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703F" w14:textId="5DF9F80E" w:rsidR="002953A0" w:rsidRPr="00E3764D" w:rsidRDefault="002953A0" w:rsidP="002953A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Департамент </w:t>
      </w:r>
      <w:r w:rsidRPr="00E3764D">
        <w:rPr>
          <w:sz w:val="26"/>
          <w:szCs w:val="26"/>
        </w:rPr>
        <w:t xml:space="preserve"> культуры</w:t>
      </w:r>
      <w:proofErr w:type="gramEnd"/>
      <w:r w:rsidRPr="00E3764D">
        <w:rPr>
          <w:sz w:val="26"/>
          <w:szCs w:val="26"/>
        </w:rPr>
        <w:t xml:space="preserve"> </w:t>
      </w:r>
      <w:r w:rsidR="009E6508">
        <w:rPr>
          <w:sz w:val="26"/>
          <w:szCs w:val="26"/>
        </w:rPr>
        <w:t xml:space="preserve">и туризма </w:t>
      </w:r>
      <w:r w:rsidRPr="00E3764D">
        <w:rPr>
          <w:sz w:val="26"/>
          <w:szCs w:val="26"/>
        </w:rPr>
        <w:t>администрации города Южно-Сахалинска</w:t>
      </w:r>
    </w:p>
    <w:p w14:paraId="32E6EBD1" w14:textId="77777777" w:rsidR="002953A0" w:rsidRPr="00E3764D" w:rsidRDefault="002953A0" w:rsidP="002953A0">
      <w:pPr>
        <w:jc w:val="center"/>
        <w:rPr>
          <w:sz w:val="26"/>
          <w:szCs w:val="26"/>
        </w:rPr>
      </w:pPr>
    </w:p>
    <w:p w14:paraId="5FF17CFA" w14:textId="77777777" w:rsidR="002953A0" w:rsidRPr="00E3764D" w:rsidRDefault="002953A0" w:rsidP="002953A0">
      <w:pPr>
        <w:jc w:val="center"/>
      </w:pPr>
      <w:bookmarkStart w:id="0" w:name="__DdeLink__8835_460154014"/>
      <w:bookmarkEnd w:id="0"/>
      <w:r w:rsidRPr="00E3764D">
        <w:rPr>
          <w:sz w:val="26"/>
          <w:szCs w:val="26"/>
        </w:rPr>
        <w:t>Муниципальное бюджетное учреждение дополнительного образования</w:t>
      </w:r>
    </w:p>
    <w:p w14:paraId="4E546AAC" w14:textId="77777777" w:rsidR="002953A0" w:rsidRPr="00E3764D" w:rsidRDefault="002953A0" w:rsidP="002953A0">
      <w:pPr>
        <w:pStyle w:val="4"/>
        <w:pBdr>
          <w:bottom w:val="single" w:sz="6" w:space="1" w:color="00000A"/>
        </w:pBdr>
      </w:pPr>
      <w:r w:rsidRPr="00E3764D">
        <w:rPr>
          <w:sz w:val="26"/>
          <w:szCs w:val="26"/>
        </w:rPr>
        <w:t>«Детская музыкальная школа № 5 города Южно-Сахалинска»</w:t>
      </w:r>
    </w:p>
    <w:p w14:paraId="178D18E3" w14:textId="77777777" w:rsidR="002953A0" w:rsidRPr="00E3764D" w:rsidRDefault="002953A0" w:rsidP="002953A0">
      <w:pPr>
        <w:pBdr>
          <w:bottom w:val="single" w:sz="6" w:space="1" w:color="00000A"/>
        </w:pBdr>
        <w:rPr>
          <w:sz w:val="26"/>
          <w:szCs w:val="26"/>
        </w:rPr>
      </w:pPr>
    </w:p>
    <w:p w14:paraId="1B006C1F" w14:textId="77777777" w:rsidR="002953A0" w:rsidRPr="00E3764D" w:rsidRDefault="002953A0" w:rsidP="002953A0"/>
    <w:p w14:paraId="7A40A8D1" w14:textId="77777777" w:rsidR="002953A0" w:rsidRPr="00E3764D" w:rsidRDefault="002953A0" w:rsidP="002953A0">
      <w:pPr>
        <w:rPr>
          <w:b/>
          <w:bCs/>
          <w:sz w:val="26"/>
          <w:szCs w:val="26"/>
          <w:u w:val="single"/>
        </w:rPr>
      </w:pPr>
    </w:p>
    <w:p w14:paraId="4017A25E" w14:textId="77777777" w:rsidR="00DE52E0" w:rsidRDefault="00DE52E0" w:rsidP="002953A0">
      <w:pPr>
        <w:jc w:val="right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4435"/>
      </w:tblGrid>
      <w:tr w:rsidR="00DE52E0" w14:paraId="79BD4339" w14:textId="77777777" w:rsidTr="00DE52E0">
        <w:tc>
          <w:tcPr>
            <w:tcW w:w="5920" w:type="dxa"/>
          </w:tcPr>
          <w:p w14:paraId="7476E5F7" w14:textId="77777777" w:rsidR="00DE52E0" w:rsidRPr="00065651" w:rsidRDefault="00DE52E0" w:rsidP="002953A0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4501" w:type="dxa"/>
          </w:tcPr>
          <w:p w14:paraId="4FD1DE6A" w14:textId="77777777" w:rsidR="00DE52E0" w:rsidRPr="00AF7D9D" w:rsidRDefault="00DE52E0" w:rsidP="00DE52E0">
            <w:pPr>
              <w:rPr>
                <w:sz w:val="26"/>
                <w:szCs w:val="26"/>
              </w:rPr>
            </w:pPr>
            <w:r w:rsidRPr="00AF7D9D">
              <w:rPr>
                <w:sz w:val="26"/>
                <w:szCs w:val="26"/>
              </w:rPr>
              <w:t>УТВЕРЖДАЮ</w:t>
            </w:r>
          </w:p>
          <w:p w14:paraId="2DEDA401" w14:textId="77777777" w:rsidR="00DE52E0" w:rsidRPr="00AF7D9D" w:rsidRDefault="00DE52E0" w:rsidP="00DE52E0">
            <w:pPr>
              <w:rPr>
                <w:sz w:val="26"/>
                <w:szCs w:val="26"/>
              </w:rPr>
            </w:pPr>
          </w:p>
          <w:p w14:paraId="02C657B8" w14:textId="1713FECF" w:rsidR="00DE52E0" w:rsidRPr="00AF7D9D" w:rsidRDefault="00DE52E0" w:rsidP="00DE52E0">
            <w:pPr>
              <w:rPr>
                <w:sz w:val="26"/>
                <w:szCs w:val="26"/>
              </w:rPr>
            </w:pPr>
            <w:r w:rsidRPr="00AF7D9D">
              <w:rPr>
                <w:sz w:val="26"/>
                <w:szCs w:val="26"/>
              </w:rPr>
              <w:t>Директор __________С.С. Вербицкий</w:t>
            </w:r>
          </w:p>
          <w:p w14:paraId="33141CBF" w14:textId="584F4E6C" w:rsidR="00DE52E0" w:rsidRPr="00AF7D9D" w:rsidRDefault="00AF7D9D" w:rsidP="00DE52E0">
            <w:pPr>
              <w:spacing w:after="120"/>
              <w:rPr>
                <w:sz w:val="26"/>
                <w:szCs w:val="26"/>
              </w:rPr>
            </w:pPr>
            <w:r w:rsidRPr="00AF7D9D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9</w:t>
            </w:r>
            <w:r w:rsidRPr="00AF7D9D">
              <w:rPr>
                <w:sz w:val="26"/>
                <w:szCs w:val="26"/>
              </w:rPr>
              <w:t xml:space="preserve"> </w:t>
            </w:r>
            <w:r w:rsidR="00DE52E0" w:rsidRPr="00AF7D9D">
              <w:rPr>
                <w:sz w:val="26"/>
                <w:szCs w:val="26"/>
              </w:rPr>
              <w:t>июня 20</w:t>
            </w:r>
            <w:r w:rsidR="009E6508" w:rsidRPr="00AF7D9D">
              <w:rPr>
                <w:sz w:val="26"/>
                <w:szCs w:val="26"/>
              </w:rPr>
              <w:t>2</w:t>
            </w:r>
            <w:r w:rsidR="002B2952" w:rsidRPr="00AF7D9D">
              <w:rPr>
                <w:sz w:val="26"/>
                <w:szCs w:val="26"/>
              </w:rPr>
              <w:t>2</w:t>
            </w:r>
            <w:r w:rsidR="00DE52E0" w:rsidRPr="00AF7D9D">
              <w:rPr>
                <w:sz w:val="26"/>
                <w:szCs w:val="26"/>
              </w:rPr>
              <w:t xml:space="preserve"> г.</w:t>
            </w:r>
          </w:p>
          <w:p w14:paraId="10612460" w14:textId="77777777" w:rsidR="00DE52E0" w:rsidRPr="00065651" w:rsidRDefault="00DE52E0" w:rsidP="002953A0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</w:tbl>
    <w:p w14:paraId="65BCD48D" w14:textId="77777777" w:rsidR="00DE52E0" w:rsidRDefault="00DE52E0" w:rsidP="002953A0">
      <w:pPr>
        <w:jc w:val="right"/>
        <w:rPr>
          <w:sz w:val="26"/>
          <w:szCs w:val="26"/>
        </w:rPr>
      </w:pPr>
    </w:p>
    <w:p w14:paraId="5F0F9637" w14:textId="77777777" w:rsidR="002953A0" w:rsidRPr="00E3764D" w:rsidRDefault="002953A0" w:rsidP="002953A0">
      <w:pPr>
        <w:rPr>
          <w:b/>
          <w:bCs/>
          <w:i/>
          <w:iCs/>
          <w:sz w:val="26"/>
          <w:szCs w:val="26"/>
          <w:u w:val="single"/>
        </w:rPr>
      </w:pPr>
    </w:p>
    <w:p w14:paraId="7402AC98" w14:textId="77777777" w:rsidR="002953A0" w:rsidRPr="00E3764D" w:rsidRDefault="002953A0" w:rsidP="002953A0">
      <w:pPr>
        <w:rPr>
          <w:sz w:val="26"/>
          <w:szCs w:val="26"/>
        </w:rPr>
      </w:pPr>
    </w:p>
    <w:p w14:paraId="25A443A6" w14:textId="77777777" w:rsidR="002953A0" w:rsidRPr="00E3764D" w:rsidRDefault="002953A0" w:rsidP="002953A0">
      <w:pPr>
        <w:rPr>
          <w:sz w:val="26"/>
          <w:szCs w:val="26"/>
        </w:rPr>
      </w:pPr>
    </w:p>
    <w:p w14:paraId="29C3F7AB" w14:textId="77777777" w:rsidR="002953A0" w:rsidRPr="002953A0" w:rsidRDefault="002953A0" w:rsidP="002953A0">
      <w:pPr>
        <w:pStyle w:val="20"/>
        <w:shd w:val="clear" w:color="auto" w:fill="FFFFFF" w:themeFill="background1"/>
        <w:rPr>
          <w:rFonts w:ascii="Times New Roman" w:hAnsi="Times New Roman" w:cs="Times New Roman"/>
          <w:sz w:val="48"/>
          <w:szCs w:val="48"/>
        </w:rPr>
      </w:pPr>
      <w:r w:rsidRPr="002953A0">
        <w:rPr>
          <w:rFonts w:ascii="Times New Roman" w:hAnsi="Times New Roman" w:cs="Times New Roman"/>
          <w:sz w:val="48"/>
          <w:szCs w:val="48"/>
        </w:rPr>
        <w:t xml:space="preserve">ЕДИНЫЙ ПЛАН   РАБОТЫ </w:t>
      </w:r>
    </w:p>
    <w:p w14:paraId="5E013615" w14:textId="77777777" w:rsidR="002953A0" w:rsidRPr="00DE52E0" w:rsidRDefault="002953A0" w:rsidP="002953A0">
      <w:pPr>
        <w:pStyle w:val="20"/>
        <w:shd w:val="clear" w:color="auto" w:fill="FFFFFF" w:themeFill="background1"/>
        <w:rPr>
          <w:rFonts w:ascii="Times New Roman" w:hAnsi="Times New Roman" w:cs="Times New Roman"/>
          <w:sz w:val="48"/>
          <w:szCs w:val="48"/>
        </w:rPr>
      </w:pPr>
      <w:r w:rsidRPr="00DE52E0">
        <w:rPr>
          <w:rFonts w:ascii="Times New Roman" w:hAnsi="Times New Roman" w:cs="Times New Roman"/>
          <w:sz w:val="48"/>
          <w:szCs w:val="48"/>
        </w:rPr>
        <w:t>ДМШ № 5</w:t>
      </w:r>
    </w:p>
    <w:p w14:paraId="6F84B119" w14:textId="77777777" w:rsidR="002953A0" w:rsidRPr="00DE52E0" w:rsidRDefault="002953A0" w:rsidP="002953A0">
      <w:pPr>
        <w:pStyle w:val="20"/>
        <w:shd w:val="clear" w:color="auto" w:fill="FFFFFF" w:themeFill="background1"/>
        <w:rPr>
          <w:rFonts w:ascii="Times New Roman" w:hAnsi="Times New Roman" w:cs="Times New Roman"/>
          <w:sz w:val="48"/>
          <w:szCs w:val="48"/>
        </w:rPr>
      </w:pPr>
    </w:p>
    <w:p w14:paraId="508AF462" w14:textId="4CFBFEBD" w:rsidR="002953A0" w:rsidRPr="002953A0" w:rsidRDefault="00DE52E0" w:rsidP="002953A0">
      <w:pPr>
        <w:pStyle w:val="20"/>
        <w:shd w:val="clear" w:color="auto" w:fill="FFFFFF" w:themeFill="background1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на  20</w:t>
      </w:r>
      <w:r w:rsidR="009E6508">
        <w:rPr>
          <w:rFonts w:ascii="Times New Roman" w:hAnsi="Times New Roman" w:cs="Times New Roman"/>
          <w:sz w:val="48"/>
          <w:szCs w:val="48"/>
        </w:rPr>
        <w:t>2</w:t>
      </w:r>
      <w:r w:rsidR="002B2952">
        <w:rPr>
          <w:rFonts w:ascii="Times New Roman" w:hAnsi="Times New Roman" w:cs="Times New Roman"/>
          <w:sz w:val="48"/>
          <w:szCs w:val="48"/>
        </w:rPr>
        <w:t>2</w:t>
      </w:r>
      <w:proofErr w:type="gramEnd"/>
      <w:r>
        <w:rPr>
          <w:rFonts w:ascii="Times New Roman" w:hAnsi="Times New Roman" w:cs="Times New Roman"/>
          <w:sz w:val="48"/>
          <w:szCs w:val="48"/>
        </w:rPr>
        <w:t>/</w:t>
      </w:r>
      <w:r w:rsidR="002953A0" w:rsidRPr="002953A0">
        <w:rPr>
          <w:rFonts w:ascii="Times New Roman" w:hAnsi="Times New Roman" w:cs="Times New Roman"/>
          <w:sz w:val="48"/>
          <w:szCs w:val="48"/>
        </w:rPr>
        <w:t>202</w:t>
      </w:r>
      <w:r w:rsidR="002B2952">
        <w:rPr>
          <w:rFonts w:ascii="Times New Roman" w:hAnsi="Times New Roman" w:cs="Times New Roman"/>
          <w:sz w:val="48"/>
          <w:szCs w:val="48"/>
        </w:rPr>
        <w:t>3</w:t>
      </w:r>
      <w:r w:rsidR="002953A0" w:rsidRPr="002953A0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7DCE2771" w14:textId="77777777" w:rsidR="002953A0" w:rsidRPr="002953A0" w:rsidRDefault="002953A0" w:rsidP="002953A0">
      <w:pPr>
        <w:spacing w:line="360" w:lineRule="auto"/>
        <w:rPr>
          <w:sz w:val="48"/>
          <w:szCs w:val="48"/>
        </w:rPr>
      </w:pPr>
    </w:p>
    <w:p w14:paraId="68CC2411" w14:textId="77777777" w:rsidR="002953A0" w:rsidRPr="00E3764D" w:rsidRDefault="002953A0" w:rsidP="002953A0">
      <w:pPr>
        <w:rPr>
          <w:sz w:val="26"/>
          <w:szCs w:val="26"/>
        </w:rPr>
      </w:pPr>
    </w:p>
    <w:p w14:paraId="7A90907D" w14:textId="77777777" w:rsidR="002953A0" w:rsidRPr="00E3764D" w:rsidRDefault="002953A0" w:rsidP="002953A0">
      <w:pPr>
        <w:rPr>
          <w:sz w:val="26"/>
          <w:szCs w:val="26"/>
        </w:rPr>
      </w:pPr>
    </w:p>
    <w:p w14:paraId="17041654" w14:textId="77777777" w:rsidR="002953A0" w:rsidRPr="00E3764D" w:rsidRDefault="002953A0" w:rsidP="002953A0">
      <w:pPr>
        <w:pStyle w:val="5"/>
        <w:rPr>
          <w:sz w:val="26"/>
          <w:szCs w:val="26"/>
        </w:rPr>
      </w:pPr>
      <w:r w:rsidRPr="00E3764D">
        <w:rPr>
          <w:sz w:val="26"/>
          <w:szCs w:val="26"/>
        </w:rPr>
        <w:t xml:space="preserve">Принят </w:t>
      </w:r>
      <w:r>
        <w:rPr>
          <w:sz w:val="26"/>
          <w:szCs w:val="26"/>
        </w:rPr>
        <w:t>собранием коллектива</w:t>
      </w:r>
    </w:p>
    <w:p w14:paraId="12D9655E" w14:textId="77777777" w:rsidR="002953A0" w:rsidRPr="00E3764D" w:rsidRDefault="002953A0" w:rsidP="002953A0">
      <w:pPr>
        <w:jc w:val="right"/>
      </w:pPr>
    </w:p>
    <w:p w14:paraId="39127A40" w14:textId="072E0F14" w:rsidR="002953A0" w:rsidRPr="009E6508" w:rsidRDefault="002953A0" w:rsidP="002953A0">
      <w:pPr>
        <w:pStyle w:val="5"/>
        <w:rPr>
          <w:color w:val="FF0000"/>
          <w:sz w:val="26"/>
          <w:szCs w:val="26"/>
        </w:rPr>
      </w:pPr>
      <w:r w:rsidRPr="00890D9E">
        <w:rPr>
          <w:color w:val="000000" w:themeColor="text1"/>
          <w:sz w:val="26"/>
          <w:szCs w:val="26"/>
        </w:rPr>
        <w:t xml:space="preserve"> </w:t>
      </w:r>
      <w:r w:rsidR="00890D9E" w:rsidRPr="00890D9E">
        <w:rPr>
          <w:color w:val="000000" w:themeColor="text1"/>
          <w:sz w:val="26"/>
          <w:szCs w:val="26"/>
        </w:rPr>
        <w:t>0</w:t>
      </w:r>
      <w:r w:rsidR="00942C28">
        <w:rPr>
          <w:color w:val="000000" w:themeColor="text1"/>
          <w:sz w:val="26"/>
          <w:szCs w:val="26"/>
        </w:rPr>
        <w:t>8</w:t>
      </w:r>
      <w:r w:rsidRPr="009D70CA">
        <w:rPr>
          <w:sz w:val="26"/>
          <w:szCs w:val="26"/>
        </w:rPr>
        <w:t>.06.20</w:t>
      </w:r>
      <w:r w:rsidR="009D70CA" w:rsidRPr="009D70CA">
        <w:rPr>
          <w:sz w:val="26"/>
          <w:szCs w:val="26"/>
        </w:rPr>
        <w:t>2</w:t>
      </w:r>
      <w:r w:rsidR="002B2952">
        <w:rPr>
          <w:sz w:val="26"/>
          <w:szCs w:val="26"/>
        </w:rPr>
        <w:t>2</w:t>
      </w:r>
      <w:r w:rsidRPr="009D70CA">
        <w:rPr>
          <w:sz w:val="26"/>
          <w:szCs w:val="26"/>
        </w:rPr>
        <w:t xml:space="preserve"> г.</w:t>
      </w:r>
    </w:p>
    <w:p w14:paraId="14E8BE72" w14:textId="77777777" w:rsidR="002953A0" w:rsidRPr="00E3764D" w:rsidRDefault="002953A0" w:rsidP="002953A0">
      <w:pPr>
        <w:rPr>
          <w:sz w:val="26"/>
          <w:szCs w:val="26"/>
        </w:rPr>
      </w:pPr>
    </w:p>
    <w:p w14:paraId="3FDEE30C" w14:textId="77777777" w:rsidR="002953A0" w:rsidRPr="00E3764D" w:rsidRDefault="002953A0" w:rsidP="002953A0">
      <w:pPr>
        <w:rPr>
          <w:sz w:val="26"/>
          <w:szCs w:val="26"/>
        </w:rPr>
      </w:pPr>
    </w:p>
    <w:p w14:paraId="64B90FB6" w14:textId="77777777" w:rsidR="002953A0" w:rsidRPr="00E3764D" w:rsidRDefault="002953A0" w:rsidP="002953A0">
      <w:pPr>
        <w:rPr>
          <w:sz w:val="26"/>
          <w:szCs w:val="26"/>
        </w:rPr>
      </w:pPr>
    </w:p>
    <w:p w14:paraId="2A9C967B" w14:textId="77777777" w:rsidR="002953A0" w:rsidRPr="00E3764D" w:rsidRDefault="002953A0" w:rsidP="002953A0">
      <w:pPr>
        <w:rPr>
          <w:sz w:val="26"/>
          <w:szCs w:val="26"/>
        </w:rPr>
      </w:pPr>
    </w:p>
    <w:p w14:paraId="5445AC99" w14:textId="77777777" w:rsidR="002953A0" w:rsidRDefault="002953A0" w:rsidP="002953A0">
      <w:pPr>
        <w:rPr>
          <w:color w:val="000099"/>
          <w:sz w:val="26"/>
          <w:szCs w:val="26"/>
        </w:rPr>
      </w:pPr>
    </w:p>
    <w:p w14:paraId="0FFB411A" w14:textId="77777777" w:rsidR="002953A0" w:rsidRDefault="002953A0" w:rsidP="002953A0">
      <w:pPr>
        <w:rPr>
          <w:color w:val="000099"/>
          <w:sz w:val="26"/>
          <w:szCs w:val="26"/>
        </w:rPr>
      </w:pPr>
    </w:p>
    <w:p w14:paraId="34FD3BEB" w14:textId="77777777" w:rsidR="002953A0" w:rsidRDefault="002953A0" w:rsidP="002953A0">
      <w:pPr>
        <w:rPr>
          <w:color w:val="000099"/>
          <w:sz w:val="26"/>
          <w:szCs w:val="26"/>
        </w:rPr>
      </w:pPr>
    </w:p>
    <w:p w14:paraId="71F0660F" w14:textId="77777777" w:rsidR="002953A0" w:rsidRDefault="002953A0" w:rsidP="002953A0">
      <w:pPr>
        <w:rPr>
          <w:color w:val="000099"/>
          <w:sz w:val="26"/>
          <w:szCs w:val="26"/>
        </w:rPr>
      </w:pPr>
    </w:p>
    <w:p w14:paraId="2E88366D" w14:textId="77777777" w:rsidR="002953A0" w:rsidRDefault="002953A0" w:rsidP="002953A0">
      <w:pPr>
        <w:rPr>
          <w:color w:val="000099"/>
          <w:sz w:val="26"/>
          <w:szCs w:val="26"/>
        </w:rPr>
      </w:pPr>
    </w:p>
    <w:p w14:paraId="3A9CB982" w14:textId="77777777" w:rsidR="002953A0" w:rsidRDefault="002953A0" w:rsidP="002953A0">
      <w:pPr>
        <w:pStyle w:val="1"/>
        <w:rPr>
          <w:color w:val="000099"/>
          <w:sz w:val="26"/>
          <w:szCs w:val="26"/>
        </w:rPr>
      </w:pPr>
    </w:p>
    <w:p w14:paraId="298575C3" w14:textId="77777777" w:rsidR="002953A0" w:rsidRDefault="002953A0" w:rsidP="002953A0">
      <w:pPr>
        <w:pStyle w:val="1"/>
        <w:rPr>
          <w:color w:val="000099"/>
          <w:sz w:val="26"/>
          <w:szCs w:val="26"/>
        </w:rPr>
      </w:pPr>
    </w:p>
    <w:p w14:paraId="13E04EFD" w14:textId="77777777" w:rsidR="002953A0" w:rsidRDefault="002953A0" w:rsidP="00C14197">
      <w:pPr>
        <w:pStyle w:val="1"/>
        <w:jc w:val="left"/>
        <w:rPr>
          <w:color w:val="000099"/>
          <w:sz w:val="26"/>
          <w:szCs w:val="26"/>
        </w:rPr>
      </w:pPr>
    </w:p>
    <w:p w14:paraId="1F42EE68" w14:textId="77777777" w:rsidR="002953A0" w:rsidRDefault="002953A0" w:rsidP="002953A0">
      <w:pPr>
        <w:pStyle w:val="1"/>
        <w:rPr>
          <w:color w:val="000099"/>
          <w:sz w:val="26"/>
          <w:szCs w:val="26"/>
        </w:rPr>
      </w:pPr>
    </w:p>
    <w:p w14:paraId="65C0C73C" w14:textId="77777777" w:rsidR="002953A0" w:rsidRPr="00E3764D" w:rsidRDefault="002953A0" w:rsidP="002953A0">
      <w:pPr>
        <w:pStyle w:val="1"/>
        <w:rPr>
          <w:sz w:val="26"/>
          <w:szCs w:val="26"/>
        </w:rPr>
      </w:pPr>
      <w:r w:rsidRPr="00E3764D">
        <w:rPr>
          <w:sz w:val="26"/>
          <w:szCs w:val="26"/>
        </w:rPr>
        <w:t xml:space="preserve">Южно-Сахалинск </w:t>
      </w:r>
    </w:p>
    <w:p w14:paraId="2FA83AE0" w14:textId="2338BE03" w:rsidR="002953A0" w:rsidRPr="00E3764D" w:rsidRDefault="002953A0" w:rsidP="002953A0">
      <w:pPr>
        <w:pStyle w:val="1"/>
        <w:rPr>
          <w:sz w:val="26"/>
          <w:szCs w:val="26"/>
        </w:rPr>
      </w:pPr>
      <w:r w:rsidRPr="00E3764D">
        <w:rPr>
          <w:sz w:val="26"/>
          <w:szCs w:val="26"/>
        </w:rPr>
        <w:t>20</w:t>
      </w:r>
      <w:r w:rsidR="009E6508">
        <w:rPr>
          <w:sz w:val="26"/>
          <w:szCs w:val="26"/>
        </w:rPr>
        <w:t>2</w:t>
      </w:r>
      <w:r w:rsidR="006D3245">
        <w:rPr>
          <w:sz w:val="26"/>
          <w:szCs w:val="26"/>
        </w:rPr>
        <w:t>2</w:t>
      </w:r>
    </w:p>
    <w:p w14:paraId="1B4854DB" w14:textId="77777777" w:rsidR="002953A0" w:rsidRDefault="002953A0" w:rsidP="002953A0"/>
    <w:p w14:paraId="4303556B" w14:textId="77777777" w:rsidR="002953A0" w:rsidRDefault="002953A0" w:rsidP="002953A0"/>
    <w:p w14:paraId="63C7B1E6" w14:textId="77777777" w:rsidR="002953A0" w:rsidRDefault="002953A0" w:rsidP="002953A0"/>
    <w:p w14:paraId="7F00AD73" w14:textId="77777777" w:rsidR="002953A0" w:rsidRDefault="002953A0" w:rsidP="002953A0"/>
    <w:p w14:paraId="580B205E" w14:textId="77777777" w:rsidR="002953A0" w:rsidRDefault="002953A0" w:rsidP="002953A0">
      <w:pPr>
        <w:pStyle w:val="a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Общий раздел:</w:t>
      </w:r>
    </w:p>
    <w:p w14:paraId="3DE59F46" w14:textId="77777777" w:rsidR="002953A0" w:rsidRDefault="002953A0" w:rsidP="002953A0">
      <w:pPr>
        <w:pStyle w:val="aa"/>
        <w:ind w:left="786"/>
        <w:rPr>
          <w:b/>
          <w:bCs/>
        </w:rPr>
      </w:pPr>
    </w:p>
    <w:p w14:paraId="2D1C1433" w14:textId="77777777" w:rsidR="002953A0" w:rsidRPr="00A82DEA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Итоги  деятельности</w:t>
      </w:r>
      <w:proofErr w:type="gramEnd"/>
      <w:r>
        <w:rPr>
          <w:b/>
          <w:bCs/>
          <w:sz w:val="26"/>
          <w:szCs w:val="26"/>
        </w:rPr>
        <w:t xml:space="preserve"> «ДМШ № 5» в предыдущем периоде</w:t>
      </w:r>
    </w:p>
    <w:p w14:paraId="293FC537" w14:textId="77777777" w:rsidR="002953A0" w:rsidRPr="00CB4697" w:rsidRDefault="002953A0" w:rsidP="002953A0">
      <w:pPr>
        <w:jc w:val="center"/>
        <w:rPr>
          <w:b/>
          <w:bCs/>
        </w:rPr>
      </w:pPr>
    </w:p>
    <w:p w14:paraId="0E7D9CE9" w14:textId="77777777" w:rsidR="002953A0" w:rsidRPr="00CB4697" w:rsidRDefault="002953A0" w:rsidP="002953A0">
      <w:pPr>
        <w:pStyle w:val="13"/>
        <w:ind w:left="0" w:firstLine="708"/>
        <w:jc w:val="both"/>
        <w:rPr>
          <w:b/>
          <w:bCs/>
          <w:u w:val="single"/>
        </w:rPr>
      </w:pPr>
      <w:bookmarkStart w:id="1" w:name="_Hlk482887191"/>
      <w:r>
        <w:t xml:space="preserve">План </w:t>
      </w:r>
      <w:proofErr w:type="gramStart"/>
      <w:r>
        <w:t>работы  МБУДО</w:t>
      </w:r>
      <w:proofErr w:type="gramEnd"/>
      <w:r w:rsidRPr="00CB4697">
        <w:t xml:space="preserve"> «ДМШ №</w:t>
      </w:r>
      <w:r>
        <w:t xml:space="preserve"> </w:t>
      </w:r>
      <w:r w:rsidRPr="00CB4697">
        <w:t>5»  за прошедший учебный год выполнен.</w:t>
      </w:r>
    </w:p>
    <w:p w14:paraId="03F94687" w14:textId="2D19A47F" w:rsidR="002953A0" w:rsidRPr="00CB4697" w:rsidRDefault="002953A0" w:rsidP="002953A0">
      <w:pPr>
        <w:pStyle w:val="Default"/>
        <w:ind w:firstLine="708"/>
        <w:jc w:val="both"/>
      </w:pPr>
      <w:r>
        <w:t>В 20</w:t>
      </w:r>
      <w:r w:rsidR="00890D9E">
        <w:t>2</w:t>
      </w:r>
      <w:r w:rsidR="002B2952">
        <w:t>1</w:t>
      </w:r>
      <w:r>
        <w:t>-20</w:t>
      </w:r>
      <w:r w:rsidR="009E6508">
        <w:t>2</w:t>
      </w:r>
      <w:r w:rsidR="002B2952">
        <w:t>2</w:t>
      </w:r>
      <w:r w:rsidRPr="00CB4697">
        <w:t xml:space="preserve"> учебном </w:t>
      </w:r>
      <w:proofErr w:type="gramStart"/>
      <w:r w:rsidRPr="00CB4697">
        <w:t>году  школа</w:t>
      </w:r>
      <w:proofErr w:type="gramEnd"/>
      <w:r w:rsidRPr="00CB4697">
        <w:t xml:space="preserve">   реализовывала  обучение  по следующим  дополнительным общеобразовательным программам: </w:t>
      </w:r>
    </w:p>
    <w:p w14:paraId="0D135F25" w14:textId="77777777" w:rsidR="002953A0" w:rsidRPr="00CB4697" w:rsidRDefault="002953A0" w:rsidP="002953A0">
      <w:pPr>
        <w:pStyle w:val="Default"/>
        <w:jc w:val="both"/>
        <w:rPr>
          <w:b/>
          <w:bCs/>
          <w:color w:val="auto"/>
        </w:rPr>
      </w:pPr>
      <w:r w:rsidRPr="00CB4697">
        <w:rPr>
          <w:b/>
          <w:bCs/>
          <w:color w:val="auto"/>
        </w:rPr>
        <w:t xml:space="preserve">Дополнительные предпрофессиональные общеобразовательные программы в области музыкального искусства: </w:t>
      </w:r>
    </w:p>
    <w:p w14:paraId="3B35C776" w14:textId="52B9AC7B" w:rsidR="002953A0" w:rsidRPr="00DB7713" w:rsidRDefault="002953A0" w:rsidP="002953A0">
      <w:pPr>
        <w:pStyle w:val="Default"/>
        <w:ind w:firstLine="708"/>
        <w:jc w:val="both"/>
        <w:rPr>
          <w:color w:val="auto"/>
        </w:rPr>
      </w:pPr>
      <w:r w:rsidRPr="00DB7713">
        <w:rPr>
          <w:color w:val="auto"/>
        </w:rPr>
        <w:t>- «Фортепиано»</w:t>
      </w:r>
      <w:r w:rsidR="005D530C" w:rsidRPr="00DB7713">
        <w:rPr>
          <w:color w:val="auto"/>
        </w:rPr>
        <w:t xml:space="preserve">, </w:t>
      </w:r>
      <w:r w:rsidRPr="00DB7713">
        <w:rPr>
          <w:color w:val="auto"/>
        </w:rPr>
        <w:t xml:space="preserve">срок обучения </w:t>
      </w:r>
      <w:r w:rsidR="005D530C" w:rsidRPr="00DB7713">
        <w:rPr>
          <w:color w:val="auto"/>
        </w:rPr>
        <w:t xml:space="preserve">- </w:t>
      </w:r>
      <w:r w:rsidRPr="00DB7713">
        <w:rPr>
          <w:color w:val="auto"/>
        </w:rPr>
        <w:t>8 лет</w:t>
      </w:r>
    </w:p>
    <w:p w14:paraId="1931DC7A" w14:textId="20036F5D" w:rsidR="002953A0" w:rsidRPr="00DB7713" w:rsidRDefault="002953A0" w:rsidP="002953A0">
      <w:pPr>
        <w:ind w:firstLine="708"/>
        <w:jc w:val="both"/>
      </w:pPr>
      <w:r w:rsidRPr="00DB7713">
        <w:t>- «Народные инструменты» (аккордеон, гитара)</w:t>
      </w:r>
      <w:r w:rsidR="005D530C" w:rsidRPr="00DB7713">
        <w:t xml:space="preserve">, </w:t>
      </w:r>
      <w:r w:rsidRPr="00DB7713">
        <w:t xml:space="preserve">срок обучения </w:t>
      </w:r>
      <w:r w:rsidR="005D530C" w:rsidRPr="00DB7713">
        <w:t>-</w:t>
      </w:r>
      <w:proofErr w:type="gramStart"/>
      <w:r w:rsidR="00AE5783" w:rsidRPr="00DB7713">
        <w:t xml:space="preserve">8 </w:t>
      </w:r>
      <w:r w:rsidRPr="00DB7713">
        <w:t xml:space="preserve"> лет</w:t>
      </w:r>
      <w:proofErr w:type="gramEnd"/>
      <w:r w:rsidR="00AE5783" w:rsidRPr="00DB7713">
        <w:t>,</w:t>
      </w:r>
      <w:r w:rsidRPr="00DB7713">
        <w:t xml:space="preserve"> 5 лет</w:t>
      </w:r>
    </w:p>
    <w:p w14:paraId="28E3E94C" w14:textId="63D6D07A" w:rsidR="002953A0" w:rsidRPr="00DB7713" w:rsidRDefault="002953A0" w:rsidP="00AE6AE8">
      <w:pPr>
        <w:pStyle w:val="Default"/>
        <w:ind w:firstLine="708"/>
        <w:jc w:val="both"/>
        <w:rPr>
          <w:color w:val="auto"/>
        </w:rPr>
      </w:pPr>
      <w:r w:rsidRPr="00DB7713">
        <w:rPr>
          <w:color w:val="auto"/>
        </w:rPr>
        <w:t>- «Струнные инструменты» (скрипка</w:t>
      </w:r>
      <w:proofErr w:type="gramStart"/>
      <w:r w:rsidRPr="00DB7713">
        <w:rPr>
          <w:color w:val="auto"/>
        </w:rPr>
        <w:t>)</w:t>
      </w:r>
      <w:r w:rsidR="005D530C" w:rsidRPr="00DB7713">
        <w:rPr>
          <w:color w:val="auto"/>
        </w:rPr>
        <w:t xml:space="preserve">, </w:t>
      </w:r>
      <w:r w:rsidRPr="00DB7713">
        <w:rPr>
          <w:color w:val="auto"/>
        </w:rPr>
        <w:t xml:space="preserve"> срок</w:t>
      </w:r>
      <w:proofErr w:type="gramEnd"/>
      <w:r w:rsidRPr="00DB7713">
        <w:rPr>
          <w:color w:val="auto"/>
        </w:rPr>
        <w:t xml:space="preserve"> обучения</w:t>
      </w:r>
      <w:r w:rsidR="005D530C" w:rsidRPr="00DB7713">
        <w:rPr>
          <w:color w:val="auto"/>
        </w:rPr>
        <w:t xml:space="preserve"> -</w:t>
      </w:r>
      <w:r w:rsidRPr="00DB7713">
        <w:rPr>
          <w:color w:val="auto"/>
        </w:rPr>
        <w:t xml:space="preserve"> 8 лет</w:t>
      </w:r>
      <w:r w:rsidR="00AE6AE8" w:rsidRPr="00DB7713">
        <w:rPr>
          <w:color w:val="auto"/>
        </w:rPr>
        <w:t>.</w:t>
      </w:r>
    </w:p>
    <w:p w14:paraId="4308B190" w14:textId="7FB56A33" w:rsidR="00DB7713" w:rsidRPr="00DB7713" w:rsidRDefault="00DB7713" w:rsidP="00AE6AE8">
      <w:pPr>
        <w:pStyle w:val="Default"/>
        <w:ind w:firstLine="708"/>
        <w:jc w:val="both"/>
        <w:rPr>
          <w:color w:val="auto"/>
        </w:rPr>
      </w:pPr>
      <w:r w:rsidRPr="00DB7713">
        <w:rPr>
          <w:color w:val="auto"/>
        </w:rPr>
        <w:t>- «Духовые и ударные инструменты» - 8 лет</w:t>
      </w:r>
    </w:p>
    <w:p w14:paraId="4A79CC32" w14:textId="77777777" w:rsidR="002953A0" w:rsidRPr="004B26D2" w:rsidRDefault="002953A0" w:rsidP="002953A0">
      <w:pPr>
        <w:pStyle w:val="Default"/>
        <w:jc w:val="both"/>
        <w:rPr>
          <w:b/>
          <w:bCs/>
          <w:color w:val="auto"/>
        </w:rPr>
      </w:pPr>
      <w:proofErr w:type="gramStart"/>
      <w:r w:rsidRPr="004B26D2">
        <w:rPr>
          <w:b/>
          <w:bCs/>
          <w:color w:val="auto"/>
        </w:rPr>
        <w:t>Дополнительные  общеразвивающие</w:t>
      </w:r>
      <w:proofErr w:type="gramEnd"/>
      <w:r w:rsidRPr="004B26D2">
        <w:rPr>
          <w:b/>
          <w:bCs/>
          <w:color w:val="auto"/>
        </w:rPr>
        <w:t xml:space="preserve">  общеобразовательные программы: </w:t>
      </w:r>
    </w:p>
    <w:p w14:paraId="3D9B6DDC" w14:textId="409AE2F8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«Фортепиано»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>срок обучения</w:t>
      </w:r>
      <w:r w:rsidR="005D530C">
        <w:rPr>
          <w:color w:val="auto"/>
        </w:rPr>
        <w:t xml:space="preserve"> - </w:t>
      </w:r>
      <w:r w:rsidRPr="004B26D2">
        <w:rPr>
          <w:color w:val="auto"/>
        </w:rPr>
        <w:t>5 лет, 7 лет</w:t>
      </w:r>
    </w:p>
    <w:p w14:paraId="4998E7D3" w14:textId="55F34CC7" w:rsidR="004B26D2" w:rsidRPr="004B26D2" w:rsidRDefault="004B26D2" w:rsidP="00890D9E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«Хоровое пение»</w:t>
      </w:r>
      <w:r w:rsidR="005D530C">
        <w:rPr>
          <w:color w:val="auto"/>
        </w:rPr>
        <w:t>,</w:t>
      </w:r>
      <w:r w:rsidRPr="004B26D2">
        <w:rPr>
          <w:color w:val="auto"/>
        </w:rPr>
        <w:t xml:space="preserve"> 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 xml:space="preserve">5 </w:t>
      </w:r>
      <w:proofErr w:type="gramStart"/>
      <w:r w:rsidRPr="004B26D2">
        <w:rPr>
          <w:color w:val="auto"/>
        </w:rPr>
        <w:t>лет,  7</w:t>
      </w:r>
      <w:proofErr w:type="gramEnd"/>
      <w:r w:rsidR="00AE5783">
        <w:rPr>
          <w:color w:val="auto"/>
        </w:rPr>
        <w:t xml:space="preserve"> </w:t>
      </w:r>
      <w:r w:rsidRPr="004B26D2">
        <w:rPr>
          <w:color w:val="auto"/>
        </w:rPr>
        <w:t xml:space="preserve">лет  </w:t>
      </w:r>
    </w:p>
    <w:p w14:paraId="0ED266A5" w14:textId="21D1CA47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«Флейта»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 xml:space="preserve">5 </w:t>
      </w:r>
      <w:proofErr w:type="gramStart"/>
      <w:r w:rsidRPr="004B26D2">
        <w:rPr>
          <w:color w:val="auto"/>
        </w:rPr>
        <w:t>лет,  7</w:t>
      </w:r>
      <w:proofErr w:type="gramEnd"/>
      <w:r w:rsidRPr="004B26D2">
        <w:rPr>
          <w:color w:val="auto"/>
        </w:rPr>
        <w:t xml:space="preserve"> лет</w:t>
      </w:r>
    </w:p>
    <w:p w14:paraId="38B873A0" w14:textId="130CD2EF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«Скрипка»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>7 лет</w:t>
      </w:r>
    </w:p>
    <w:p w14:paraId="173896FF" w14:textId="6C6D67A2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«Синтезатор»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</w:t>
      </w:r>
      <w:proofErr w:type="gramStart"/>
      <w:r w:rsidRPr="004B26D2">
        <w:rPr>
          <w:color w:val="auto"/>
        </w:rPr>
        <w:t xml:space="preserve">обучения </w:t>
      </w:r>
      <w:r w:rsidR="005D530C">
        <w:rPr>
          <w:color w:val="auto"/>
        </w:rPr>
        <w:t xml:space="preserve"> -</w:t>
      </w:r>
      <w:proofErr w:type="gramEnd"/>
      <w:r w:rsidR="005D530C">
        <w:rPr>
          <w:color w:val="auto"/>
        </w:rPr>
        <w:t xml:space="preserve"> </w:t>
      </w:r>
      <w:r w:rsidRPr="004B26D2">
        <w:rPr>
          <w:color w:val="auto"/>
        </w:rPr>
        <w:t>7 лет</w:t>
      </w:r>
    </w:p>
    <w:p w14:paraId="7EF79CDD" w14:textId="6B4C0AD7" w:rsidR="002953A0" w:rsidRDefault="002953A0" w:rsidP="002953A0">
      <w:pPr>
        <w:pStyle w:val="13"/>
        <w:ind w:left="0"/>
        <w:jc w:val="both"/>
      </w:pPr>
      <w:r w:rsidRPr="006A3E04">
        <w:rPr>
          <w:b/>
        </w:rPr>
        <w:t>Количество выпускников в 20</w:t>
      </w:r>
      <w:r w:rsidR="009E6508">
        <w:rPr>
          <w:b/>
        </w:rPr>
        <w:t>2</w:t>
      </w:r>
      <w:r w:rsidR="006D3245">
        <w:rPr>
          <w:b/>
        </w:rPr>
        <w:t>2</w:t>
      </w:r>
      <w:r w:rsidRPr="006A3E04">
        <w:rPr>
          <w:b/>
        </w:rPr>
        <w:t xml:space="preserve"> году</w:t>
      </w:r>
      <w:r>
        <w:t xml:space="preserve"> - </w:t>
      </w:r>
      <w:r w:rsidR="009E6508">
        <w:t>1</w:t>
      </w:r>
      <w:r w:rsidR="006D3245">
        <w:t>1</w:t>
      </w:r>
      <w:r>
        <w:t>человек:</w:t>
      </w:r>
    </w:p>
    <w:p w14:paraId="7C49D580" w14:textId="3624A0C5" w:rsidR="002953A0" w:rsidRPr="00DB7713" w:rsidRDefault="002953A0" w:rsidP="002953A0">
      <w:pPr>
        <w:ind w:firstLine="708"/>
        <w:jc w:val="both"/>
      </w:pPr>
      <w:r w:rsidRPr="00DB7713">
        <w:t xml:space="preserve">- фортепиано - </w:t>
      </w:r>
      <w:r w:rsidR="006D3245" w:rsidRPr="00DB7713">
        <w:t>7</w:t>
      </w:r>
    </w:p>
    <w:p w14:paraId="37907C39" w14:textId="6D599D80" w:rsidR="002953A0" w:rsidRPr="00DB7713" w:rsidRDefault="002953A0" w:rsidP="002953A0">
      <w:pPr>
        <w:ind w:firstLine="708"/>
        <w:jc w:val="both"/>
      </w:pPr>
      <w:r w:rsidRPr="00DB7713">
        <w:t xml:space="preserve">- народные инструменты – </w:t>
      </w:r>
      <w:r w:rsidR="006D3245" w:rsidRPr="00DB7713">
        <w:t>3</w:t>
      </w:r>
    </w:p>
    <w:p w14:paraId="3CFA5FC3" w14:textId="063CD949" w:rsidR="002953A0" w:rsidRPr="00DB7713" w:rsidRDefault="002953A0" w:rsidP="002953A0">
      <w:pPr>
        <w:ind w:firstLine="708"/>
        <w:jc w:val="both"/>
      </w:pPr>
      <w:r w:rsidRPr="00DB7713">
        <w:t xml:space="preserve">- хоровое пение – </w:t>
      </w:r>
      <w:r w:rsidR="006D3245" w:rsidRPr="00DB7713">
        <w:t>1</w:t>
      </w:r>
    </w:p>
    <w:p w14:paraId="56D8F236" w14:textId="77777777" w:rsidR="002953A0" w:rsidRDefault="002953A0" w:rsidP="00AE5783">
      <w:pPr>
        <w:jc w:val="both"/>
      </w:pPr>
    </w:p>
    <w:bookmarkEnd w:id="1"/>
    <w:p w14:paraId="4BBD3FFF" w14:textId="77777777" w:rsidR="002953A0" w:rsidRDefault="002953A0" w:rsidP="00D81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выпускников </w:t>
      </w:r>
    </w:p>
    <w:p w14:paraId="4DCF4DE8" w14:textId="718CFCD7" w:rsidR="002953A0" w:rsidRDefault="002953A0" w:rsidP="00295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ДПОП</w:t>
      </w:r>
      <w:r>
        <w:rPr>
          <w:sz w:val="28"/>
          <w:szCs w:val="28"/>
        </w:rPr>
        <w:t>:</w:t>
      </w:r>
    </w:p>
    <w:p w14:paraId="48CCB9D1" w14:textId="71016E8D" w:rsidR="00F73528" w:rsidRDefault="00F73528" w:rsidP="002953A0">
      <w:pPr>
        <w:jc w:val="both"/>
        <w:rPr>
          <w:sz w:val="28"/>
          <w:szCs w:val="28"/>
        </w:rPr>
      </w:pPr>
    </w:p>
    <w:p w14:paraId="5EFAF914" w14:textId="5D3256CB" w:rsidR="00F73528" w:rsidRDefault="00F73528" w:rsidP="002953A0">
      <w:pPr>
        <w:jc w:val="both"/>
        <w:rPr>
          <w:sz w:val="28"/>
          <w:szCs w:val="28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3"/>
        <w:gridCol w:w="884"/>
        <w:gridCol w:w="1709"/>
        <w:gridCol w:w="955"/>
        <w:gridCol w:w="1418"/>
        <w:gridCol w:w="1134"/>
        <w:gridCol w:w="1838"/>
      </w:tblGrid>
      <w:tr w:rsidR="00C14197" w:rsidRPr="00C14197" w14:paraId="6D45E931" w14:textId="77777777" w:rsidTr="00F73528">
        <w:tc>
          <w:tcPr>
            <w:tcW w:w="675" w:type="dxa"/>
            <w:vMerge w:val="restart"/>
            <w:vAlign w:val="center"/>
          </w:tcPr>
          <w:p w14:paraId="69696A5A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№</w:t>
            </w:r>
          </w:p>
          <w:p w14:paraId="0C21E414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73" w:type="dxa"/>
            <w:vMerge w:val="restart"/>
            <w:vAlign w:val="center"/>
          </w:tcPr>
          <w:p w14:paraId="0B377D87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Наименование</w:t>
            </w:r>
          </w:p>
          <w:p w14:paraId="6AD7689A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ДПОП</w:t>
            </w:r>
          </w:p>
        </w:tc>
        <w:tc>
          <w:tcPr>
            <w:tcW w:w="884" w:type="dxa"/>
            <w:vMerge w:val="restart"/>
            <w:vAlign w:val="center"/>
          </w:tcPr>
          <w:p w14:paraId="64D4BD8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Сроки обучения по ДПОП</w:t>
            </w:r>
          </w:p>
        </w:tc>
        <w:tc>
          <w:tcPr>
            <w:tcW w:w="1709" w:type="dxa"/>
            <w:vMerge w:val="restart"/>
            <w:vAlign w:val="center"/>
          </w:tcPr>
          <w:p w14:paraId="5076C48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Уровень 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775E072B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Данные по выпускникам, завершившим обучение по ДПОП</w:t>
            </w:r>
          </w:p>
        </w:tc>
      </w:tr>
      <w:tr w:rsidR="00C14197" w:rsidRPr="00C14197" w14:paraId="481F8583" w14:textId="77777777" w:rsidTr="00F73528">
        <w:tc>
          <w:tcPr>
            <w:tcW w:w="675" w:type="dxa"/>
            <w:vMerge/>
            <w:vAlign w:val="center"/>
          </w:tcPr>
          <w:p w14:paraId="2E0FDE49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31CF5623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14:paraId="7A28385B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7406EB6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880A681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0A807A9C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7DEC5AAE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Качественные показатели выпуска</w:t>
            </w:r>
          </w:p>
          <w:p w14:paraId="6F5FC543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(средний балл по итоговой аттестации)</w:t>
            </w:r>
          </w:p>
        </w:tc>
      </w:tr>
      <w:tr w:rsidR="00C14197" w:rsidRPr="00C14197" w14:paraId="2677247B" w14:textId="77777777" w:rsidTr="00F73528">
        <w:tc>
          <w:tcPr>
            <w:tcW w:w="675" w:type="dxa"/>
            <w:vMerge/>
            <w:vAlign w:val="center"/>
          </w:tcPr>
          <w:p w14:paraId="7C51DB43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B559006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14:paraId="4C832B98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5F2C31F8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14:paraId="3D85E96F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559283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684DC6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347C7A93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Историко-теоретический цикл</w:t>
            </w:r>
          </w:p>
        </w:tc>
      </w:tr>
      <w:tr w:rsidR="00C14197" w:rsidRPr="00C14197" w14:paraId="14C4D04C" w14:textId="77777777" w:rsidTr="00F73528">
        <w:tc>
          <w:tcPr>
            <w:tcW w:w="675" w:type="dxa"/>
            <w:vMerge/>
          </w:tcPr>
          <w:p w14:paraId="43BF5CAC" w14:textId="77777777" w:rsidR="00F73528" w:rsidRPr="00C14197" w:rsidRDefault="00F73528" w:rsidP="00F73528">
            <w:pPr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F531218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14:paraId="50E9F3DE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3A3D5AA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14:paraId="5ECA70D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7578AE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47771A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  <w:vAlign w:val="center"/>
          </w:tcPr>
          <w:p w14:paraId="454F783F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8</w:t>
            </w:r>
          </w:p>
        </w:tc>
      </w:tr>
      <w:tr w:rsidR="00C14197" w:rsidRPr="00C14197" w14:paraId="7DC7D3E9" w14:textId="77777777" w:rsidTr="00F73528">
        <w:tc>
          <w:tcPr>
            <w:tcW w:w="675" w:type="dxa"/>
          </w:tcPr>
          <w:p w14:paraId="5D77AB0E" w14:textId="77777777" w:rsidR="00F73528" w:rsidRPr="00C14197" w:rsidRDefault="00F73528" w:rsidP="00F73528">
            <w:pPr>
              <w:rPr>
                <w:sz w:val="20"/>
                <w:szCs w:val="20"/>
              </w:rPr>
            </w:pPr>
            <w:r w:rsidRPr="00C14197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52EA21CF" w14:textId="77777777" w:rsidR="00F73528" w:rsidRPr="00C14197" w:rsidRDefault="00F73528" w:rsidP="00F73528">
            <w:pPr>
              <w:pStyle w:val="aa"/>
              <w:widowControl w:val="0"/>
              <w:ind w:left="0"/>
              <w:rPr>
                <w:b/>
              </w:rPr>
            </w:pPr>
            <w:r w:rsidRPr="00C14197">
              <w:rPr>
                <w:b/>
              </w:rPr>
              <w:t xml:space="preserve">ДПОП «Народные инструменты» Гитара, аккордеон, </w:t>
            </w:r>
          </w:p>
        </w:tc>
        <w:tc>
          <w:tcPr>
            <w:tcW w:w="884" w:type="dxa"/>
            <w:vAlign w:val="center"/>
          </w:tcPr>
          <w:p w14:paraId="7B1FE759" w14:textId="77777777" w:rsidR="00F73528" w:rsidRPr="00C14197" w:rsidRDefault="00F73528" w:rsidP="00F73528">
            <w:pPr>
              <w:pStyle w:val="aa"/>
              <w:widowControl w:val="0"/>
              <w:ind w:left="0" w:firstLine="34"/>
              <w:jc w:val="center"/>
            </w:pPr>
            <w:r w:rsidRPr="00C14197">
              <w:t>3</w:t>
            </w:r>
          </w:p>
        </w:tc>
        <w:tc>
          <w:tcPr>
            <w:tcW w:w="1709" w:type="dxa"/>
            <w:vAlign w:val="center"/>
          </w:tcPr>
          <w:p w14:paraId="11FB49C8" w14:textId="77777777" w:rsidR="00F73528" w:rsidRPr="00C14197" w:rsidRDefault="00F73528" w:rsidP="00F73528">
            <w:pPr>
              <w:jc w:val="center"/>
            </w:pPr>
            <w:r w:rsidRPr="00C14197">
              <w:t>82</w:t>
            </w:r>
          </w:p>
        </w:tc>
        <w:tc>
          <w:tcPr>
            <w:tcW w:w="955" w:type="dxa"/>
            <w:vAlign w:val="center"/>
          </w:tcPr>
          <w:p w14:paraId="704A284A" w14:textId="77777777" w:rsidR="00F73528" w:rsidRPr="00C14197" w:rsidRDefault="00F73528" w:rsidP="00F73528">
            <w:pPr>
              <w:jc w:val="center"/>
            </w:pPr>
            <w:r w:rsidRPr="00C14197">
              <w:t>3</w:t>
            </w:r>
          </w:p>
        </w:tc>
        <w:tc>
          <w:tcPr>
            <w:tcW w:w="1418" w:type="dxa"/>
            <w:vAlign w:val="center"/>
          </w:tcPr>
          <w:p w14:paraId="67F88648" w14:textId="77777777" w:rsidR="00F73528" w:rsidRPr="00C14197" w:rsidRDefault="00F73528" w:rsidP="00F73528">
            <w:pPr>
              <w:jc w:val="center"/>
            </w:pPr>
            <w:r w:rsidRPr="00C14197">
              <w:t>0</w:t>
            </w:r>
          </w:p>
        </w:tc>
        <w:tc>
          <w:tcPr>
            <w:tcW w:w="1134" w:type="dxa"/>
            <w:vAlign w:val="center"/>
          </w:tcPr>
          <w:p w14:paraId="44446B79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  <w:tc>
          <w:tcPr>
            <w:tcW w:w="1838" w:type="dxa"/>
            <w:vAlign w:val="center"/>
          </w:tcPr>
          <w:p w14:paraId="0FDBC957" w14:textId="77777777" w:rsidR="00F73528" w:rsidRPr="00C14197" w:rsidRDefault="00F73528" w:rsidP="00F73528">
            <w:pPr>
              <w:jc w:val="center"/>
            </w:pPr>
            <w:r w:rsidRPr="00C14197">
              <w:t>4,2</w:t>
            </w:r>
          </w:p>
        </w:tc>
      </w:tr>
      <w:tr w:rsidR="00C14197" w:rsidRPr="00C14197" w14:paraId="18F86A3C" w14:textId="77777777" w:rsidTr="00F73528">
        <w:tc>
          <w:tcPr>
            <w:tcW w:w="675" w:type="dxa"/>
          </w:tcPr>
          <w:p w14:paraId="76199285" w14:textId="77777777" w:rsidR="00F73528" w:rsidRPr="00C14197" w:rsidRDefault="00F73528" w:rsidP="00F73528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4E16E257" w14:textId="77777777" w:rsidR="00F73528" w:rsidRPr="00C14197" w:rsidRDefault="00F73528" w:rsidP="00F73528">
            <w:pPr>
              <w:pStyle w:val="aa"/>
              <w:widowControl w:val="0"/>
              <w:ind w:left="0"/>
              <w:rPr>
                <w:b/>
              </w:rPr>
            </w:pPr>
            <w:r w:rsidRPr="00C14197">
              <w:rPr>
                <w:b/>
              </w:rPr>
              <w:t>ДПОП «Фортепиано»</w:t>
            </w:r>
          </w:p>
        </w:tc>
        <w:tc>
          <w:tcPr>
            <w:tcW w:w="884" w:type="dxa"/>
            <w:vAlign w:val="center"/>
          </w:tcPr>
          <w:p w14:paraId="5EF5FE58" w14:textId="77777777" w:rsidR="00F73528" w:rsidRPr="00C14197" w:rsidRDefault="00F73528" w:rsidP="00F73528">
            <w:pPr>
              <w:pStyle w:val="aa"/>
              <w:widowControl w:val="0"/>
              <w:ind w:left="0" w:firstLine="34"/>
              <w:jc w:val="center"/>
            </w:pPr>
            <w:r w:rsidRPr="00C14197">
              <w:t>2</w:t>
            </w:r>
          </w:p>
        </w:tc>
        <w:tc>
          <w:tcPr>
            <w:tcW w:w="1709" w:type="dxa"/>
            <w:vAlign w:val="center"/>
          </w:tcPr>
          <w:p w14:paraId="1E2B4E89" w14:textId="77777777" w:rsidR="00F73528" w:rsidRPr="00C14197" w:rsidRDefault="00F73528" w:rsidP="00F73528">
            <w:pPr>
              <w:jc w:val="center"/>
            </w:pPr>
            <w:r w:rsidRPr="00C14197">
              <w:t>82</w:t>
            </w:r>
          </w:p>
        </w:tc>
        <w:tc>
          <w:tcPr>
            <w:tcW w:w="955" w:type="dxa"/>
            <w:vAlign w:val="center"/>
          </w:tcPr>
          <w:p w14:paraId="7E70AC11" w14:textId="77777777" w:rsidR="00F73528" w:rsidRPr="00C14197" w:rsidRDefault="00F73528" w:rsidP="00F73528">
            <w:pPr>
              <w:jc w:val="center"/>
            </w:pPr>
            <w:r w:rsidRPr="00C14197">
              <w:t>2</w:t>
            </w:r>
          </w:p>
        </w:tc>
        <w:tc>
          <w:tcPr>
            <w:tcW w:w="1418" w:type="dxa"/>
            <w:vAlign w:val="center"/>
          </w:tcPr>
          <w:p w14:paraId="43860143" w14:textId="77777777" w:rsidR="00F73528" w:rsidRPr="00C14197" w:rsidRDefault="00F73528" w:rsidP="00F73528">
            <w:pPr>
              <w:jc w:val="center"/>
            </w:pPr>
            <w:r w:rsidRPr="00C14197">
              <w:t>0</w:t>
            </w:r>
          </w:p>
        </w:tc>
        <w:tc>
          <w:tcPr>
            <w:tcW w:w="1134" w:type="dxa"/>
            <w:vAlign w:val="center"/>
          </w:tcPr>
          <w:p w14:paraId="06EB2F33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  <w:tc>
          <w:tcPr>
            <w:tcW w:w="1838" w:type="dxa"/>
            <w:vAlign w:val="center"/>
          </w:tcPr>
          <w:p w14:paraId="077E726D" w14:textId="77777777" w:rsidR="00F73528" w:rsidRPr="00C14197" w:rsidRDefault="00F73528" w:rsidP="00F73528">
            <w:pPr>
              <w:jc w:val="center"/>
            </w:pPr>
            <w:r w:rsidRPr="00C14197">
              <w:t>4,2</w:t>
            </w:r>
          </w:p>
        </w:tc>
      </w:tr>
    </w:tbl>
    <w:p w14:paraId="0D1040D7" w14:textId="77777777" w:rsidR="00F73528" w:rsidRPr="00C14197" w:rsidRDefault="00F73528" w:rsidP="00F73528">
      <w:pPr>
        <w:jc w:val="both"/>
        <w:rPr>
          <w:sz w:val="28"/>
          <w:szCs w:val="28"/>
        </w:rPr>
      </w:pPr>
    </w:p>
    <w:p w14:paraId="43941EB2" w14:textId="3D5E3AC3" w:rsidR="00F73528" w:rsidRDefault="00F73528" w:rsidP="00F73528">
      <w:pPr>
        <w:ind w:firstLine="709"/>
        <w:jc w:val="both"/>
        <w:rPr>
          <w:sz w:val="28"/>
          <w:szCs w:val="28"/>
        </w:rPr>
      </w:pPr>
      <w:r w:rsidRPr="00105C63">
        <w:rPr>
          <w:sz w:val="28"/>
          <w:szCs w:val="28"/>
        </w:rPr>
        <w:t xml:space="preserve">1.2.2. Результаты итоговой аттестации выпускников детских школ искусств по </w:t>
      </w:r>
      <w:proofErr w:type="gramStart"/>
      <w:r w:rsidRPr="00105C63">
        <w:rPr>
          <w:b/>
          <w:sz w:val="28"/>
          <w:szCs w:val="28"/>
        </w:rPr>
        <w:t>ДООП</w:t>
      </w:r>
      <w:r w:rsidRPr="00105C63">
        <w:rPr>
          <w:sz w:val="28"/>
          <w:szCs w:val="28"/>
        </w:rPr>
        <w:t xml:space="preserve"> </w:t>
      </w:r>
      <w:r w:rsidRPr="00105C63">
        <w:rPr>
          <w:b/>
          <w:sz w:val="28"/>
          <w:szCs w:val="28"/>
        </w:rPr>
        <w:t xml:space="preserve"> </w:t>
      </w:r>
      <w:r w:rsidRPr="00105C63">
        <w:rPr>
          <w:sz w:val="28"/>
          <w:szCs w:val="28"/>
        </w:rPr>
        <w:t>в</w:t>
      </w:r>
      <w:proofErr w:type="gramEnd"/>
      <w:r w:rsidRPr="00105C63">
        <w:rPr>
          <w:sz w:val="28"/>
          <w:szCs w:val="28"/>
        </w:rPr>
        <w:t xml:space="preserve"> 2021-2022 учебном году:</w:t>
      </w:r>
    </w:p>
    <w:p w14:paraId="63012846" w14:textId="77777777" w:rsidR="00F73528" w:rsidRPr="00105C63" w:rsidRDefault="00F73528" w:rsidP="00F73528">
      <w:pPr>
        <w:ind w:firstLine="709"/>
        <w:jc w:val="both"/>
        <w:rPr>
          <w:sz w:val="28"/>
          <w:szCs w:val="28"/>
        </w:rPr>
      </w:pPr>
    </w:p>
    <w:p w14:paraId="0390E9E3" w14:textId="77777777" w:rsidR="00F73528" w:rsidRDefault="00F73528" w:rsidP="002953A0">
      <w:pPr>
        <w:jc w:val="both"/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154"/>
        <w:gridCol w:w="960"/>
        <w:gridCol w:w="996"/>
        <w:gridCol w:w="1480"/>
        <w:gridCol w:w="1183"/>
        <w:gridCol w:w="1918"/>
      </w:tblGrid>
      <w:tr w:rsidR="00F73528" w:rsidRPr="00105C63" w14:paraId="095998A2" w14:textId="77777777" w:rsidTr="00F73528">
        <w:tc>
          <w:tcPr>
            <w:tcW w:w="2410" w:type="dxa"/>
            <w:vMerge w:val="restart"/>
            <w:vAlign w:val="center"/>
          </w:tcPr>
          <w:p w14:paraId="4DD26312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Наименование</w:t>
            </w:r>
          </w:p>
          <w:p w14:paraId="1B2F918B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 xml:space="preserve">ДООП </w:t>
            </w:r>
          </w:p>
        </w:tc>
        <w:tc>
          <w:tcPr>
            <w:tcW w:w="1106" w:type="dxa"/>
            <w:vMerge w:val="restart"/>
            <w:vAlign w:val="center"/>
          </w:tcPr>
          <w:p w14:paraId="0AEF3979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Сроки обучения по ДООП</w:t>
            </w:r>
          </w:p>
        </w:tc>
        <w:tc>
          <w:tcPr>
            <w:tcW w:w="920" w:type="dxa"/>
            <w:vMerge w:val="restart"/>
            <w:vAlign w:val="center"/>
          </w:tcPr>
          <w:p w14:paraId="167C7E5F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 xml:space="preserve">Уровень </w:t>
            </w:r>
            <w:r w:rsidRPr="00C14197">
              <w:rPr>
                <w:b/>
                <w:sz w:val="20"/>
                <w:szCs w:val="20"/>
              </w:rPr>
              <w:lastRenderedPageBreak/>
              <w:t>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4108CAD1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lastRenderedPageBreak/>
              <w:t xml:space="preserve">Данные по выпускникам, завершившим обучение по ДООП </w:t>
            </w:r>
          </w:p>
        </w:tc>
      </w:tr>
      <w:tr w:rsidR="00F73528" w:rsidRPr="003A730A" w14:paraId="30BC7560" w14:textId="77777777" w:rsidTr="00F73528">
        <w:tc>
          <w:tcPr>
            <w:tcW w:w="2410" w:type="dxa"/>
            <w:vMerge/>
            <w:vAlign w:val="center"/>
          </w:tcPr>
          <w:p w14:paraId="4D41371F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14:paraId="59EC89E9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14:paraId="62738DD4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0614E439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6A8408E4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6655F6C8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Качественные показатели выпуска</w:t>
            </w:r>
          </w:p>
          <w:p w14:paraId="0AE93C56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(средний балл по итоговой аттестации)</w:t>
            </w:r>
          </w:p>
        </w:tc>
      </w:tr>
      <w:tr w:rsidR="00F73528" w:rsidRPr="003A730A" w14:paraId="54239DCD" w14:textId="77777777" w:rsidTr="00F73528">
        <w:tc>
          <w:tcPr>
            <w:tcW w:w="2410" w:type="dxa"/>
            <w:vMerge/>
            <w:vAlign w:val="center"/>
          </w:tcPr>
          <w:p w14:paraId="48EFBE5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14:paraId="3064E61E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14:paraId="29DCEBAF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14:paraId="1B4A69CD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C98D0E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3512AD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521A405A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Историко-теоретический цикл</w:t>
            </w:r>
          </w:p>
        </w:tc>
      </w:tr>
      <w:tr w:rsidR="00F73528" w:rsidRPr="003A730A" w14:paraId="1EB17828" w14:textId="77777777" w:rsidTr="00F73528">
        <w:tc>
          <w:tcPr>
            <w:tcW w:w="2410" w:type="dxa"/>
            <w:vAlign w:val="center"/>
          </w:tcPr>
          <w:p w14:paraId="7569AAE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center"/>
          </w:tcPr>
          <w:p w14:paraId="71CE02D5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0" w:type="dxa"/>
            <w:vAlign w:val="center"/>
          </w:tcPr>
          <w:p w14:paraId="074F9819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14:paraId="138AAE28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A47FB6A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684E4E7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14:paraId="734E5220" w14:textId="77777777" w:rsidR="00F73528" w:rsidRPr="00C14197" w:rsidRDefault="00F73528" w:rsidP="00F73528">
            <w:pPr>
              <w:jc w:val="center"/>
              <w:rPr>
                <w:b/>
                <w:sz w:val="20"/>
                <w:szCs w:val="20"/>
              </w:rPr>
            </w:pPr>
            <w:r w:rsidRPr="00C14197">
              <w:rPr>
                <w:b/>
                <w:sz w:val="20"/>
                <w:szCs w:val="20"/>
              </w:rPr>
              <w:t>7</w:t>
            </w:r>
          </w:p>
        </w:tc>
      </w:tr>
      <w:tr w:rsidR="00F73528" w:rsidRPr="00105C63" w14:paraId="0806B922" w14:textId="77777777" w:rsidTr="00F73528">
        <w:tc>
          <w:tcPr>
            <w:tcW w:w="2410" w:type="dxa"/>
            <w:vMerge w:val="restart"/>
            <w:vAlign w:val="center"/>
          </w:tcPr>
          <w:p w14:paraId="195B6AFA" w14:textId="77777777" w:rsidR="00F73528" w:rsidRPr="00C14197" w:rsidRDefault="00F73528" w:rsidP="00F73528">
            <w:pPr>
              <w:rPr>
                <w:b/>
              </w:rPr>
            </w:pPr>
          </w:p>
          <w:p w14:paraId="6323C77E" w14:textId="77777777" w:rsidR="00F73528" w:rsidRPr="00C14197" w:rsidRDefault="00F73528" w:rsidP="00F73528">
            <w:pPr>
              <w:rPr>
                <w:b/>
              </w:rPr>
            </w:pPr>
            <w:r w:rsidRPr="00C14197">
              <w:rPr>
                <w:b/>
              </w:rPr>
              <w:t>ДООП «Фортепиано»</w:t>
            </w:r>
          </w:p>
          <w:p w14:paraId="6EA92255" w14:textId="77777777" w:rsidR="00F73528" w:rsidRPr="00C14197" w:rsidRDefault="00F73528" w:rsidP="00F73528">
            <w:pPr>
              <w:jc w:val="center"/>
              <w:rPr>
                <w:b/>
              </w:rPr>
            </w:pPr>
            <w:r w:rsidRPr="00C14197">
              <w:rPr>
                <w:b/>
              </w:rPr>
              <w:t xml:space="preserve"> </w:t>
            </w:r>
          </w:p>
          <w:p w14:paraId="699716DB" w14:textId="77777777" w:rsidR="00F73528" w:rsidRPr="00C14197" w:rsidRDefault="00F73528" w:rsidP="00F73528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14:paraId="6454B2B0" w14:textId="77777777" w:rsidR="00F73528" w:rsidRPr="00C14197" w:rsidRDefault="00F73528" w:rsidP="00F73528">
            <w:pPr>
              <w:jc w:val="center"/>
            </w:pPr>
          </w:p>
          <w:p w14:paraId="2057EFB1" w14:textId="77777777" w:rsidR="00F73528" w:rsidRPr="00C14197" w:rsidRDefault="00F73528" w:rsidP="00F73528">
            <w:pPr>
              <w:jc w:val="center"/>
            </w:pPr>
            <w:r w:rsidRPr="00C14197">
              <w:t>5 лет</w:t>
            </w:r>
          </w:p>
        </w:tc>
        <w:tc>
          <w:tcPr>
            <w:tcW w:w="920" w:type="dxa"/>
            <w:vAlign w:val="center"/>
          </w:tcPr>
          <w:p w14:paraId="68932666" w14:textId="77777777" w:rsidR="00F73528" w:rsidRPr="00C14197" w:rsidRDefault="00F73528" w:rsidP="00F73528">
            <w:pPr>
              <w:jc w:val="center"/>
            </w:pPr>
            <w:r w:rsidRPr="00C14197">
              <w:t>82</w:t>
            </w:r>
          </w:p>
        </w:tc>
        <w:tc>
          <w:tcPr>
            <w:tcW w:w="955" w:type="dxa"/>
            <w:vAlign w:val="center"/>
          </w:tcPr>
          <w:p w14:paraId="703513BC" w14:textId="77777777" w:rsidR="00F73528" w:rsidRPr="00C14197" w:rsidRDefault="00F73528" w:rsidP="00F73528">
            <w:pPr>
              <w:jc w:val="center"/>
            </w:pPr>
            <w:r w:rsidRPr="00C14197">
              <w:t>3</w:t>
            </w:r>
          </w:p>
        </w:tc>
        <w:tc>
          <w:tcPr>
            <w:tcW w:w="1418" w:type="dxa"/>
            <w:vAlign w:val="center"/>
          </w:tcPr>
          <w:p w14:paraId="3F42F6BA" w14:textId="77777777" w:rsidR="00F73528" w:rsidRPr="00C14197" w:rsidRDefault="00F73528" w:rsidP="00F73528">
            <w:pPr>
              <w:jc w:val="center"/>
            </w:pPr>
            <w:r w:rsidRPr="00C14197">
              <w:t>0</w:t>
            </w:r>
          </w:p>
        </w:tc>
        <w:tc>
          <w:tcPr>
            <w:tcW w:w="1134" w:type="dxa"/>
            <w:vAlign w:val="center"/>
          </w:tcPr>
          <w:p w14:paraId="070018E9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  <w:tc>
          <w:tcPr>
            <w:tcW w:w="1838" w:type="dxa"/>
            <w:vAlign w:val="center"/>
          </w:tcPr>
          <w:p w14:paraId="29C8663B" w14:textId="77777777" w:rsidR="00F73528" w:rsidRPr="00C14197" w:rsidRDefault="00F73528" w:rsidP="00F73528">
            <w:pPr>
              <w:jc w:val="center"/>
            </w:pPr>
            <w:r w:rsidRPr="00C14197">
              <w:t>4</w:t>
            </w:r>
          </w:p>
        </w:tc>
      </w:tr>
      <w:tr w:rsidR="00F73528" w:rsidRPr="00105C63" w14:paraId="57408406" w14:textId="77777777" w:rsidTr="00F73528">
        <w:tc>
          <w:tcPr>
            <w:tcW w:w="2410" w:type="dxa"/>
            <w:vMerge/>
            <w:vAlign w:val="center"/>
          </w:tcPr>
          <w:p w14:paraId="04F8FCB6" w14:textId="77777777" w:rsidR="00F73528" w:rsidRPr="00C14197" w:rsidRDefault="00F73528" w:rsidP="00F73528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14:paraId="5F037DCC" w14:textId="77777777" w:rsidR="00F73528" w:rsidRPr="00C14197" w:rsidRDefault="00F73528" w:rsidP="00F73528">
            <w:pPr>
              <w:jc w:val="center"/>
            </w:pPr>
            <w:r w:rsidRPr="00C14197">
              <w:t>7 лет</w:t>
            </w:r>
          </w:p>
        </w:tc>
        <w:tc>
          <w:tcPr>
            <w:tcW w:w="920" w:type="dxa"/>
            <w:vAlign w:val="center"/>
          </w:tcPr>
          <w:p w14:paraId="23FDF758" w14:textId="77777777" w:rsidR="00F73528" w:rsidRPr="00C14197" w:rsidRDefault="00F73528" w:rsidP="00F73528">
            <w:pPr>
              <w:jc w:val="center"/>
            </w:pPr>
            <w:r w:rsidRPr="00C14197">
              <w:t>82</w:t>
            </w:r>
          </w:p>
        </w:tc>
        <w:tc>
          <w:tcPr>
            <w:tcW w:w="955" w:type="dxa"/>
            <w:vAlign w:val="center"/>
          </w:tcPr>
          <w:p w14:paraId="6106A496" w14:textId="77777777" w:rsidR="00F73528" w:rsidRPr="00C14197" w:rsidRDefault="00F73528" w:rsidP="00F73528">
            <w:pPr>
              <w:jc w:val="center"/>
            </w:pPr>
            <w:r w:rsidRPr="00C14197">
              <w:t>2</w:t>
            </w:r>
          </w:p>
        </w:tc>
        <w:tc>
          <w:tcPr>
            <w:tcW w:w="1418" w:type="dxa"/>
            <w:vAlign w:val="center"/>
          </w:tcPr>
          <w:p w14:paraId="56E5027B" w14:textId="77777777" w:rsidR="00F73528" w:rsidRPr="00C14197" w:rsidRDefault="00F73528" w:rsidP="00F73528">
            <w:pPr>
              <w:jc w:val="center"/>
            </w:pPr>
            <w:r w:rsidRPr="00C14197">
              <w:t>0</w:t>
            </w:r>
          </w:p>
        </w:tc>
        <w:tc>
          <w:tcPr>
            <w:tcW w:w="1134" w:type="dxa"/>
            <w:vAlign w:val="center"/>
          </w:tcPr>
          <w:p w14:paraId="2A9D096B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  <w:tc>
          <w:tcPr>
            <w:tcW w:w="1838" w:type="dxa"/>
            <w:vAlign w:val="center"/>
          </w:tcPr>
          <w:p w14:paraId="657F1474" w14:textId="77777777" w:rsidR="00F73528" w:rsidRPr="00C14197" w:rsidRDefault="00F73528" w:rsidP="00F73528">
            <w:pPr>
              <w:jc w:val="center"/>
            </w:pPr>
            <w:r w:rsidRPr="00C14197">
              <w:t>4,5</w:t>
            </w:r>
          </w:p>
        </w:tc>
      </w:tr>
      <w:tr w:rsidR="00F73528" w:rsidRPr="00105C63" w14:paraId="55BD960F" w14:textId="77777777" w:rsidTr="00F73528">
        <w:tc>
          <w:tcPr>
            <w:tcW w:w="2410" w:type="dxa"/>
            <w:vAlign w:val="center"/>
          </w:tcPr>
          <w:p w14:paraId="6115CADF" w14:textId="77777777" w:rsidR="00F73528" w:rsidRPr="00C14197" w:rsidRDefault="00F73528" w:rsidP="00F73528">
            <w:pPr>
              <w:rPr>
                <w:b/>
              </w:rPr>
            </w:pPr>
            <w:r w:rsidRPr="00C14197">
              <w:rPr>
                <w:b/>
              </w:rPr>
              <w:t xml:space="preserve">ДООП </w:t>
            </w:r>
          </w:p>
          <w:p w14:paraId="1C14AE0C" w14:textId="77777777" w:rsidR="00F73528" w:rsidRPr="00C14197" w:rsidRDefault="00F73528" w:rsidP="00F73528">
            <w:pPr>
              <w:rPr>
                <w:b/>
              </w:rPr>
            </w:pPr>
            <w:r w:rsidRPr="00C14197">
              <w:rPr>
                <w:b/>
              </w:rPr>
              <w:t>«Хоровое пение»</w:t>
            </w:r>
          </w:p>
        </w:tc>
        <w:tc>
          <w:tcPr>
            <w:tcW w:w="1106" w:type="dxa"/>
            <w:vAlign w:val="center"/>
          </w:tcPr>
          <w:p w14:paraId="6065BE73" w14:textId="77777777" w:rsidR="00F73528" w:rsidRPr="00C14197" w:rsidRDefault="00F73528" w:rsidP="00F73528">
            <w:pPr>
              <w:jc w:val="center"/>
            </w:pPr>
          </w:p>
          <w:p w14:paraId="3A48358B" w14:textId="77777777" w:rsidR="00F73528" w:rsidRPr="00C14197" w:rsidRDefault="00F73528" w:rsidP="00F73528">
            <w:pPr>
              <w:jc w:val="center"/>
            </w:pPr>
            <w:r w:rsidRPr="00C14197">
              <w:t>5 лет</w:t>
            </w:r>
          </w:p>
          <w:p w14:paraId="7F3AE152" w14:textId="77777777" w:rsidR="00F73528" w:rsidRPr="00C14197" w:rsidRDefault="00F73528" w:rsidP="00F73528">
            <w:pPr>
              <w:jc w:val="center"/>
            </w:pPr>
          </w:p>
        </w:tc>
        <w:tc>
          <w:tcPr>
            <w:tcW w:w="920" w:type="dxa"/>
            <w:vAlign w:val="center"/>
          </w:tcPr>
          <w:p w14:paraId="10E3001A" w14:textId="77777777" w:rsidR="00F73528" w:rsidRPr="00C14197" w:rsidRDefault="00F73528" w:rsidP="00F73528">
            <w:pPr>
              <w:jc w:val="center"/>
            </w:pPr>
            <w:r w:rsidRPr="00C14197">
              <w:t>100</w:t>
            </w:r>
          </w:p>
        </w:tc>
        <w:tc>
          <w:tcPr>
            <w:tcW w:w="955" w:type="dxa"/>
            <w:vAlign w:val="center"/>
          </w:tcPr>
          <w:p w14:paraId="6F879BEA" w14:textId="77777777" w:rsidR="00F73528" w:rsidRPr="00C14197" w:rsidRDefault="00F73528" w:rsidP="00F73528">
            <w:pPr>
              <w:jc w:val="center"/>
            </w:pPr>
            <w:r w:rsidRPr="00C14197">
              <w:t>1</w:t>
            </w:r>
          </w:p>
        </w:tc>
        <w:tc>
          <w:tcPr>
            <w:tcW w:w="1418" w:type="dxa"/>
            <w:vAlign w:val="center"/>
          </w:tcPr>
          <w:p w14:paraId="4075623C" w14:textId="77777777" w:rsidR="00F73528" w:rsidRPr="00C14197" w:rsidRDefault="00F73528" w:rsidP="00F73528">
            <w:pPr>
              <w:jc w:val="center"/>
            </w:pPr>
            <w:r w:rsidRPr="00C14197">
              <w:t>0</w:t>
            </w:r>
          </w:p>
        </w:tc>
        <w:tc>
          <w:tcPr>
            <w:tcW w:w="1134" w:type="dxa"/>
            <w:vAlign w:val="center"/>
          </w:tcPr>
          <w:p w14:paraId="724665F2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  <w:tc>
          <w:tcPr>
            <w:tcW w:w="1838" w:type="dxa"/>
            <w:vAlign w:val="center"/>
          </w:tcPr>
          <w:p w14:paraId="11C1E011" w14:textId="77777777" w:rsidR="00F73528" w:rsidRPr="00C14197" w:rsidRDefault="00F73528" w:rsidP="00F73528">
            <w:pPr>
              <w:jc w:val="center"/>
            </w:pPr>
            <w:r w:rsidRPr="00C14197">
              <w:t>5</w:t>
            </w:r>
          </w:p>
        </w:tc>
      </w:tr>
      <w:tr w:rsidR="00F73528" w:rsidRPr="00105C63" w14:paraId="5FB2C2D6" w14:textId="77777777" w:rsidTr="00F73528">
        <w:tc>
          <w:tcPr>
            <w:tcW w:w="2410" w:type="dxa"/>
            <w:vAlign w:val="center"/>
          </w:tcPr>
          <w:p w14:paraId="6532ABE4" w14:textId="77777777" w:rsidR="00F73528" w:rsidRPr="00C14197" w:rsidRDefault="00F73528" w:rsidP="00F73528">
            <w:pPr>
              <w:rPr>
                <w:b/>
              </w:rPr>
            </w:pPr>
            <w:r w:rsidRPr="00C14197">
              <w:rPr>
                <w:b/>
              </w:rPr>
              <w:t>Итого: ДПОП и ДООП</w:t>
            </w:r>
          </w:p>
        </w:tc>
        <w:tc>
          <w:tcPr>
            <w:tcW w:w="1106" w:type="dxa"/>
            <w:vAlign w:val="center"/>
          </w:tcPr>
          <w:p w14:paraId="63F93FFD" w14:textId="77777777" w:rsidR="00F73528" w:rsidRPr="00C14197" w:rsidRDefault="00F73528" w:rsidP="00F73528">
            <w:pPr>
              <w:jc w:val="center"/>
            </w:pPr>
            <w:r w:rsidRPr="00C14197">
              <w:t>5/7</w:t>
            </w:r>
          </w:p>
        </w:tc>
        <w:tc>
          <w:tcPr>
            <w:tcW w:w="920" w:type="dxa"/>
            <w:vAlign w:val="center"/>
          </w:tcPr>
          <w:p w14:paraId="6C18B7E8" w14:textId="77777777" w:rsidR="00F73528" w:rsidRPr="00C14197" w:rsidRDefault="00F73528" w:rsidP="00F73528">
            <w:pPr>
              <w:rPr>
                <w:b/>
                <w:bCs/>
              </w:rPr>
            </w:pPr>
            <w:r w:rsidRPr="00C14197">
              <w:rPr>
                <w:b/>
                <w:bCs/>
              </w:rPr>
              <w:t>85,6</w:t>
            </w:r>
          </w:p>
        </w:tc>
        <w:tc>
          <w:tcPr>
            <w:tcW w:w="955" w:type="dxa"/>
            <w:vAlign w:val="center"/>
          </w:tcPr>
          <w:p w14:paraId="0B5427CF" w14:textId="77777777" w:rsidR="00F73528" w:rsidRPr="00C14197" w:rsidRDefault="00F73528" w:rsidP="00F73528">
            <w:pPr>
              <w:jc w:val="center"/>
              <w:rPr>
                <w:b/>
                <w:bCs/>
              </w:rPr>
            </w:pPr>
            <w:r w:rsidRPr="00C14197">
              <w:rPr>
                <w:b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14:paraId="3687F2A9" w14:textId="77777777" w:rsidR="00F73528" w:rsidRPr="00C14197" w:rsidRDefault="00F73528" w:rsidP="00F73528">
            <w:pPr>
              <w:jc w:val="center"/>
              <w:rPr>
                <w:b/>
                <w:bCs/>
              </w:rPr>
            </w:pPr>
            <w:r w:rsidRPr="00C14197">
              <w:rPr>
                <w:b/>
                <w:bCs/>
              </w:rPr>
              <w:t>0</w:t>
            </w:r>
          </w:p>
        </w:tc>
        <w:tc>
          <w:tcPr>
            <w:tcW w:w="2972" w:type="dxa"/>
            <w:gridSpan w:val="2"/>
            <w:vAlign w:val="center"/>
          </w:tcPr>
          <w:p w14:paraId="18751BA8" w14:textId="77777777" w:rsidR="00F73528" w:rsidRPr="00C14197" w:rsidRDefault="00F73528" w:rsidP="00F73528">
            <w:pPr>
              <w:jc w:val="center"/>
              <w:rPr>
                <w:b/>
                <w:bCs/>
              </w:rPr>
            </w:pPr>
            <w:r w:rsidRPr="00C14197">
              <w:rPr>
                <w:b/>
                <w:bCs/>
              </w:rPr>
              <w:t>4,3</w:t>
            </w:r>
          </w:p>
        </w:tc>
      </w:tr>
    </w:tbl>
    <w:p w14:paraId="67257566" w14:textId="4878C41A" w:rsidR="00894223" w:rsidRPr="000C18A0" w:rsidRDefault="00894223" w:rsidP="00894223">
      <w:pPr>
        <w:jc w:val="both"/>
        <w:rPr>
          <w:sz w:val="28"/>
          <w:szCs w:val="28"/>
        </w:rPr>
      </w:pPr>
    </w:p>
    <w:p w14:paraId="57B29FC6" w14:textId="524FFB0E" w:rsidR="00D8197B" w:rsidRDefault="00D30FDA" w:rsidP="0026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поступившие в 20</w:t>
      </w:r>
      <w:r w:rsidR="0098562E">
        <w:rPr>
          <w:sz w:val="28"/>
          <w:szCs w:val="28"/>
        </w:rPr>
        <w:t>2</w:t>
      </w:r>
      <w:r w:rsidR="003C3D17">
        <w:rPr>
          <w:sz w:val="28"/>
          <w:szCs w:val="28"/>
        </w:rPr>
        <w:t xml:space="preserve">1 </w:t>
      </w:r>
      <w:r w:rsidR="00D8197B">
        <w:rPr>
          <w:sz w:val="28"/>
          <w:szCs w:val="28"/>
        </w:rPr>
        <w:t xml:space="preserve">году в профильные </w:t>
      </w:r>
      <w:proofErr w:type="spellStart"/>
      <w:r w:rsidR="00D8197B">
        <w:rPr>
          <w:sz w:val="28"/>
          <w:szCs w:val="28"/>
        </w:rPr>
        <w:t>СУЗы</w:t>
      </w:r>
      <w:proofErr w:type="spellEnd"/>
      <w:r w:rsidR="00D8197B">
        <w:rPr>
          <w:sz w:val="28"/>
          <w:szCs w:val="28"/>
        </w:rPr>
        <w:t>, ВУЗы</w:t>
      </w:r>
    </w:p>
    <w:p w14:paraId="337966E4" w14:textId="536D1331" w:rsidR="00A55F6C" w:rsidRDefault="00A55F6C" w:rsidP="00D30FDA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127"/>
        <w:gridCol w:w="2268"/>
        <w:gridCol w:w="2976"/>
      </w:tblGrid>
      <w:tr w:rsidR="0098562E" w:rsidRPr="0098562E" w14:paraId="75511E20" w14:textId="77777777" w:rsidTr="00223F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31E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№</w:t>
            </w:r>
          </w:p>
          <w:p w14:paraId="3AB5E464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9689" w14:textId="77777777" w:rsidR="00A55F6C" w:rsidRPr="0098562E" w:rsidRDefault="00A55F6C" w:rsidP="00223F78">
            <w:pPr>
              <w:pStyle w:val="msonormalcxspmiddle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Ф И 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E72E" w14:textId="77777777" w:rsidR="00A55F6C" w:rsidRPr="0098562E" w:rsidRDefault="00A55F6C" w:rsidP="00223F78">
            <w:pPr>
              <w:pStyle w:val="msonormalcxspmiddle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8849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Наименование ОУ (СУЗ/ВУЗ)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1150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Направление, специальность</w:t>
            </w:r>
          </w:p>
        </w:tc>
      </w:tr>
      <w:tr w:rsidR="0098562E" w:rsidRPr="0098562E" w14:paraId="45284CE2" w14:textId="77777777" w:rsidTr="00223F78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9953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rPr>
                <w:b/>
                <w:bCs/>
              </w:rPr>
            </w:pPr>
            <w:r w:rsidRPr="0098562E">
              <w:rPr>
                <w:b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EDF9" w14:textId="0BF72107" w:rsidR="00A55F6C" w:rsidRPr="0098562E" w:rsidRDefault="003C3D17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Князева Варвара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6E14" w14:textId="2C82C122" w:rsidR="00A55F6C" w:rsidRPr="0098562E" w:rsidRDefault="003C3D17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Пантелеева 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E296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СУЗ</w:t>
            </w:r>
          </w:p>
          <w:p w14:paraId="42116EEE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Сахалинский колледж искусств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3DBE" w14:textId="63D05675" w:rsidR="00A55F6C" w:rsidRPr="003C3D17" w:rsidRDefault="00AE1F17" w:rsidP="0098562E">
            <w:pPr>
              <w:pStyle w:val="msonormalcxspmiddle"/>
              <w:spacing w:before="0" w:after="0"/>
              <w:jc w:val="both"/>
            </w:pPr>
            <w:hyperlink r:id="rId8" w:history="1">
              <w:r w:rsidR="003C3D17" w:rsidRPr="003C3D17">
                <w:rPr>
                  <w:rStyle w:val="af3"/>
                  <w:color w:val="auto"/>
                  <w:u w:val="none"/>
                  <w:shd w:val="clear" w:color="auto" w:fill="FFFFFF"/>
                </w:rPr>
                <w:t>Хоровое дирижирование</w:t>
              </w:r>
            </w:hyperlink>
          </w:p>
        </w:tc>
      </w:tr>
    </w:tbl>
    <w:p w14:paraId="16CE0A32" w14:textId="77777777" w:rsidR="00A55F6C" w:rsidRDefault="00A55F6C" w:rsidP="00F73528">
      <w:pPr>
        <w:pStyle w:val="13"/>
        <w:ind w:left="0"/>
        <w:rPr>
          <w:bCs/>
          <w:sz w:val="28"/>
          <w:szCs w:val="28"/>
        </w:rPr>
      </w:pPr>
    </w:p>
    <w:p w14:paraId="6F2618A4" w14:textId="71089218" w:rsidR="002953A0" w:rsidRPr="00C14197" w:rsidRDefault="002953A0" w:rsidP="002953A0">
      <w:pPr>
        <w:pStyle w:val="13"/>
        <w:ind w:left="0" w:firstLine="708"/>
        <w:rPr>
          <w:bCs/>
          <w:sz w:val="28"/>
          <w:szCs w:val="28"/>
        </w:rPr>
      </w:pPr>
      <w:r w:rsidRPr="00C14197">
        <w:rPr>
          <w:bCs/>
          <w:sz w:val="28"/>
          <w:szCs w:val="28"/>
        </w:rPr>
        <w:t xml:space="preserve">Итоги </w:t>
      </w:r>
      <w:proofErr w:type="gramStart"/>
      <w:r w:rsidRPr="00C14197">
        <w:rPr>
          <w:bCs/>
          <w:sz w:val="28"/>
          <w:szCs w:val="28"/>
        </w:rPr>
        <w:t>успеваемости  за</w:t>
      </w:r>
      <w:proofErr w:type="gramEnd"/>
      <w:r w:rsidRPr="00C14197">
        <w:rPr>
          <w:bCs/>
          <w:sz w:val="28"/>
          <w:szCs w:val="28"/>
        </w:rPr>
        <w:t xml:space="preserve"> 20</w:t>
      </w:r>
      <w:r w:rsidR="0098562E" w:rsidRPr="00C14197">
        <w:rPr>
          <w:bCs/>
          <w:sz w:val="28"/>
          <w:szCs w:val="28"/>
        </w:rPr>
        <w:t>2</w:t>
      </w:r>
      <w:r w:rsidR="003C3D17" w:rsidRPr="00C14197">
        <w:rPr>
          <w:bCs/>
          <w:sz w:val="28"/>
          <w:szCs w:val="28"/>
        </w:rPr>
        <w:t>1</w:t>
      </w:r>
      <w:r w:rsidRPr="00C14197">
        <w:rPr>
          <w:bCs/>
          <w:sz w:val="28"/>
          <w:szCs w:val="28"/>
        </w:rPr>
        <w:t>/20</w:t>
      </w:r>
      <w:r w:rsidR="009E6508" w:rsidRPr="00C14197">
        <w:rPr>
          <w:bCs/>
          <w:sz w:val="28"/>
          <w:szCs w:val="28"/>
        </w:rPr>
        <w:t>2</w:t>
      </w:r>
      <w:r w:rsidR="003C3D17" w:rsidRPr="00C14197">
        <w:rPr>
          <w:bCs/>
          <w:sz w:val="28"/>
          <w:szCs w:val="28"/>
        </w:rPr>
        <w:t>2</w:t>
      </w:r>
      <w:r w:rsidR="0098562E" w:rsidRPr="00C14197">
        <w:rPr>
          <w:bCs/>
          <w:sz w:val="28"/>
          <w:szCs w:val="28"/>
        </w:rPr>
        <w:t xml:space="preserve">  </w:t>
      </w:r>
      <w:r w:rsidRPr="00C14197">
        <w:rPr>
          <w:bCs/>
          <w:sz w:val="28"/>
          <w:szCs w:val="28"/>
        </w:rPr>
        <w:t>учебный год</w:t>
      </w:r>
      <w:r w:rsidR="005434A4" w:rsidRPr="00C14197">
        <w:rPr>
          <w:bCs/>
          <w:sz w:val="28"/>
          <w:szCs w:val="28"/>
        </w:rPr>
        <w:t xml:space="preserve"> по основным предметам</w:t>
      </w:r>
      <w:r w:rsidRPr="00C14197">
        <w:rPr>
          <w:bCs/>
          <w:sz w:val="28"/>
          <w:szCs w:val="28"/>
        </w:rPr>
        <w:t>:</w:t>
      </w:r>
    </w:p>
    <w:p w14:paraId="52202580" w14:textId="77777777" w:rsidR="002645DC" w:rsidRPr="00C14197" w:rsidRDefault="002645DC" w:rsidP="00F73528">
      <w:pPr>
        <w:pStyle w:val="13"/>
        <w:ind w:left="0"/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0"/>
        <w:gridCol w:w="2563"/>
        <w:gridCol w:w="2543"/>
        <w:gridCol w:w="2539"/>
      </w:tblGrid>
      <w:tr w:rsidR="00C14197" w:rsidRPr="00C14197" w14:paraId="4F725344" w14:textId="77777777" w:rsidTr="009A0042">
        <w:tc>
          <w:tcPr>
            <w:tcW w:w="2614" w:type="dxa"/>
            <w:vMerge w:val="restart"/>
          </w:tcPr>
          <w:p w14:paraId="30EF08DD" w14:textId="0B6E7ECD" w:rsidR="005434A4" w:rsidRPr="00C14197" w:rsidRDefault="005434A4" w:rsidP="002953A0">
            <w:pPr>
              <w:pStyle w:val="13"/>
              <w:ind w:left="0"/>
              <w:rPr>
                <w:b/>
              </w:rPr>
            </w:pPr>
            <w:r w:rsidRPr="00C14197">
              <w:rPr>
                <w:b/>
              </w:rPr>
              <w:t>Программы обучения /Показатели, %</w:t>
            </w:r>
          </w:p>
        </w:tc>
        <w:tc>
          <w:tcPr>
            <w:tcW w:w="7842" w:type="dxa"/>
            <w:gridSpan w:val="3"/>
          </w:tcPr>
          <w:p w14:paraId="24579816" w14:textId="2D0BF255" w:rsidR="005434A4" w:rsidRPr="00C14197" w:rsidRDefault="005434A4" w:rsidP="005434A4">
            <w:pPr>
              <w:pStyle w:val="13"/>
              <w:ind w:left="0"/>
              <w:jc w:val="center"/>
              <w:rPr>
                <w:b/>
              </w:rPr>
            </w:pPr>
            <w:r w:rsidRPr="00C14197">
              <w:rPr>
                <w:b/>
              </w:rPr>
              <w:t>Предметы</w:t>
            </w:r>
          </w:p>
        </w:tc>
      </w:tr>
      <w:tr w:rsidR="00C14197" w:rsidRPr="00C14197" w14:paraId="62986563" w14:textId="77777777" w:rsidTr="005434A4">
        <w:tc>
          <w:tcPr>
            <w:tcW w:w="2614" w:type="dxa"/>
            <w:vMerge/>
          </w:tcPr>
          <w:p w14:paraId="6FF13848" w14:textId="36D907C2" w:rsidR="005434A4" w:rsidRPr="00C14197" w:rsidRDefault="005434A4" w:rsidP="002953A0">
            <w:pPr>
              <w:pStyle w:val="13"/>
              <w:ind w:left="0"/>
              <w:rPr>
                <w:b/>
              </w:rPr>
            </w:pPr>
          </w:p>
        </w:tc>
        <w:tc>
          <w:tcPr>
            <w:tcW w:w="2614" w:type="dxa"/>
          </w:tcPr>
          <w:p w14:paraId="14092788" w14:textId="6478E853" w:rsidR="005434A4" w:rsidRPr="00C14197" w:rsidRDefault="005434A4" w:rsidP="009A0042">
            <w:pPr>
              <w:pStyle w:val="13"/>
              <w:ind w:left="0"/>
              <w:jc w:val="center"/>
              <w:rPr>
                <w:b/>
              </w:rPr>
            </w:pPr>
            <w:r w:rsidRPr="00C14197">
              <w:rPr>
                <w:b/>
              </w:rPr>
              <w:t>специальность</w:t>
            </w:r>
          </w:p>
        </w:tc>
        <w:tc>
          <w:tcPr>
            <w:tcW w:w="2614" w:type="dxa"/>
          </w:tcPr>
          <w:p w14:paraId="3E3E4C2C" w14:textId="0CEFCBEE" w:rsidR="005434A4" w:rsidRPr="00C14197" w:rsidRDefault="005434A4" w:rsidP="009A0042">
            <w:pPr>
              <w:pStyle w:val="13"/>
              <w:ind w:left="0"/>
              <w:jc w:val="center"/>
              <w:rPr>
                <w:b/>
              </w:rPr>
            </w:pPr>
            <w:r w:rsidRPr="00C14197">
              <w:rPr>
                <w:b/>
              </w:rPr>
              <w:t>сольфеджио</w:t>
            </w:r>
          </w:p>
        </w:tc>
        <w:tc>
          <w:tcPr>
            <w:tcW w:w="2614" w:type="dxa"/>
          </w:tcPr>
          <w:p w14:paraId="76FCFD90" w14:textId="724B7922" w:rsidR="005434A4" w:rsidRPr="00C14197" w:rsidRDefault="009A0042" w:rsidP="009A0042">
            <w:pPr>
              <w:pStyle w:val="13"/>
              <w:ind w:left="0"/>
              <w:jc w:val="center"/>
              <w:rPr>
                <w:b/>
              </w:rPr>
            </w:pPr>
            <w:r w:rsidRPr="00C14197">
              <w:rPr>
                <w:b/>
              </w:rPr>
              <w:t>м</w:t>
            </w:r>
            <w:r w:rsidR="005434A4" w:rsidRPr="00C14197">
              <w:rPr>
                <w:b/>
              </w:rPr>
              <w:t>уз. литература</w:t>
            </w:r>
          </w:p>
        </w:tc>
      </w:tr>
      <w:tr w:rsidR="00C14197" w:rsidRPr="00C14197" w14:paraId="4A24DCBC" w14:textId="77777777" w:rsidTr="009A0042">
        <w:tc>
          <w:tcPr>
            <w:tcW w:w="10456" w:type="dxa"/>
            <w:gridSpan w:val="4"/>
          </w:tcPr>
          <w:p w14:paraId="40F6764A" w14:textId="61C1B0F1" w:rsidR="005434A4" w:rsidRPr="00C14197" w:rsidRDefault="00F73528" w:rsidP="002953A0">
            <w:pPr>
              <w:pStyle w:val="13"/>
              <w:ind w:left="0"/>
              <w:rPr>
                <w:b/>
              </w:rPr>
            </w:pPr>
            <w:r w:rsidRPr="00C14197">
              <w:rPr>
                <w:b/>
              </w:rPr>
              <w:t>ДПОП</w:t>
            </w:r>
          </w:p>
        </w:tc>
      </w:tr>
      <w:tr w:rsidR="00C14197" w:rsidRPr="00C14197" w14:paraId="5754A536" w14:textId="77777777" w:rsidTr="005434A4">
        <w:tc>
          <w:tcPr>
            <w:tcW w:w="2614" w:type="dxa"/>
          </w:tcPr>
          <w:p w14:paraId="6A228A13" w14:textId="674A2759" w:rsidR="005434A4" w:rsidRPr="00C14197" w:rsidRDefault="005434A4" w:rsidP="002953A0">
            <w:pPr>
              <w:pStyle w:val="13"/>
              <w:ind w:left="0"/>
              <w:rPr>
                <w:bCs/>
              </w:rPr>
            </w:pPr>
            <w:r w:rsidRPr="00C14197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4A17ED18" w14:textId="7042A988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99,4</w:t>
            </w:r>
          </w:p>
        </w:tc>
        <w:tc>
          <w:tcPr>
            <w:tcW w:w="2614" w:type="dxa"/>
          </w:tcPr>
          <w:p w14:paraId="12EF84AB" w14:textId="368A5409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97,9</w:t>
            </w:r>
          </w:p>
        </w:tc>
        <w:tc>
          <w:tcPr>
            <w:tcW w:w="2614" w:type="dxa"/>
          </w:tcPr>
          <w:p w14:paraId="09C14A86" w14:textId="556FB1A0" w:rsidR="005434A4" w:rsidRPr="00C14197" w:rsidRDefault="00E12717" w:rsidP="00487579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98,3</w:t>
            </w:r>
          </w:p>
        </w:tc>
      </w:tr>
      <w:tr w:rsidR="00C14197" w:rsidRPr="00C14197" w14:paraId="6988C2D8" w14:textId="77777777" w:rsidTr="005434A4">
        <w:tc>
          <w:tcPr>
            <w:tcW w:w="2614" w:type="dxa"/>
          </w:tcPr>
          <w:p w14:paraId="63089819" w14:textId="200D848A" w:rsidR="005434A4" w:rsidRPr="00C14197" w:rsidRDefault="005434A4" w:rsidP="002953A0">
            <w:pPr>
              <w:pStyle w:val="13"/>
              <w:ind w:left="0"/>
              <w:rPr>
                <w:bCs/>
              </w:rPr>
            </w:pPr>
            <w:r w:rsidRPr="00C14197">
              <w:rPr>
                <w:bCs/>
              </w:rPr>
              <w:t>качество знаний</w:t>
            </w:r>
          </w:p>
        </w:tc>
        <w:tc>
          <w:tcPr>
            <w:tcW w:w="2614" w:type="dxa"/>
          </w:tcPr>
          <w:p w14:paraId="5BBFD1E5" w14:textId="26EE0948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75,1</w:t>
            </w:r>
          </w:p>
        </w:tc>
        <w:tc>
          <w:tcPr>
            <w:tcW w:w="2614" w:type="dxa"/>
          </w:tcPr>
          <w:p w14:paraId="68E41DB9" w14:textId="08A85A1B" w:rsidR="005434A4" w:rsidRPr="00C14197" w:rsidRDefault="002F0B6F" w:rsidP="00F44DAB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95,5</w:t>
            </w:r>
          </w:p>
        </w:tc>
        <w:tc>
          <w:tcPr>
            <w:tcW w:w="2614" w:type="dxa"/>
          </w:tcPr>
          <w:p w14:paraId="125532C1" w14:textId="1D69C5E3" w:rsidR="005434A4" w:rsidRPr="00C14197" w:rsidRDefault="00E12717" w:rsidP="00E12717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97,5</w:t>
            </w:r>
          </w:p>
        </w:tc>
      </w:tr>
      <w:tr w:rsidR="00C14197" w:rsidRPr="00C14197" w14:paraId="56AE71D3" w14:textId="77777777" w:rsidTr="005434A4">
        <w:tc>
          <w:tcPr>
            <w:tcW w:w="2614" w:type="dxa"/>
          </w:tcPr>
          <w:p w14:paraId="064FB6CC" w14:textId="75F196D3" w:rsidR="005434A4" w:rsidRPr="00C14197" w:rsidRDefault="005434A4" w:rsidP="002953A0">
            <w:pPr>
              <w:pStyle w:val="13"/>
              <w:ind w:left="0"/>
              <w:rPr>
                <w:bCs/>
              </w:rPr>
            </w:pPr>
            <w:r w:rsidRPr="00C14197">
              <w:rPr>
                <w:bCs/>
              </w:rPr>
              <w:t>уровень обученности</w:t>
            </w:r>
          </w:p>
        </w:tc>
        <w:tc>
          <w:tcPr>
            <w:tcW w:w="2614" w:type="dxa"/>
          </w:tcPr>
          <w:p w14:paraId="3B2470FF" w14:textId="6EEA6E0E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81,9</w:t>
            </w:r>
          </w:p>
        </w:tc>
        <w:tc>
          <w:tcPr>
            <w:tcW w:w="2614" w:type="dxa"/>
          </w:tcPr>
          <w:p w14:paraId="000FCC05" w14:textId="721D3FB3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74,2</w:t>
            </w:r>
          </w:p>
        </w:tc>
        <w:tc>
          <w:tcPr>
            <w:tcW w:w="2614" w:type="dxa"/>
          </w:tcPr>
          <w:p w14:paraId="79128613" w14:textId="7B9A9031" w:rsidR="005434A4" w:rsidRPr="00C14197" w:rsidRDefault="00E12717" w:rsidP="00E12717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82,8</w:t>
            </w:r>
          </w:p>
        </w:tc>
      </w:tr>
      <w:tr w:rsidR="00C14197" w:rsidRPr="00C14197" w14:paraId="0EFD7307" w14:textId="77777777" w:rsidTr="005434A4">
        <w:tc>
          <w:tcPr>
            <w:tcW w:w="2614" w:type="dxa"/>
          </w:tcPr>
          <w:p w14:paraId="408CD798" w14:textId="014C602B" w:rsidR="005434A4" w:rsidRPr="00C14197" w:rsidRDefault="005434A4" w:rsidP="002953A0">
            <w:pPr>
              <w:pStyle w:val="13"/>
              <w:ind w:left="0"/>
              <w:rPr>
                <w:bCs/>
              </w:rPr>
            </w:pPr>
            <w:r w:rsidRPr="00C14197">
              <w:rPr>
                <w:bCs/>
              </w:rPr>
              <w:t>средний балл</w:t>
            </w:r>
          </w:p>
        </w:tc>
        <w:tc>
          <w:tcPr>
            <w:tcW w:w="2614" w:type="dxa"/>
          </w:tcPr>
          <w:p w14:paraId="7637AB92" w14:textId="63EBFEE1" w:rsidR="005434A4" w:rsidRPr="00C14197" w:rsidRDefault="002F0B6F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4,5</w:t>
            </w:r>
          </w:p>
        </w:tc>
        <w:tc>
          <w:tcPr>
            <w:tcW w:w="2614" w:type="dxa"/>
          </w:tcPr>
          <w:p w14:paraId="50BDF992" w14:textId="64DDB621" w:rsidR="005434A4" w:rsidRPr="00C14197" w:rsidRDefault="00E12717" w:rsidP="009A0042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4,3</w:t>
            </w:r>
          </w:p>
        </w:tc>
        <w:tc>
          <w:tcPr>
            <w:tcW w:w="2614" w:type="dxa"/>
          </w:tcPr>
          <w:p w14:paraId="231C47DB" w14:textId="748EFB4B" w:rsidR="005434A4" w:rsidRPr="00C14197" w:rsidRDefault="00E12717" w:rsidP="00487579">
            <w:pPr>
              <w:pStyle w:val="13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4,5</w:t>
            </w:r>
          </w:p>
        </w:tc>
      </w:tr>
      <w:tr w:rsidR="00C14197" w:rsidRPr="00C14197" w14:paraId="345D2CB3" w14:textId="77777777" w:rsidTr="009A0042">
        <w:tc>
          <w:tcPr>
            <w:tcW w:w="10456" w:type="dxa"/>
            <w:gridSpan w:val="4"/>
          </w:tcPr>
          <w:p w14:paraId="5241761E" w14:textId="340EB2E7" w:rsidR="009A0042" w:rsidRPr="00C14197" w:rsidRDefault="009A0042" w:rsidP="009A0042">
            <w:pPr>
              <w:pStyle w:val="13"/>
              <w:ind w:left="0"/>
              <w:rPr>
                <w:b/>
              </w:rPr>
            </w:pPr>
            <w:r w:rsidRPr="00C14197">
              <w:rPr>
                <w:b/>
              </w:rPr>
              <w:t>Д</w:t>
            </w:r>
            <w:r w:rsidR="00F73528" w:rsidRPr="00C14197">
              <w:rPr>
                <w:b/>
              </w:rPr>
              <w:t>ООП</w:t>
            </w:r>
          </w:p>
        </w:tc>
      </w:tr>
      <w:tr w:rsidR="00C14197" w:rsidRPr="00C14197" w14:paraId="460D3D77" w14:textId="77777777" w:rsidTr="005434A4">
        <w:tc>
          <w:tcPr>
            <w:tcW w:w="2614" w:type="dxa"/>
          </w:tcPr>
          <w:p w14:paraId="0655276F" w14:textId="7D3F4846" w:rsidR="005434A4" w:rsidRPr="00C14197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0BD67D0F" w14:textId="72B8D06E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3E88509C" w14:textId="2E8FA366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0E89584D" w14:textId="2B3E1EFD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100</w:t>
            </w:r>
          </w:p>
        </w:tc>
      </w:tr>
      <w:tr w:rsidR="00C14197" w:rsidRPr="00C14197" w14:paraId="5A9704D1" w14:textId="77777777" w:rsidTr="005434A4">
        <w:tc>
          <w:tcPr>
            <w:tcW w:w="2614" w:type="dxa"/>
          </w:tcPr>
          <w:p w14:paraId="62035EED" w14:textId="6D009710" w:rsidR="005434A4" w:rsidRPr="00C14197" w:rsidRDefault="004421B6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к</w:t>
            </w:r>
            <w:r w:rsidR="005434A4" w:rsidRPr="00C14197">
              <w:rPr>
                <w:bCs/>
              </w:rPr>
              <w:t>ачество знаний</w:t>
            </w:r>
          </w:p>
        </w:tc>
        <w:tc>
          <w:tcPr>
            <w:tcW w:w="2614" w:type="dxa"/>
          </w:tcPr>
          <w:p w14:paraId="365D97B8" w14:textId="5F9C63D5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97,4</w:t>
            </w:r>
          </w:p>
        </w:tc>
        <w:tc>
          <w:tcPr>
            <w:tcW w:w="2614" w:type="dxa"/>
          </w:tcPr>
          <w:p w14:paraId="3F923DB8" w14:textId="5CC935A0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95,9</w:t>
            </w:r>
          </w:p>
        </w:tc>
        <w:tc>
          <w:tcPr>
            <w:tcW w:w="2614" w:type="dxa"/>
          </w:tcPr>
          <w:p w14:paraId="68568772" w14:textId="5F67C041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90</w:t>
            </w:r>
          </w:p>
        </w:tc>
      </w:tr>
      <w:tr w:rsidR="00C14197" w:rsidRPr="00C14197" w14:paraId="10DDF969" w14:textId="77777777" w:rsidTr="005434A4">
        <w:tc>
          <w:tcPr>
            <w:tcW w:w="2614" w:type="dxa"/>
          </w:tcPr>
          <w:p w14:paraId="211A1E0C" w14:textId="63EC6888" w:rsidR="005434A4" w:rsidRPr="00C14197" w:rsidRDefault="004421B6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у</w:t>
            </w:r>
            <w:r w:rsidR="005434A4" w:rsidRPr="00C14197">
              <w:rPr>
                <w:bCs/>
              </w:rPr>
              <w:t>ровень обученности</w:t>
            </w:r>
          </w:p>
        </w:tc>
        <w:tc>
          <w:tcPr>
            <w:tcW w:w="2614" w:type="dxa"/>
          </w:tcPr>
          <w:p w14:paraId="01FF86F5" w14:textId="6989E7A1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73,3</w:t>
            </w:r>
          </w:p>
        </w:tc>
        <w:tc>
          <w:tcPr>
            <w:tcW w:w="2614" w:type="dxa"/>
          </w:tcPr>
          <w:p w14:paraId="42E91B41" w14:textId="7825E43B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74,2</w:t>
            </w:r>
          </w:p>
        </w:tc>
        <w:tc>
          <w:tcPr>
            <w:tcW w:w="2614" w:type="dxa"/>
          </w:tcPr>
          <w:p w14:paraId="03C75394" w14:textId="115C57AD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75,7</w:t>
            </w:r>
          </w:p>
        </w:tc>
      </w:tr>
      <w:tr w:rsidR="00C14197" w:rsidRPr="00C14197" w14:paraId="58AD0D0C" w14:textId="77777777" w:rsidTr="005434A4">
        <w:tc>
          <w:tcPr>
            <w:tcW w:w="2614" w:type="dxa"/>
          </w:tcPr>
          <w:p w14:paraId="3A580ED5" w14:textId="7A75B7E0" w:rsidR="005434A4" w:rsidRPr="00C14197" w:rsidRDefault="004421B6" w:rsidP="00D8197B">
            <w:pPr>
              <w:pStyle w:val="13"/>
              <w:spacing w:before="120"/>
              <w:ind w:left="0"/>
              <w:rPr>
                <w:bCs/>
              </w:rPr>
            </w:pPr>
            <w:r w:rsidRPr="00C14197">
              <w:rPr>
                <w:bCs/>
              </w:rPr>
              <w:t>с</w:t>
            </w:r>
            <w:r w:rsidR="005434A4" w:rsidRPr="00C14197">
              <w:rPr>
                <w:bCs/>
              </w:rPr>
              <w:t>редний балл</w:t>
            </w:r>
          </w:p>
        </w:tc>
        <w:tc>
          <w:tcPr>
            <w:tcW w:w="2614" w:type="dxa"/>
          </w:tcPr>
          <w:p w14:paraId="5F3DCE42" w14:textId="43AAD693" w:rsidR="005434A4" w:rsidRPr="00C14197" w:rsidRDefault="00F8386E" w:rsidP="004421B6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4,2</w:t>
            </w:r>
          </w:p>
        </w:tc>
        <w:tc>
          <w:tcPr>
            <w:tcW w:w="2614" w:type="dxa"/>
          </w:tcPr>
          <w:p w14:paraId="611E9264" w14:textId="7514DCEB" w:rsidR="005434A4" w:rsidRPr="00C14197" w:rsidRDefault="00F8386E" w:rsidP="004421B6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4,2</w:t>
            </w:r>
          </w:p>
        </w:tc>
        <w:tc>
          <w:tcPr>
            <w:tcW w:w="2614" w:type="dxa"/>
          </w:tcPr>
          <w:p w14:paraId="6CE2ED0D" w14:textId="23CE5A5C" w:rsidR="005434A4" w:rsidRPr="00C14197" w:rsidRDefault="00F8386E" w:rsidP="004421B6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</w:t>
            </w:r>
            <w:r w:rsidR="004421B6" w:rsidRPr="00C14197">
              <w:rPr>
                <w:bCs/>
              </w:rPr>
              <w:t>,</w:t>
            </w:r>
            <w:r w:rsidRPr="00C14197">
              <w:rPr>
                <w:bCs/>
              </w:rPr>
              <w:t>3</w:t>
            </w:r>
          </w:p>
        </w:tc>
      </w:tr>
      <w:tr w:rsidR="00C14197" w:rsidRPr="00C14197" w14:paraId="44EF16CE" w14:textId="77777777" w:rsidTr="005434A4">
        <w:tc>
          <w:tcPr>
            <w:tcW w:w="2614" w:type="dxa"/>
          </w:tcPr>
          <w:p w14:paraId="60B838A7" w14:textId="12861F17" w:rsidR="005434A4" w:rsidRPr="00C14197" w:rsidRDefault="005434A4" w:rsidP="00D8197B">
            <w:pPr>
              <w:pStyle w:val="13"/>
              <w:spacing w:after="120"/>
              <w:ind w:left="0"/>
              <w:rPr>
                <w:b/>
              </w:rPr>
            </w:pPr>
            <w:r w:rsidRPr="00C14197">
              <w:rPr>
                <w:b/>
              </w:rPr>
              <w:t>Сводные показатели по школе</w:t>
            </w:r>
          </w:p>
        </w:tc>
        <w:tc>
          <w:tcPr>
            <w:tcW w:w="2614" w:type="dxa"/>
          </w:tcPr>
          <w:p w14:paraId="16624A7E" w14:textId="204CBAB9" w:rsidR="005434A4" w:rsidRPr="00C14197" w:rsidRDefault="005434A4" w:rsidP="004421B6">
            <w:pPr>
              <w:pStyle w:val="13"/>
              <w:ind w:left="0"/>
              <w:jc w:val="center"/>
              <w:rPr>
                <w:bCs/>
              </w:rPr>
            </w:pPr>
          </w:p>
        </w:tc>
        <w:tc>
          <w:tcPr>
            <w:tcW w:w="2614" w:type="dxa"/>
          </w:tcPr>
          <w:p w14:paraId="53D085DC" w14:textId="64053B95" w:rsidR="005434A4" w:rsidRPr="00C14197" w:rsidRDefault="005434A4" w:rsidP="004421B6">
            <w:pPr>
              <w:pStyle w:val="13"/>
              <w:ind w:left="0"/>
              <w:jc w:val="center"/>
              <w:rPr>
                <w:bCs/>
              </w:rPr>
            </w:pPr>
          </w:p>
        </w:tc>
        <w:tc>
          <w:tcPr>
            <w:tcW w:w="2614" w:type="dxa"/>
          </w:tcPr>
          <w:p w14:paraId="01AC2AB5" w14:textId="36D225F8" w:rsidR="005434A4" w:rsidRPr="00C14197" w:rsidRDefault="005434A4" w:rsidP="004421B6">
            <w:pPr>
              <w:pStyle w:val="13"/>
              <w:ind w:left="0"/>
              <w:jc w:val="center"/>
              <w:rPr>
                <w:bCs/>
              </w:rPr>
            </w:pPr>
          </w:p>
        </w:tc>
      </w:tr>
      <w:tr w:rsidR="00C14197" w:rsidRPr="00C14197" w14:paraId="6E72C0BE" w14:textId="77777777" w:rsidTr="005434A4">
        <w:tc>
          <w:tcPr>
            <w:tcW w:w="2614" w:type="dxa"/>
          </w:tcPr>
          <w:p w14:paraId="73821DC4" w14:textId="67C9994C" w:rsidR="005434A4" w:rsidRPr="00C14197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61BCE0B0" w14:textId="0002B616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99,7</w:t>
            </w:r>
          </w:p>
        </w:tc>
        <w:tc>
          <w:tcPr>
            <w:tcW w:w="2614" w:type="dxa"/>
          </w:tcPr>
          <w:p w14:paraId="26049CC7" w14:textId="0F91B2FB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96,9</w:t>
            </w:r>
          </w:p>
        </w:tc>
        <w:tc>
          <w:tcPr>
            <w:tcW w:w="2614" w:type="dxa"/>
          </w:tcPr>
          <w:p w14:paraId="19FF33CB" w14:textId="39BDFB45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99,1</w:t>
            </w:r>
          </w:p>
        </w:tc>
      </w:tr>
      <w:tr w:rsidR="00C14197" w:rsidRPr="00C14197" w14:paraId="46E3C27C" w14:textId="77777777" w:rsidTr="005434A4">
        <w:tc>
          <w:tcPr>
            <w:tcW w:w="2614" w:type="dxa"/>
          </w:tcPr>
          <w:p w14:paraId="0A7BE054" w14:textId="5647AD5B" w:rsidR="005434A4" w:rsidRPr="00C14197" w:rsidRDefault="004421B6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к</w:t>
            </w:r>
            <w:r w:rsidR="005434A4" w:rsidRPr="00C14197">
              <w:rPr>
                <w:bCs/>
              </w:rPr>
              <w:t>ачество знаний</w:t>
            </w:r>
          </w:p>
        </w:tc>
        <w:tc>
          <w:tcPr>
            <w:tcW w:w="2614" w:type="dxa"/>
          </w:tcPr>
          <w:p w14:paraId="4D59BD8C" w14:textId="7886EBD4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86,2</w:t>
            </w:r>
          </w:p>
        </w:tc>
        <w:tc>
          <w:tcPr>
            <w:tcW w:w="2614" w:type="dxa"/>
          </w:tcPr>
          <w:p w14:paraId="06C98532" w14:textId="6AFE6CF4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95,7</w:t>
            </w:r>
          </w:p>
        </w:tc>
        <w:tc>
          <w:tcPr>
            <w:tcW w:w="2614" w:type="dxa"/>
          </w:tcPr>
          <w:p w14:paraId="7C0780C3" w14:textId="44637699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93,7</w:t>
            </w:r>
          </w:p>
        </w:tc>
      </w:tr>
      <w:tr w:rsidR="00C14197" w:rsidRPr="00C14197" w14:paraId="39221F38" w14:textId="77777777" w:rsidTr="005434A4">
        <w:tc>
          <w:tcPr>
            <w:tcW w:w="2614" w:type="dxa"/>
          </w:tcPr>
          <w:p w14:paraId="6B3C486C" w14:textId="203E7E49" w:rsidR="005434A4" w:rsidRPr="00C14197" w:rsidRDefault="004421B6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у</w:t>
            </w:r>
            <w:r w:rsidR="005434A4" w:rsidRPr="00C14197">
              <w:rPr>
                <w:bCs/>
              </w:rPr>
              <w:t>ровень обученности</w:t>
            </w:r>
          </w:p>
        </w:tc>
        <w:tc>
          <w:tcPr>
            <w:tcW w:w="2614" w:type="dxa"/>
          </w:tcPr>
          <w:p w14:paraId="02B34289" w14:textId="1635A99E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77,6</w:t>
            </w:r>
          </w:p>
        </w:tc>
        <w:tc>
          <w:tcPr>
            <w:tcW w:w="2614" w:type="dxa"/>
          </w:tcPr>
          <w:p w14:paraId="320C3971" w14:textId="67C5D09F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74,2</w:t>
            </w:r>
          </w:p>
        </w:tc>
        <w:tc>
          <w:tcPr>
            <w:tcW w:w="2614" w:type="dxa"/>
          </w:tcPr>
          <w:p w14:paraId="1A047C52" w14:textId="1B7F5381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79,2</w:t>
            </w:r>
          </w:p>
        </w:tc>
      </w:tr>
      <w:tr w:rsidR="00C14197" w:rsidRPr="00C14197" w14:paraId="26BB5A3F" w14:textId="77777777" w:rsidTr="005434A4">
        <w:tc>
          <w:tcPr>
            <w:tcW w:w="2614" w:type="dxa"/>
          </w:tcPr>
          <w:p w14:paraId="100C78B7" w14:textId="79C57669" w:rsidR="005434A4" w:rsidRPr="00C14197" w:rsidRDefault="004421B6" w:rsidP="00D8197B">
            <w:pPr>
              <w:pStyle w:val="13"/>
              <w:spacing w:after="120"/>
              <w:ind w:left="0"/>
              <w:rPr>
                <w:bCs/>
              </w:rPr>
            </w:pPr>
            <w:r w:rsidRPr="00C14197">
              <w:rPr>
                <w:bCs/>
              </w:rPr>
              <w:t>с</w:t>
            </w:r>
            <w:r w:rsidR="005434A4" w:rsidRPr="00C14197">
              <w:rPr>
                <w:bCs/>
              </w:rPr>
              <w:t>редний балл</w:t>
            </w:r>
          </w:p>
        </w:tc>
        <w:tc>
          <w:tcPr>
            <w:tcW w:w="2614" w:type="dxa"/>
          </w:tcPr>
          <w:p w14:paraId="497FCF2F" w14:textId="0AC77F3B" w:rsidR="005434A4" w:rsidRPr="00C14197" w:rsidRDefault="00F8386E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4,3</w:t>
            </w:r>
          </w:p>
        </w:tc>
        <w:tc>
          <w:tcPr>
            <w:tcW w:w="2614" w:type="dxa"/>
          </w:tcPr>
          <w:p w14:paraId="473C1B96" w14:textId="0BBCBC30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4,2</w:t>
            </w:r>
          </w:p>
        </w:tc>
        <w:tc>
          <w:tcPr>
            <w:tcW w:w="2614" w:type="dxa"/>
          </w:tcPr>
          <w:p w14:paraId="67FB1757" w14:textId="3839A532" w:rsidR="005434A4" w:rsidRPr="00C14197" w:rsidRDefault="004421B6" w:rsidP="004421B6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4,4</w:t>
            </w:r>
          </w:p>
        </w:tc>
      </w:tr>
      <w:tr w:rsidR="009E6508" w:rsidRPr="00A55F6C" w14:paraId="51051831" w14:textId="77777777" w:rsidTr="009A0042">
        <w:tc>
          <w:tcPr>
            <w:tcW w:w="10456" w:type="dxa"/>
            <w:gridSpan w:val="4"/>
          </w:tcPr>
          <w:p w14:paraId="28E76B1E" w14:textId="61DAF66C" w:rsidR="009A0042" w:rsidRPr="00C14197" w:rsidRDefault="009A0042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Общие показатели по школе:</w:t>
            </w:r>
          </w:p>
        </w:tc>
      </w:tr>
      <w:tr w:rsidR="009E6508" w:rsidRPr="00A55F6C" w14:paraId="0FDD2D6C" w14:textId="77777777" w:rsidTr="009A0042">
        <w:tc>
          <w:tcPr>
            <w:tcW w:w="2614" w:type="dxa"/>
          </w:tcPr>
          <w:p w14:paraId="23898CA7" w14:textId="76A0F42D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lastRenderedPageBreak/>
              <w:t>успеваемость</w:t>
            </w:r>
          </w:p>
        </w:tc>
        <w:tc>
          <w:tcPr>
            <w:tcW w:w="7842" w:type="dxa"/>
            <w:gridSpan w:val="3"/>
          </w:tcPr>
          <w:p w14:paraId="57AC80FC" w14:textId="3D871A4D" w:rsidR="009A0042" w:rsidRPr="00C14197" w:rsidRDefault="004421B6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99,3</w:t>
            </w:r>
          </w:p>
        </w:tc>
      </w:tr>
      <w:tr w:rsidR="009E6508" w:rsidRPr="00A55F6C" w14:paraId="633B4A38" w14:textId="77777777" w:rsidTr="009A0042">
        <w:tc>
          <w:tcPr>
            <w:tcW w:w="2614" w:type="dxa"/>
          </w:tcPr>
          <w:p w14:paraId="2F277E3F" w14:textId="0DC4A3F1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Качество знаний</w:t>
            </w:r>
          </w:p>
        </w:tc>
        <w:tc>
          <w:tcPr>
            <w:tcW w:w="7842" w:type="dxa"/>
            <w:gridSpan w:val="3"/>
          </w:tcPr>
          <w:p w14:paraId="45E0FC49" w14:textId="0DBCED8E" w:rsidR="009A0042" w:rsidRPr="00C14197" w:rsidRDefault="004421B6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91,9</w:t>
            </w:r>
          </w:p>
        </w:tc>
      </w:tr>
      <w:tr w:rsidR="009E6508" w:rsidRPr="00A55F6C" w14:paraId="7522245D" w14:textId="77777777" w:rsidTr="009A0042">
        <w:tc>
          <w:tcPr>
            <w:tcW w:w="2614" w:type="dxa"/>
          </w:tcPr>
          <w:p w14:paraId="4BB21E4B" w14:textId="400DB25D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Уровень обученности</w:t>
            </w:r>
          </w:p>
        </w:tc>
        <w:tc>
          <w:tcPr>
            <w:tcW w:w="7842" w:type="dxa"/>
            <w:gridSpan w:val="3"/>
          </w:tcPr>
          <w:p w14:paraId="797ABFEF" w14:textId="1EDCE026" w:rsidR="009A0042" w:rsidRPr="00C14197" w:rsidRDefault="004421B6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77</w:t>
            </w:r>
          </w:p>
        </w:tc>
      </w:tr>
      <w:tr w:rsidR="009A0042" w:rsidRPr="00A55F6C" w14:paraId="10EA5B81" w14:textId="77777777" w:rsidTr="009A0042">
        <w:tc>
          <w:tcPr>
            <w:tcW w:w="2614" w:type="dxa"/>
          </w:tcPr>
          <w:p w14:paraId="62D67D84" w14:textId="17C44E6A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Средний балл</w:t>
            </w:r>
          </w:p>
        </w:tc>
        <w:tc>
          <w:tcPr>
            <w:tcW w:w="7842" w:type="dxa"/>
            <w:gridSpan w:val="3"/>
          </w:tcPr>
          <w:p w14:paraId="7D0DAE73" w14:textId="06973E12" w:rsidR="009A0042" w:rsidRPr="00C14197" w:rsidRDefault="004421B6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C14197">
              <w:rPr>
                <w:bCs/>
              </w:rPr>
              <w:t>4,3</w:t>
            </w:r>
          </w:p>
        </w:tc>
      </w:tr>
    </w:tbl>
    <w:p w14:paraId="3FD30E5E" w14:textId="1EDB0278" w:rsidR="00A55F6C" w:rsidRDefault="00A55F6C" w:rsidP="00A55F6C">
      <w:pPr>
        <w:jc w:val="both"/>
        <w:rPr>
          <w:color w:val="FF0000"/>
        </w:rPr>
      </w:pPr>
    </w:p>
    <w:p w14:paraId="52FA72A9" w14:textId="77777777" w:rsidR="00A55F6C" w:rsidRPr="009E4122" w:rsidRDefault="00A55F6C" w:rsidP="002953A0">
      <w:pPr>
        <w:ind w:firstLine="709"/>
        <w:jc w:val="both"/>
        <w:rPr>
          <w:color w:val="FF0000"/>
        </w:rPr>
      </w:pPr>
    </w:p>
    <w:p w14:paraId="3A1AB3D8" w14:textId="6CB0E944" w:rsidR="002953A0" w:rsidRPr="00C14197" w:rsidRDefault="002953A0" w:rsidP="002953A0">
      <w:pPr>
        <w:pStyle w:val="13"/>
        <w:ind w:left="0" w:firstLine="709"/>
      </w:pPr>
      <w:r w:rsidRPr="00CE46F9">
        <w:t xml:space="preserve">Выполнение муниципального </w:t>
      </w:r>
      <w:proofErr w:type="gramStart"/>
      <w:r w:rsidRPr="00CE46F9">
        <w:t>задания  в</w:t>
      </w:r>
      <w:proofErr w:type="gramEnd"/>
      <w:r w:rsidRPr="00CE46F9">
        <w:t xml:space="preserve"> 20</w:t>
      </w:r>
      <w:r w:rsidR="0098562E">
        <w:t>2</w:t>
      </w:r>
      <w:r w:rsidR="001D47FB">
        <w:t>1</w:t>
      </w:r>
      <w:r w:rsidRPr="00CE46F9">
        <w:t>/20</w:t>
      </w:r>
      <w:r w:rsidR="009E6508">
        <w:t>2</w:t>
      </w:r>
      <w:r w:rsidR="001D47FB">
        <w:t>2</w:t>
      </w:r>
      <w:r w:rsidRPr="00CE46F9">
        <w:t xml:space="preserve"> уч. году –</w:t>
      </w:r>
      <w:r w:rsidRPr="00C14197">
        <w:t>100%</w:t>
      </w:r>
    </w:p>
    <w:p w14:paraId="5F759F96" w14:textId="77777777" w:rsidR="00D30FDA" w:rsidRPr="00CE46F9" w:rsidRDefault="00D30FDA" w:rsidP="002953A0">
      <w:pPr>
        <w:pStyle w:val="13"/>
        <w:ind w:left="0" w:firstLine="709"/>
      </w:pPr>
    </w:p>
    <w:p w14:paraId="1C9A3E4D" w14:textId="287FADFB" w:rsidR="002953A0" w:rsidRPr="006650D2" w:rsidRDefault="006D578E" w:rsidP="002953A0">
      <w:pPr>
        <w:pStyle w:val="13"/>
        <w:ind w:left="0" w:firstLine="709"/>
        <w:jc w:val="both"/>
      </w:pPr>
      <w:r w:rsidRPr="00CE5F66">
        <w:t>Преподаватели школы</w:t>
      </w:r>
      <w:r w:rsidR="002953A0" w:rsidRPr="00CE5F66">
        <w:t xml:space="preserve"> продолжают </w:t>
      </w:r>
      <w:r w:rsidRPr="00CE5F66">
        <w:t>вести методическую</w:t>
      </w:r>
      <w:r w:rsidR="002953A0" w:rsidRPr="00CE5F66">
        <w:t xml:space="preserve"> работу по различным направлениям, в том числе разрабатывают методические материалы и </w:t>
      </w:r>
      <w:r w:rsidR="002953A0" w:rsidRPr="006650D2">
        <w:t>активно участвуют в мастер-классах</w:t>
      </w:r>
      <w:r w:rsidRPr="006650D2">
        <w:t>, делают</w:t>
      </w:r>
      <w:r w:rsidR="002953A0" w:rsidRPr="006650D2">
        <w:t xml:space="preserve"> публикации. </w:t>
      </w:r>
    </w:p>
    <w:p w14:paraId="0D7287A7" w14:textId="7DCAC032" w:rsidR="00A55F6C" w:rsidRPr="006650D2" w:rsidRDefault="00A55F6C" w:rsidP="002953A0">
      <w:pPr>
        <w:pStyle w:val="13"/>
        <w:ind w:left="0" w:firstLine="709"/>
        <w:jc w:val="both"/>
      </w:pPr>
    </w:p>
    <w:p w14:paraId="63DE2F97" w14:textId="5137B6F2" w:rsidR="00A55F6C" w:rsidRDefault="00A55F6C" w:rsidP="00A55F6C">
      <w:pPr>
        <w:pStyle w:val="13"/>
        <w:ind w:left="0"/>
        <w:jc w:val="both"/>
      </w:pPr>
    </w:p>
    <w:tbl>
      <w:tblPr>
        <w:tblStyle w:val="23"/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721"/>
        <w:gridCol w:w="2522"/>
        <w:gridCol w:w="3430"/>
      </w:tblGrid>
      <w:tr w:rsidR="0098562E" w:rsidRPr="0098562E" w14:paraId="3DC30868" w14:textId="77777777" w:rsidTr="0098562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88A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№</w:t>
            </w:r>
          </w:p>
          <w:p w14:paraId="313489A5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4BAB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Виды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8F6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Ф И О</w:t>
            </w:r>
          </w:p>
          <w:p w14:paraId="1894870B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преподавателя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406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Тема, наименование мероприятия</w:t>
            </w:r>
          </w:p>
        </w:tc>
      </w:tr>
      <w:tr w:rsidR="0098562E" w:rsidRPr="0098562E" w14:paraId="34B17AEB" w14:textId="77777777" w:rsidTr="0098562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4988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D8C0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86C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0355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4</w:t>
            </w:r>
          </w:p>
        </w:tc>
      </w:tr>
      <w:tr w:rsidR="003C3D17" w:rsidRPr="003C3D17" w14:paraId="67E9CCF1" w14:textId="77777777" w:rsidTr="0098562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534" w14:textId="77777777" w:rsidR="0098562E" w:rsidRPr="00F7469D" w:rsidRDefault="0098562E" w:rsidP="0098562E">
            <w:pPr>
              <w:jc w:val="center"/>
              <w:rPr>
                <w:lang w:eastAsia="ja-JP"/>
              </w:rPr>
            </w:pPr>
            <w:r w:rsidRPr="00F7469D">
              <w:rPr>
                <w:b/>
                <w:lang w:eastAsia="ja-JP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3FA" w14:textId="77777777" w:rsidR="0098562E" w:rsidRPr="00F7469D" w:rsidRDefault="0098562E" w:rsidP="0098562E">
            <w:pPr>
              <w:shd w:val="clear" w:color="auto" w:fill="FFFFFF" w:themeFill="background1"/>
              <w:rPr>
                <w:b/>
                <w:lang w:eastAsia="ja-JP"/>
              </w:rPr>
            </w:pPr>
            <w:r w:rsidRPr="00F7469D">
              <w:rPr>
                <w:b/>
                <w:lang w:eastAsia="ja-JP"/>
              </w:rPr>
              <w:t>Заседания методических секций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32DE" w14:textId="77777777" w:rsidR="0098562E" w:rsidRPr="00F7469D" w:rsidRDefault="0098562E" w:rsidP="009856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ja-JP"/>
              </w:rPr>
            </w:pPr>
            <w:r w:rsidRPr="00F7469D">
              <w:rPr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3F5" w14:textId="77777777" w:rsidR="0098562E" w:rsidRPr="003C3D17" w:rsidRDefault="0098562E" w:rsidP="0098562E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F7469D">
              <w:rPr>
                <w:sz w:val="20"/>
                <w:szCs w:val="20"/>
                <w:lang w:eastAsia="ja-JP"/>
              </w:rPr>
              <w:t>По плану работы МО</w:t>
            </w:r>
          </w:p>
        </w:tc>
      </w:tr>
      <w:tr w:rsidR="003C3D17" w:rsidRPr="003C3D17" w14:paraId="3C926490" w14:textId="77777777" w:rsidTr="00FA797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992" w14:textId="77777777" w:rsidR="0098562E" w:rsidRPr="00F7469D" w:rsidRDefault="0098562E" w:rsidP="0098562E">
            <w:pPr>
              <w:jc w:val="center"/>
              <w:rPr>
                <w:b/>
                <w:lang w:eastAsia="ja-JP"/>
              </w:rPr>
            </w:pPr>
            <w:r w:rsidRPr="00F7469D">
              <w:rPr>
                <w:b/>
                <w:lang w:eastAsia="ja-JP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EB9" w14:textId="77777777" w:rsidR="0098562E" w:rsidRPr="00F7469D" w:rsidRDefault="0098562E" w:rsidP="0098562E">
            <w:pPr>
              <w:shd w:val="clear" w:color="auto" w:fill="FFFFFF" w:themeFill="background1"/>
              <w:rPr>
                <w:b/>
                <w:lang w:eastAsia="ja-JP"/>
              </w:rPr>
            </w:pPr>
            <w:r w:rsidRPr="00F7469D">
              <w:rPr>
                <w:b/>
                <w:lang w:eastAsia="ja-JP"/>
              </w:rPr>
              <w:t>Открытые уроки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A07" w14:textId="3228D040" w:rsidR="0098562E" w:rsidRPr="00F7469D" w:rsidRDefault="000E6CF7" w:rsidP="00F7469D">
            <w:pPr>
              <w:shd w:val="clear" w:color="auto" w:fill="FFFFFF" w:themeFill="background1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Зиньковская</w:t>
            </w:r>
            <w:proofErr w:type="spellEnd"/>
            <w:r>
              <w:rPr>
                <w:lang w:eastAsia="ja-JP"/>
              </w:rPr>
              <w:t xml:space="preserve"> И.Г.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892" w14:textId="27A92012" w:rsidR="0098562E" w:rsidRPr="000E6CF7" w:rsidRDefault="000E6CF7" w:rsidP="0098562E">
            <w:pPr>
              <w:shd w:val="clear" w:color="auto" w:fill="FFFFFF" w:themeFill="background1"/>
              <w:jc w:val="both"/>
              <w:rPr>
                <w:lang w:eastAsia="ja-JP"/>
              </w:rPr>
            </w:pPr>
            <w:r>
              <w:rPr>
                <w:lang w:eastAsia="ja-JP"/>
              </w:rPr>
              <w:t>«Формирование творческих навыков в обучении игре на фортепиано»</w:t>
            </w:r>
          </w:p>
        </w:tc>
      </w:tr>
      <w:tr w:rsidR="006D578E" w:rsidRPr="003C3D17" w14:paraId="20847099" w14:textId="77777777" w:rsidTr="00C14197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8B4F7" w14:textId="1A7259F6" w:rsidR="006D578E" w:rsidRPr="00F7469D" w:rsidRDefault="006D578E" w:rsidP="0098562E">
            <w:pPr>
              <w:jc w:val="center"/>
              <w:rPr>
                <w:b/>
                <w:lang w:eastAsia="ja-JP"/>
              </w:rPr>
            </w:pPr>
            <w:r w:rsidRPr="00F7469D">
              <w:rPr>
                <w:b/>
                <w:lang w:eastAsia="ja-JP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33A9A" w14:textId="13EB3C7D" w:rsidR="006D578E" w:rsidRPr="00F7469D" w:rsidRDefault="006D578E" w:rsidP="0098562E">
            <w:pPr>
              <w:rPr>
                <w:b/>
                <w:lang w:eastAsia="ja-JP"/>
              </w:rPr>
            </w:pPr>
            <w:r w:rsidRPr="00F7469D">
              <w:rPr>
                <w:b/>
                <w:lang w:eastAsia="ja-JP"/>
              </w:rPr>
              <w:t xml:space="preserve">Методические </w:t>
            </w:r>
            <w:proofErr w:type="gramStart"/>
            <w:r w:rsidRPr="00F7469D">
              <w:rPr>
                <w:b/>
                <w:lang w:eastAsia="ja-JP"/>
              </w:rPr>
              <w:t>доклады,  публикации</w:t>
            </w:r>
            <w:proofErr w:type="gramEnd"/>
            <w:r w:rsidRPr="00F7469D">
              <w:rPr>
                <w:b/>
                <w:lang w:eastAsia="ja-JP"/>
              </w:rPr>
              <w:t xml:space="preserve"> и др.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5E791" w14:textId="77777777" w:rsidR="006D578E" w:rsidRPr="003C3D17" w:rsidRDefault="006D578E" w:rsidP="0098562E">
            <w:pPr>
              <w:jc w:val="both"/>
              <w:rPr>
                <w:bCs/>
                <w:color w:val="FF0000"/>
                <w:lang w:eastAsia="ja-JP"/>
              </w:rPr>
            </w:pPr>
            <w:r w:rsidRPr="004A0BE0">
              <w:rPr>
                <w:bCs/>
                <w:lang w:eastAsia="ja-JP"/>
              </w:rPr>
              <w:t>Аникеева О.М.</w:t>
            </w:r>
          </w:p>
          <w:p w14:paraId="29DBFBBD" w14:textId="4D8A4BC7" w:rsidR="006D578E" w:rsidRPr="003C3D17" w:rsidRDefault="006D578E" w:rsidP="0098562E">
            <w:pPr>
              <w:jc w:val="both"/>
              <w:rPr>
                <w:bCs/>
                <w:color w:val="FF0000"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5AAC" w14:textId="3BBEA618" w:rsidR="006D578E" w:rsidRPr="003C3D17" w:rsidRDefault="006D578E" w:rsidP="0098562E">
            <w:pPr>
              <w:rPr>
                <w:bCs/>
                <w:color w:val="FF0000"/>
                <w:lang w:eastAsia="ja-JP"/>
              </w:rPr>
            </w:pPr>
            <w:r w:rsidRPr="004A0BE0">
              <w:rPr>
                <w:b/>
                <w:lang w:eastAsia="ja-JP"/>
              </w:rPr>
              <w:t>Статья:</w:t>
            </w:r>
            <w:r w:rsidRPr="004A0BE0">
              <w:rPr>
                <w:bCs/>
                <w:lang w:eastAsia="ja-JP"/>
              </w:rPr>
              <w:t xml:space="preserve"> «Методика обучения игре на флейте»</w:t>
            </w:r>
          </w:p>
        </w:tc>
      </w:tr>
      <w:tr w:rsidR="006D578E" w:rsidRPr="003C3D17" w14:paraId="1EBA8D60" w14:textId="77777777" w:rsidTr="006650D2">
        <w:trPr>
          <w:trHeight w:val="5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1132" w14:textId="77777777" w:rsidR="006D578E" w:rsidRPr="00F7469D" w:rsidRDefault="006D578E" w:rsidP="0098562E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593E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9491" w14:textId="7F0F5BE9" w:rsidR="006D578E" w:rsidRPr="004A0BE0" w:rsidRDefault="006D578E" w:rsidP="0098562E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35E6" w14:textId="4B4B1D7C" w:rsidR="006D578E" w:rsidRPr="004A0BE0" w:rsidRDefault="006D578E" w:rsidP="0098562E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Статья: </w:t>
            </w:r>
            <w:r w:rsidRPr="00AC10DC">
              <w:rPr>
                <w:bCs/>
                <w:lang w:eastAsia="ja-JP"/>
              </w:rPr>
              <w:t>«Особенности исполнительского дыхания музыканта-духовика»</w:t>
            </w:r>
          </w:p>
        </w:tc>
      </w:tr>
      <w:tr w:rsidR="006D578E" w:rsidRPr="003C3D17" w14:paraId="75325FE5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41F9D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DB016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4F7" w14:textId="77777777" w:rsidR="006D578E" w:rsidRPr="004A0BE0" w:rsidRDefault="006D578E" w:rsidP="0098562E">
            <w:pPr>
              <w:jc w:val="both"/>
              <w:rPr>
                <w:bCs/>
                <w:lang w:eastAsia="ja-JP"/>
              </w:rPr>
            </w:pPr>
            <w:r w:rsidRPr="004A0BE0">
              <w:rPr>
                <w:bCs/>
                <w:lang w:eastAsia="ja-JP"/>
              </w:rPr>
              <w:t>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401" w14:textId="78013DED" w:rsidR="006D578E" w:rsidRPr="004A0BE0" w:rsidRDefault="006D578E" w:rsidP="0098562E">
            <w:pPr>
              <w:spacing w:line="254" w:lineRule="auto"/>
              <w:ind w:left="2"/>
              <w:rPr>
                <w:rFonts w:eastAsia="MS Mincho"/>
                <w:bCs/>
                <w:szCs w:val="32"/>
              </w:rPr>
            </w:pPr>
            <w:r w:rsidRPr="004A0BE0">
              <w:rPr>
                <w:rFonts w:eastAsia="MS Mincho"/>
                <w:b/>
                <w:szCs w:val="32"/>
              </w:rPr>
              <w:t>Статья:</w:t>
            </w:r>
            <w:r w:rsidRPr="004A0BE0">
              <w:rPr>
                <w:rFonts w:eastAsia="MS Mincho"/>
                <w:bCs/>
                <w:szCs w:val="32"/>
              </w:rPr>
              <w:t xml:space="preserve"> «Развитие навыка транспонирования на уроках фортепиано»</w:t>
            </w:r>
          </w:p>
        </w:tc>
      </w:tr>
      <w:tr w:rsidR="000E6CF7" w:rsidRPr="003C3D17" w14:paraId="388EC8BC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0194D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A133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FAE" w14:textId="6074E221" w:rsidR="000E6CF7" w:rsidRPr="004A0BE0" w:rsidRDefault="000E6CF7" w:rsidP="0098562E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Смирнова В.Ю.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AFF" w14:textId="23E3E45F" w:rsidR="000E6CF7" w:rsidRPr="004A0BE0" w:rsidRDefault="00137880" w:rsidP="0098562E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>Статья:</w:t>
            </w:r>
            <w:r>
              <w:t xml:space="preserve"> «Организация дистанционного обучения в классе аккордеона»</w:t>
            </w:r>
          </w:p>
        </w:tc>
      </w:tr>
      <w:tr w:rsidR="000E6CF7" w:rsidRPr="003C3D17" w14:paraId="73F3B471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6E1C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2214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769" w14:textId="5878D6BE" w:rsidR="000E6CF7" w:rsidRPr="004A0BE0" w:rsidRDefault="000E6CF7" w:rsidP="0098562E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170" w14:textId="73AB3F95" w:rsidR="000E6CF7" w:rsidRPr="004A0BE0" w:rsidRDefault="00137880" w:rsidP="0098562E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 xml:space="preserve">Статья: </w:t>
            </w:r>
            <w:r w:rsidRPr="00663D05">
              <w:t>«Методы работы над техникой в классе фортепиано»</w:t>
            </w:r>
          </w:p>
        </w:tc>
      </w:tr>
      <w:tr w:rsidR="000E6CF7" w:rsidRPr="003C3D17" w14:paraId="6C79420F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02AB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B232E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301" w14:textId="4A96188B" w:rsidR="000E6CF7" w:rsidRDefault="000E6CF7" w:rsidP="0098562E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Пантелеева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F84" w14:textId="2068421E" w:rsidR="000E6CF7" w:rsidRPr="004A0BE0" w:rsidRDefault="00137880" w:rsidP="0098562E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 xml:space="preserve">Статья: </w:t>
            </w:r>
            <w:r w:rsidRPr="00663D05">
              <w:t>«Роль эмоций в пении»</w:t>
            </w:r>
          </w:p>
        </w:tc>
      </w:tr>
      <w:tr w:rsidR="00137880" w:rsidRPr="003C3D17" w14:paraId="6D91AB6A" w14:textId="77777777" w:rsidTr="00137880">
        <w:trPr>
          <w:trHeight w:val="5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39E3C" w14:textId="77777777" w:rsidR="00137880" w:rsidRPr="00F7469D" w:rsidRDefault="00137880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3911" w14:textId="77777777" w:rsidR="00137880" w:rsidRPr="00F7469D" w:rsidRDefault="00137880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0FC7" w14:textId="0DC477E3" w:rsidR="00137880" w:rsidRDefault="00137880" w:rsidP="0098562E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Колосова А.А.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0D86" w14:textId="12EDB7D3" w:rsidR="00137880" w:rsidRPr="004A0BE0" w:rsidRDefault="00137880" w:rsidP="0098562E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 xml:space="preserve">Статья: </w:t>
            </w:r>
            <w:r>
              <w:t>«Работа над интонацией»</w:t>
            </w:r>
          </w:p>
        </w:tc>
      </w:tr>
      <w:tr w:rsidR="00137880" w:rsidRPr="003C3D17" w14:paraId="7D555E52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BB31" w14:textId="77777777" w:rsidR="00137880" w:rsidRPr="00F7469D" w:rsidRDefault="00137880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08D1" w14:textId="77777777" w:rsidR="00137880" w:rsidRPr="00F7469D" w:rsidRDefault="00137880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E60" w14:textId="4B8FA7EA" w:rsidR="00137880" w:rsidRDefault="00137880" w:rsidP="0098562E">
            <w:pPr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Габачиева</w:t>
            </w:r>
            <w:proofErr w:type="spellEnd"/>
            <w:r>
              <w:rPr>
                <w:bCs/>
                <w:lang w:eastAsia="ja-JP"/>
              </w:rPr>
              <w:t xml:space="preserve"> З.М.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3F2" w14:textId="77777777" w:rsidR="00137880" w:rsidRPr="00137880" w:rsidRDefault="00137880" w:rsidP="00137880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 xml:space="preserve">Статья: </w:t>
            </w:r>
          </w:p>
          <w:p w14:paraId="6ADEB868" w14:textId="3E0A9E2A" w:rsidR="00137880" w:rsidRPr="00137880" w:rsidRDefault="00137880" w:rsidP="00137880">
            <w:pPr>
              <w:spacing w:line="254" w:lineRule="auto"/>
              <w:ind w:left="2"/>
              <w:rPr>
                <w:rFonts w:eastAsia="MS Mincho"/>
                <w:bCs/>
                <w:szCs w:val="32"/>
              </w:rPr>
            </w:pPr>
            <w:r w:rsidRPr="00137880">
              <w:rPr>
                <w:rFonts w:eastAsia="MS Mincho"/>
                <w:bCs/>
                <w:szCs w:val="32"/>
              </w:rPr>
              <w:t>«Возрастные и физиологические особенности детского голоса»</w:t>
            </w:r>
          </w:p>
        </w:tc>
      </w:tr>
      <w:tr w:rsidR="000E6CF7" w:rsidRPr="003C3D17" w14:paraId="2CFE9674" w14:textId="77777777" w:rsidTr="00C14197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9AE5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14CA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BCF" w14:textId="7DF6237E" w:rsidR="000E6CF7" w:rsidRPr="004A0BE0" w:rsidRDefault="000E6CF7" w:rsidP="0098562E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Куприянова Н.С.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02F" w14:textId="4CDC5943" w:rsidR="000E6CF7" w:rsidRPr="004A0BE0" w:rsidRDefault="000E6CF7" w:rsidP="000E6CF7">
            <w:pPr>
              <w:spacing w:line="254" w:lineRule="auto"/>
              <w:ind w:left="2"/>
              <w:rPr>
                <w:rFonts w:eastAsia="MS Mincho"/>
                <w:b/>
                <w:szCs w:val="32"/>
              </w:rPr>
            </w:pPr>
            <w:r>
              <w:rPr>
                <w:rFonts w:eastAsia="MS Mincho"/>
                <w:b/>
                <w:szCs w:val="32"/>
              </w:rPr>
              <w:t>Статья:</w:t>
            </w:r>
            <w:r>
              <w:t xml:space="preserve"> </w:t>
            </w:r>
            <w:r w:rsidRPr="000E6CF7">
              <w:rPr>
                <w:rFonts w:eastAsia="MS Mincho"/>
                <w:bCs/>
                <w:szCs w:val="32"/>
              </w:rPr>
              <w:t xml:space="preserve">«Формирование позитивного звукового пространства в процессе обучения по предметам музыкально-теоретического цикла как особая гуманитарная функция, </w:t>
            </w:r>
            <w:r w:rsidRPr="000E6CF7">
              <w:rPr>
                <w:rFonts w:eastAsia="MS Mincho"/>
                <w:bCs/>
                <w:szCs w:val="32"/>
              </w:rPr>
              <w:lastRenderedPageBreak/>
              <w:t>необходимая в современном мире»</w:t>
            </w:r>
          </w:p>
        </w:tc>
      </w:tr>
      <w:tr w:rsidR="006D578E" w:rsidRPr="003C3D17" w14:paraId="26D80ED6" w14:textId="77777777" w:rsidTr="006D578E">
        <w:trPr>
          <w:trHeight w:val="9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5C39D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E1569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17EED" w14:textId="77777777" w:rsidR="006D578E" w:rsidRPr="004A0BE0" w:rsidRDefault="006D578E" w:rsidP="0098562E">
            <w:pPr>
              <w:jc w:val="both"/>
              <w:rPr>
                <w:bCs/>
                <w:lang w:eastAsia="ja-JP"/>
              </w:rPr>
            </w:pPr>
            <w:r w:rsidRPr="004A0BE0">
              <w:rPr>
                <w:bCs/>
                <w:lang w:eastAsia="ja-JP"/>
              </w:rPr>
              <w:t>Потапова Е.А.</w:t>
            </w:r>
          </w:p>
          <w:p w14:paraId="44081989" w14:textId="6252DE88" w:rsidR="006D578E" w:rsidRPr="004A0BE0" w:rsidRDefault="006D578E" w:rsidP="0098562E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60C" w14:textId="77777777" w:rsidR="006D578E" w:rsidRPr="004A0BE0" w:rsidRDefault="006D578E" w:rsidP="0098562E">
            <w:pPr>
              <w:spacing w:line="254" w:lineRule="auto"/>
              <w:ind w:left="2"/>
              <w:rPr>
                <w:b/>
                <w:szCs w:val="28"/>
              </w:rPr>
            </w:pPr>
            <w:r w:rsidRPr="004A0BE0">
              <w:rPr>
                <w:b/>
                <w:szCs w:val="28"/>
              </w:rPr>
              <w:t>Статья:</w:t>
            </w:r>
          </w:p>
          <w:p w14:paraId="78CB35B3" w14:textId="12612490" w:rsidR="006D578E" w:rsidRPr="004A0BE0" w:rsidRDefault="006D578E" w:rsidP="0098562E">
            <w:pPr>
              <w:spacing w:line="254" w:lineRule="auto"/>
              <w:ind w:left="2"/>
              <w:rPr>
                <w:bCs/>
                <w:szCs w:val="28"/>
              </w:rPr>
            </w:pPr>
            <w:r w:rsidRPr="004A0BE0">
              <w:rPr>
                <w:bCs/>
                <w:szCs w:val="28"/>
              </w:rPr>
              <w:t>«Формирование мотивации к обучению учащихся в классе фортепиано»</w:t>
            </w:r>
          </w:p>
        </w:tc>
      </w:tr>
      <w:tr w:rsidR="006D578E" w:rsidRPr="003C3D17" w14:paraId="673A09BB" w14:textId="77777777" w:rsidTr="00106BEB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DF67E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615F2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40B" w14:textId="7D503AED" w:rsidR="006D578E" w:rsidRPr="004A0BE0" w:rsidRDefault="006D578E" w:rsidP="0098562E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D81" w14:textId="48EF7575" w:rsidR="006D578E" w:rsidRPr="004A0BE0" w:rsidRDefault="006D578E" w:rsidP="0098562E">
            <w:pPr>
              <w:spacing w:line="254" w:lineRule="auto"/>
              <w:rPr>
                <w:bCs/>
                <w:szCs w:val="28"/>
              </w:rPr>
            </w:pPr>
          </w:p>
        </w:tc>
      </w:tr>
      <w:tr w:rsidR="000E6CF7" w:rsidRPr="003C3D17" w14:paraId="40DAEB0B" w14:textId="77777777" w:rsidTr="006650D2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429CB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428F0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35102" w14:textId="77777777" w:rsidR="000E6CF7" w:rsidRPr="004A0BE0" w:rsidRDefault="000E6CF7" w:rsidP="0098562E">
            <w:pPr>
              <w:jc w:val="both"/>
              <w:rPr>
                <w:bCs/>
                <w:lang w:eastAsia="ja-JP"/>
              </w:rPr>
            </w:pPr>
            <w:r w:rsidRPr="004A0BE0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10E" w14:textId="77777777" w:rsidR="000E6CF7" w:rsidRPr="004A0BE0" w:rsidRDefault="000E6CF7" w:rsidP="0098562E">
            <w:pPr>
              <w:spacing w:line="254" w:lineRule="auto"/>
              <w:rPr>
                <w:b/>
                <w:szCs w:val="28"/>
              </w:rPr>
            </w:pPr>
            <w:r w:rsidRPr="004A0BE0">
              <w:rPr>
                <w:b/>
                <w:szCs w:val="28"/>
              </w:rPr>
              <w:t>Статья:</w:t>
            </w:r>
          </w:p>
          <w:p w14:paraId="33EA5C12" w14:textId="0BAF4746" w:rsidR="000E6CF7" w:rsidRPr="004A0BE0" w:rsidRDefault="000E6CF7" w:rsidP="0098562E">
            <w:pPr>
              <w:spacing w:line="254" w:lineRule="auto"/>
              <w:rPr>
                <w:bCs/>
                <w:szCs w:val="28"/>
              </w:rPr>
            </w:pPr>
            <w:r w:rsidRPr="004A0BE0">
              <w:rPr>
                <w:bCs/>
                <w:szCs w:val="28"/>
              </w:rPr>
              <w:t>«Психологические аспекты музыкальной педагогики: все ли дети могут учиться музыке?»</w:t>
            </w:r>
          </w:p>
        </w:tc>
      </w:tr>
      <w:tr w:rsidR="000E6CF7" w:rsidRPr="003C3D17" w14:paraId="1D8C3433" w14:textId="77777777" w:rsidTr="006650D2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21BA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D67A" w14:textId="77777777" w:rsidR="000E6CF7" w:rsidRPr="00F7469D" w:rsidRDefault="000E6CF7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48A" w14:textId="77777777" w:rsidR="000E6CF7" w:rsidRPr="004A0BE0" w:rsidRDefault="000E6CF7" w:rsidP="0098562E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18E" w14:textId="664F1717" w:rsidR="000E6CF7" w:rsidRDefault="000E6CF7" w:rsidP="0098562E">
            <w:pPr>
              <w:spacing w:line="25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Сообщение-презентация:</w:t>
            </w:r>
          </w:p>
          <w:p w14:paraId="075D3378" w14:textId="08133B81" w:rsidR="000E6CF7" w:rsidRPr="000E6CF7" w:rsidRDefault="000E6CF7" w:rsidP="0098562E">
            <w:pPr>
              <w:spacing w:line="254" w:lineRule="auto"/>
              <w:rPr>
                <w:bCs/>
                <w:szCs w:val="28"/>
              </w:rPr>
            </w:pPr>
            <w:r w:rsidRPr="000E6CF7">
              <w:rPr>
                <w:bCs/>
                <w:szCs w:val="28"/>
              </w:rPr>
              <w:t>«Ритмическое развитие у детей в классе фортепиано»</w:t>
            </w:r>
          </w:p>
        </w:tc>
      </w:tr>
      <w:tr w:rsidR="006D578E" w:rsidRPr="003C3D17" w14:paraId="09885203" w14:textId="77777777" w:rsidTr="00C14197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7C9EF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A8D7E" w14:textId="77777777" w:rsidR="006D578E" w:rsidRPr="00F7469D" w:rsidRDefault="006D578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967" w14:textId="22BAA2DD" w:rsidR="006D578E" w:rsidRPr="003C3D17" w:rsidRDefault="006D578E" w:rsidP="0098562E">
            <w:pPr>
              <w:jc w:val="both"/>
              <w:rPr>
                <w:bCs/>
                <w:color w:val="FF0000"/>
                <w:lang w:eastAsia="ja-JP"/>
              </w:rPr>
            </w:pPr>
            <w:r w:rsidRPr="004A0BE0">
              <w:rPr>
                <w:bCs/>
                <w:lang w:eastAsia="ja-JP"/>
              </w:rPr>
              <w:t>Поликарпова С.Н.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D33" w14:textId="67649C19" w:rsidR="006D578E" w:rsidRPr="004A0BE0" w:rsidRDefault="006D578E" w:rsidP="0098562E">
            <w:pPr>
              <w:spacing w:line="254" w:lineRule="auto"/>
              <w:rPr>
                <w:bCs/>
                <w:color w:val="FF0000"/>
                <w:szCs w:val="28"/>
              </w:rPr>
            </w:pPr>
            <w:r w:rsidRPr="004A0BE0">
              <w:rPr>
                <w:b/>
                <w:szCs w:val="28"/>
              </w:rPr>
              <w:t xml:space="preserve">Статья: </w:t>
            </w:r>
            <w:r w:rsidRPr="004A0BE0">
              <w:rPr>
                <w:bCs/>
                <w:szCs w:val="28"/>
              </w:rPr>
              <w:t>«Развитие слуха у детей, особенности нотной записи»</w:t>
            </w:r>
          </w:p>
        </w:tc>
      </w:tr>
      <w:tr w:rsidR="006D578E" w:rsidRPr="003C3D17" w14:paraId="6200CD37" w14:textId="77777777" w:rsidTr="006650D2">
        <w:trPr>
          <w:trHeight w:val="1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F14F" w14:textId="77777777" w:rsidR="006D578E" w:rsidRPr="00F7469D" w:rsidRDefault="006D578E" w:rsidP="00F7469D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3CB7" w14:textId="77777777" w:rsidR="006D578E" w:rsidRPr="00F7469D" w:rsidRDefault="006D578E" w:rsidP="00F7469D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0A39" w14:textId="2E629680" w:rsidR="006D578E" w:rsidRPr="004A0BE0" w:rsidRDefault="006D578E" w:rsidP="00F7469D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Аникеева О.М.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336D" w14:textId="5EF8476C" w:rsidR="006D578E" w:rsidRPr="004A0BE0" w:rsidRDefault="006D578E" w:rsidP="00F7469D">
            <w:pPr>
              <w:spacing w:line="254" w:lineRule="auto"/>
              <w:rPr>
                <w:b/>
                <w:szCs w:val="28"/>
              </w:rPr>
            </w:pPr>
            <w:r w:rsidRPr="00A86C05">
              <w:rPr>
                <w:b/>
                <w:bCs/>
              </w:rPr>
              <w:t>ФОС</w:t>
            </w:r>
            <w:r w:rsidRPr="00A05615">
              <w:t xml:space="preserve"> для учащихся ДПОП «Духовые и ударные инструменты» (флейта) по УП «Специальность» и «Ансамбль»</w:t>
            </w:r>
          </w:p>
        </w:tc>
      </w:tr>
      <w:tr w:rsidR="00C248FA" w:rsidRPr="003C3D17" w14:paraId="6CE7369A" w14:textId="77777777" w:rsidTr="006650D2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4532" w14:textId="5D3C45B3" w:rsidR="00C248FA" w:rsidRPr="00F7469D" w:rsidRDefault="00C248FA" w:rsidP="00F7469D">
            <w:pPr>
              <w:widowControl w:val="0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E96DC" w14:textId="22627DD2" w:rsidR="00C248FA" w:rsidRPr="00F7469D" w:rsidRDefault="00C248FA" w:rsidP="00F7469D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Сценарии, составление концертных программ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4DF6" w14:textId="3FA3CBEC" w:rsidR="00C248FA" w:rsidRPr="003C3D17" w:rsidRDefault="00C248FA" w:rsidP="00F7469D">
            <w:pPr>
              <w:jc w:val="both"/>
              <w:rPr>
                <w:b/>
                <w:color w:val="FF0000"/>
                <w:lang w:eastAsia="ja-JP"/>
              </w:rPr>
            </w:pPr>
            <w:r>
              <w:rPr>
                <w:bCs/>
                <w:lang w:eastAsia="ja-JP"/>
              </w:rPr>
              <w:t>Полонская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09E" w14:textId="392D6247" w:rsidR="00C248FA" w:rsidRPr="003C3D17" w:rsidRDefault="00C248FA" w:rsidP="00087BD5">
            <w:pPr>
              <w:spacing w:line="254" w:lineRule="auto"/>
              <w:rPr>
                <w:b/>
                <w:color w:val="FF0000"/>
                <w:szCs w:val="28"/>
              </w:rPr>
            </w:pPr>
            <w:r>
              <w:rPr>
                <w:bCs/>
                <w:szCs w:val="28"/>
              </w:rPr>
              <w:t>Отчетный юбилейный концерт «В мире музыки живем»</w:t>
            </w:r>
          </w:p>
        </w:tc>
      </w:tr>
      <w:tr w:rsidR="00C248FA" w:rsidRPr="003C3D17" w14:paraId="344094DF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EF05" w14:textId="77777777" w:rsidR="00C248FA" w:rsidRPr="00F7469D" w:rsidRDefault="00C248FA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33B33" w14:textId="77777777" w:rsidR="00C248FA" w:rsidRDefault="00C248FA" w:rsidP="00F7469D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100E" w14:textId="77777777" w:rsidR="00C248FA" w:rsidRDefault="00C248FA" w:rsidP="00F7469D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518" w14:textId="53EA18D9" w:rsidR="00C248FA" w:rsidRDefault="00C248FA" w:rsidP="00F7469D">
            <w:pPr>
              <w:spacing w:line="254" w:lineRule="auto"/>
              <w:ind w:left="2"/>
              <w:rPr>
                <w:b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106BEB">
              <w:rPr>
                <w:bCs/>
                <w:szCs w:val="28"/>
              </w:rPr>
              <w:t>ородской фестиваль старинной музыки «</w:t>
            </w:r>
            <w:proofErr w:type="spellStart"/>
            <w:r w:rsidRPr="00106BEB">
              <w:rPr>
                <w:bCs/>
                <w:szCs w:val="28"/>
              </w:rPr>
              <w:t>Камерата</w:t>
            </w:r>
            <w:proofErr w:type="spellEnd"/>
            <w:r w:rsidRPr="00106BEB">
              <w:rPr>
                <w:bCs/>
                <w:szCs w:val="28"/>
              </w:rPr>
              <w:t>»</w:t>
            </w:r>
          </w:p>
        </w:tc>
      </w:tr>
      <w:tr w:rsidR="00C248FA" w:rsidRPr="003C3D17" w14:paraId="546A55FA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F848" w14:textId="77777777" w:rsidR="00C248FA" w:rsidRPr="00F7469D" w:rsidRDefault="00C248FA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E1D5" w14:textId="77777777" w:rsidR="00C248FA" w:rsidRDefault="00C248FA" w:rsidP="00F7469D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600" w14:textId="77777777" w:rsidR="00C248FA" w:rsidRDefault="00C248FA" w:rsidP="00F7469D">
            <w:pPr>
              <w:jc w:val="both"/>
              <w:rPr>
                <w:bCs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DDF" w14:textId="5C2011BB" w:rsidR="00C248FA" w:rsidRDefault="00C248FA" w:rsidP="00087BD5">
            <w:pPr>
              <w:spacing w:line="254" w:lineRule="auto"/>
              <w:rPr>
                <w:b/>
                <w:szCs w:val="28"/>
              </w:rPr>
            </w:pPr>
            <w:r w:rsidRPr="00087BD5">
              <w:rPr>
                <w:bCs/>
                <w:szCs w:val="28"/>
              </w:rPr>
              <w:t>Городской фестиваль</w:t>
            </w:r>
            <w:r>
              <w:rPr>
                <w:bCs/>
                <w:szCs w:val="28"/>
              </w:rPr>
              <w:t xml:space="preserve"> среди учащихся выпускных классов ДШИ и ДМШ «Созвездие талантов»</w:t>
            </w:r>
          </w:p>
        </w:tc>
      </w:tr>
      <w:tr w:rsidR="00C248FA" w:rsidRPr="003C3D17" w14:paraId="38E0182C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17245" w14:textId="77777777" w:rsidR="00C248FA" w:rsidRPr="00F7469D" w:rsidRDefault="00C248FA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AB3D" w14:textId="77777777" w:rsidR="00C248FA" w:rsidRDefault="00C248FA" w:rsidP="00F7469D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BD5" w14:textId="73227AD7" w:rsidR="00C248FA" w:rsidRDefault="00C248FA" w:rsidP="00F7469D">
            <w:pPr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Грохотова</w:t>
            </w:r>
            <w:proofErr w:type="spellEnd"/>
            <w:r>
              <w:rPr>
                <w:bCs/>
                <w:lang w:eastAsia="ja-JP"/>
              </w:rPr>
              <w:t xml:space="preserve"> И.Б.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123" w14:textId="02E579F7" w:rsidR="00C248FA" w:rsidRPr="00087BD5" w:rsidRDefault="00C248FA" w:rsidP="00087BD5">
            <w:pPr>
              <w:spacing w:line="25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Муниципальные проект «Музыка и дети» «Путешествие в страну музыкальных инструментов»</w:t>
            </w:r>
          </w:p>
        </w:tc>
      </w:tr>
      <w:tr w:rsidR="00C248FA" w:rsidRPr="003C3D17" w14:paraId="08A29CCF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C3F" w14:textId="77777777" w:rsidR="00C248FA" w:rsidRPr="00F7469D" w:rsidRDefault="00C248FA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AA81" w14:textId="77777777" w:rsidR="00C248FA" w:rsidRDefault="00C248FA" w:rsidP="00F7469D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D2C" w14:textId="25378874" w:rsidR="00C248FA" w:rsidRDefault="00C248FA" w:rsidP="00F7469D">
            <w:pPr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Габачиева</w:t>
            </w:r>
            <w:proofErr w:type="spellEnd"/>
            <w:r>
              <w:rPr>
                <w:bCs/>
                <w:lang w:eastAsia="ja-JP"/>
              </w:rPr>
              <w:t xml:space="preserve"> З.М.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9EC" w14:textId="7676DC54" w:rsidR="00C248FA" w:rsidRDefault="00C248FA" w:rsidP="00087BD5">
            <w:pPr>
              <w:spacing w:line="25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Школьные концерты: «Новогодний калейдоскоп», «Весеннее настроение» и др.</w:t>
            </w:r>
          </w:p>
        </w:tc>
      </w:tr>
      <w:tr w:rsidR="00A86C05" w:rsidRPr="003C3D17" w14:paraId="4DF36942" w14:textId="77777777" w:rsidTr="0098562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85" w14:textId="0A9F1C9C" w:rsidR="00A86C05" w:rsidRPr="00F7469D" w:rsidRDefault="00A86C05" w:rsidP="00F7469D">
            <w:pPr>
              <w:widowControl w:val="0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81F4" w14:textId="78ACE780" w:rsidR="00A86C05" w:rsidRDefault="00A86C05" w:rsidP="00F7469D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Техническая разработка и оформление экранных заставок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E5F" w14:textId="0292F7E1" w:rsidR="00A86C05" w:rsidRDefault="00A86C05" w:rsidP="00F7469D">
            <w:pPr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F88" w14:textId="5CFE63D3" w:rsidR="00A86C05" w:rsidRDefault="00A86C05" w:rsidP="00087BD5">
            <w:pPr>
              <w:spacing w:line="25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 городские мероприятия (фестивали, концерты), школьные мероприятия</w:t>
            </w:r>
          </w:p>
        </w:tc>
      </w:tr>
      <w:tr w:rsidR="006D578E" w:rsidRPr="003C3D17" w14:paraId="58CD1BFC" w14:textId="77777777" w:rsidTr="006650D2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AEAEF" w14:textId="77777777" w:rsidR="006D578E" w:rsidRDefault="006D578E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  <w:p w14:paraId="20F88844" w14:textId="2F1EC617" w:rsidR="006D578E" w:rsidRDefault="006D578E" w:rsidP="00F7469D">
            <w:pPr>
              <w:widowControl w:val="0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6.</w:t>
            </w:r>
          </w:p>
          <w:p w14:paraId="7282E2A9" w14:textId="6B43BEB8" w:rsidR="006D578E" w:rsidRDefault="006D578E" w:rsidP="00F7469D">
            <w:pPr>
              <w:widowControl w:val="0"/>
              <w:jc w:val="center"/>
              <w:rPr>
                <w:b/>
                <w:lang w:eastAsia="ja-JP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65A8" w14:textId="0CAAE0A5" w:rsidR="006D578E" w:rsidRDefault="006D578E" w:rsidP="00F7469D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Участие в </w:t>
            </w:r>
            <w:r w:rsidRPr="006D578E">
              <w:rPr>
                <w:rFonts w:eastAsia="MS Mincho"/>
                <w:b/>
                <w:bCs/>
              </w:rPr>
              <w:t>мастер-класс</w:t>
            </w:r>
            <w:r>
              <w:rPr>
                <w:rFonts w:eastAsia="MS Mincho"/>
                <w:b/>
                <w:bCs/>
              </w:rPr>
              <w:t>ах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609" w14:textId="7606DB4C" w:rsidR="006D578E" w:rsidRDefault="006D578E" w:rsidP="00F7469D">
            <w:pPr>
              <w:jc w:val="both"/>
              <w:rPr>
                <w:bCs/>
                <w:lang w:eastAsia="ja-JP"/>
              </w:rPr>
            </w:pPr>
            <w:proofErr w:type="spellStart"/>
            <w:r>
              <w:t>Плыкина</w:t>
            </w:r>
            <w:proofErr w:type="spellEnd"/>
            <w:r>
              <w:t xml:space="preserve"> В.В., </w:t>
            </w:r>
            <w:proofErr w:type="spellStart"/>
            <w:r>
              <w:t>Габачиева</w:t>
            </w:r>
            <w:proofErr w:type="spellEnd"/>
            <w:r>
              <w:t xml:space="preserve"> З.М., Пантелеева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676" w14:textId="490ED74B" w:rsidR="006D578E" w:rsidRDefault="006D578E" w:rsidP="00087BD5">
            <w:pPr>
              <w:spacing w:line="254" w:lineRule="auto"/>
              <w:rPr>
                <w:bCs/>
                <w:szCs w:val="28"/>
              </w:rPr>
            </w:pPr>
            <w:r>
              <w:t>Мастер-класс преподавателя ДМШ № 1 Гуровой Е.Ю. «Развитие мотивации учащихся младшего хора через игровые формы работы над артикуляцией, интонацией и дыханием»</w:t>
            </w:r>
          </w:p>
        </w:tc>
      </w:tr>
      <w:tr w:rsidR="007300AB" w:rsidRPr="003C3D17" w14:paraId="172611B7" w14:textId="77777777" w:rsidTr="0000642B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BDB7" w14:textId="77777777" w:rsidR="007300AB" w:rsidRDefault="007300AB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165B" w14:textId="77777777" w:rsidR="007300AB" w:rsidRDefault="007300AB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50F8" w14:textId="77777777" w:rsidR="007300AB" w:rsidRPr="00FA7972" w:rsidRDefault="007300AB" w:rsidP="006D578E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FA7972">
              <w:rPr>
                <w:lang w:eastAsia="ja-JP"/>
              </w:rPr>
              <w:t>Габачиева</w:t>
            </w:r>
            <w:proofErr w:type="spellEnd"/>
            <w:r w:rsidRPr="00FA7972">
              <w:rPr>
                <w:lang w:eastAsia="ja-JP"/>
              </w:rPr>
              <w:t xml:space="preserve"> З.М.</w:t>
            </w:r>
          </w:p>
          <w:p w14:paraId="3D378B15" w14:textId="77777777" w:rsidR="007300AB" w:rsidRDefault="007300AB" w:rsidP="006D578E">
            <w:pPr>
              <w:jc w:val="both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F5F" w14:textId="30D5016F" w:rsidR="007300AB" w:rsidRDefault="007300AB" w:rsidP="006D578E">
            <w:pPr>
              <w:spacing w:line="254" w:lineRule="auto"/>
              <w:jc w:val="both"/>
            </w:pPr>
            <w:r>
              <w:t>«Мастер-класс в рамках городского открытого конкурса детских и молодежных хоровых коллективов</w:t>
            </w:r>
          </w:p>
        </w:tc>
      </w:tr>
      <w:tr w:rsidR="007300AB" w:rsidRPr="003C3D17" w14:paraId="261779AA" w14:textId="77777777" w:rsidTr="0000642B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AE9E" w14:textId="77777777" w:rsidR="007300AB" w:rsidRDefault="007300AB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ACFA" w14:textId="77777777" w:rsidR="007300AB" w:rsidRDefault="007300AB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AE5" w14:textId="77777777" w:rsidR="007300AB" w:rsidRPr="00FA7972" w:rsidRDefault="007300AB" w:rsidP="006D578E">
            <w:pPr>
              <w:contextualSpacing/>
              <w:jc w:val="both"/>
              <w:rPr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893" w14:textId="743A7F4F" w:rsidR="007300AB" w:rsidRDefault="007300AB" w:rsidP="006D578E">
            <w:pPr>
              <w:spacing w:line="254" w:lineRule="auto"/>
              <w:jc w:val="both"/>
            </w:pPr>
            <w:r w:rsidRPr="006D578E">
              <w:t>Мастер-класс в рамках IV Дальневосточного фестиваля «Звезды Эвтерпы»</w:t>
            </w:r>
          </w:p>
        </w:tc>
      </w:tr>
      <w:tr w:rsidR="006D578E" w:rsidRPr="003C3D17" w14:paraId="1C4E8E56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8E3D2" w14:textId="77777777" w:rsidR="006D578E" w:rsidRDefault="006D578E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B067" w14:textId="77777777" w:rsidR="006D578E" w:rsidRDefault="006D578E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357" w14:textId="565E3704" w:rsidR="006D578E" w:rsidRDefault="006D578E" w:rsidP="006D578E">
            <w:pPr>
              <w:jc w:val="both"/>
            </w:pPr>
            <w:r w:rsidRPr="00C75196">
              <w:t xml:space="preserve">Пантелеева Т.Н., </w:t>
            </w:r>
            <w:proofErr w:type="spellStart"/>
            <w:r w:rsidRPr="00C75196">
              <w:t>Габачиева</w:t>
            </w:r>
            <w:proofErr w:type="spellEnd"/>
            <w:r w:rsidRPr="00C75196">
              <w:t xml:space="preserve"> З.М.</w:t>
            </w:r>
            <w:r w:rsidRPr="003C3D17">
              <w:rPr>
                <w:color w:val="FF0000"/>
                <w:lang w:eastAsia="ja-JP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4DE" w14:textId="07F86135" w:rsidR="006D578E" w:rsidRDefault="006D578E" w:rsidP="006D578E">
            <w:pPr>
              <w:spacing w:line="254" w:lineRule="auto"/>
              <w:jc w:val="both"/>
            </w:pPr>
            <w:r w:rsidRPr="00C75196">
              <w:t>Мастер-класс «Некоторые стилистические особенности изучения хорового репертуара в произведениях эпохи барокко, романтизма и современной музыки»</w:t>
            </w:r>
          </w:p>
        </w:tc>
      </w:tr>
      <w:tr w:rsidR="006D578E" w:rsidRPr="003C3D17" w14:paraId="41641074" w14:textId="77777777" w:rsidTr="006650D2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98CE8" w14:textId="3F7E55A9" w:rsidR="006D578E" w:rsidRDefault="006D578E" w:rsidP="006D578E">
            <w:pPr>
              <w:widowControl w:val="0"/>
              <w:jc w:val="both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F6058" w14:textId="39012EA4" w:rsidR="006D578E" w:rsidRDefault="006D578E" w:rsidP="006D578E">
            <w:pPr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Посещение открытых уроков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56D" w14:textId="249FB918" w:rsidR="006D578E" w:rsidRDefault="006D578E" w:rsidP="006D578E">
            <w:pPr>
              <w:jc w:val="both"/>
            </w:pPr>
            <w:r w:rsidRPr="00370379">
              <w:rPr>
                <w:lang w:eastAsia="ja-JP"/>
              </w:rPr>
              <w:t>Смирнова В.Ю.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7D4" w14:textId="4DE6BDEF" w:rsidR="006D578E" w:rsidRDefault="006D578E" w:rsidP="006D578E">
            <w:pPr>
              <w:spacing w:line="254" w:lineRule="auto"/>
              <w:jc w:val="both"/>
            </w:pPr>
            <w:r w:rsidRPr="00FD4E10">
              <w:rPr>
                <w:lang w:eastAsia="ja-JP"/>
              </w:rPr>
              <w:t xml:space="preserve">«Приёмы и методы работы с учеником на начальном этапе обучения в кассе аккордеона» </w:t>
            </w:r>
            <w:r>
              <w:rPr>
                <w:lang w:eastAsia="ja-JP"/>
              </w:rPr>
              <w:t>Хиль Е.Ю.</w:t>
            </w:r>
          </w:p>
        </w:tc>
      </w:tr>
      <w:tr w:rsidR="006D578E" w:rsidRPr="003C3D17" w14:paraId="2442EF78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413" w14:textId="77777777" w:rsidR="006D578E" w:rsidRDefault="006D578E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DFE4" w14:textId="77777777" w:rsidR="006D578E" w:rsidRDefault="006D578E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024" w14:textId="4D73A9B6" w:rsidR="006D578E" w:rsidRDefault="006D578E" w:rsidP="006D578E">
            <w:pPr>
              <w:jc w:val="both"/>
            </w:pPr>
            <w:r w:rsidRPr="00F7469D">
              <w:rPr>
                <w:lang w:eastAsia="ja-JP"/>
              </w:rPr>
              <w:t>Полонская Т.Н., Куприянова Н.С.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65C" w14:textId="77777777" w:rsidR="006D578E" w:rsidRPr="00FD4E10" w:rsidRDefault="006D578E" w:rsidP="006D578E">
            <w:pPr>
              <w:contextualSpacing/>
              <w:jc w:val="both"/>
              <w:rPr>
                <w:lang w:eastAsia="ja-JP"/>
              </w:rPr>
            </w:pPr>
            <w:r w:rsidRPr="00FD4E10">
              <w:rPr>
                <w:lang w:eastAsia="ja-JP"/>
              </w:rPr>
              <w:t>«Народные хоры в русской опере»</w:t>
            </w:r>
          </w:p>
          <w:p w14:paraId="39D46567" w14:textId="08B29003" w:rsidR="006D578E" w:rsidRDefault="006D578E" w:rsidP="006D578E">
            <w:pPr>
              <w:spacing w:line="254" w:lineRule="auto"/>
              <w:jc w:val="both"/>
            </w:pPr>
            <w:r w:rsidRPr="00FD4E10">
              <w:rPr>
                <w:lang w:eastAsia="ja-JP"/>
              </w:rPr>
              <w:t xml:space="preserve">Герасимова </w:t>
            </w:r>
            <w:r w:rsidR="00C248FA" w:rsidRPr="00FD4E10">
              <w:rPr>
                <w:lang w:eastAsia="ja-JP"/>
              </w:rPr>
              <w:t>И. В.</w:t>
            </w:r>
          </w:p>
        </w:tc>
      </w:tr>
      <w:tr w:rsidR="00C248FA" w:rsidRPr="003C3D17" w14:paraId="407C7994" w14:textId="77777777" w:rsidTr="006650D2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9A46" w14:textId="79BA59BC" w:rsidR="00C248FA" w:rsidRDefault="00C248FA" w:rsidP="006D578E">
            <w:pPr>
              <w:widowControl w:val="0"/>
              <w:jc w:val="both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03470" w14:textId="2D8614FC" w:rsidR="00C248FA" w:rsidRDefault="00C248FA" w:rsidP="006D578E">
            <w:pPr>
              <w:jc w:val="both"/>
              <w:rPr>
                <w:rFonts w:eastAsia="MS Mincho"/>
                <w:b/>
                <w:bCs/>
              </w:rPr>
            </w:pPr>
            <w:r w:rsidRPr="00FD4E10">
              <w:rPr>
                <w:b/>
                <w:lang w:eastAsia="ja-JP"/>
              </w:rPr>
              <w:t>Участие в семинарах, конференциях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1B0" w14:textId="2E93C247" w:rsidR="00C248FA" w:rsidRDefault="00C248FA" w:rsidP="006D578E">
            <w:pPr>
              <w:jc w:val="both"/>
            </w:pPr>
            <w:r w:rsidRPr="0056768E">
              <w:t xml:space="preserve">Фан И.В., </w:t>
            </w:r>
            <w:proofErr w:type="spellStart"/>
            <w:r w:rsidRPr="0056768E">
              <w:t>Зиньковская</w:t>
            </w:r>
            <w:proofErr w:type="spellEnd"/>
            <w:r w:rsidRPr="0056768E">
              <w:t xml:space="preserve"> И.Г., Полонская Т.Н., </w:t>
            </w:r>
            <w:proofErr w:type="spellStart"/>
            <w:r w:rsidRPr="0056768E">
              <w:t>Грохотова</w:t>
            </w:r>
            <w:proofErr w:type="spellEnd"/>
            <w:r w:rsidRPr="0056768E">
              <w:t xml:space="preserve"> И.Б., Потапова Е.А., 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F68" w14:textId="77777777" w:rsidR="00C248FA" w:rsidRDefault="00C248FA" w:rsidP="00C248FA">
            <w:pPr>
              <w:pStyle w:val="aa"/>
              <w:ind w:left="0"/>
              <w:jc w:val="both"/>
            </w:pPr>
            <w:r>
              <w:t>Областной образовательный форум «Лучшие педагогические практики»</w:t>
            </w:r>
          </w:p>
          <w:p w14:paraId="0C7A0773" w14:textId="6C6B489E" w:rsidR="00C248FA" w:rsidRDefault="00C248FA" w:rsidP="00C248FA">
            <w:pPr>
              <w:spacing w:line="254" w:lineRule="auto"/>
              <w:jc w:val="both"/>
            </w:pPr>
            <w:r>
              <w:t>СОРЦ, СКИ</w:t>
            </w:r>
          </w:p>
        </w:tc>
      </w:tr>
      <w:tr w:rsidR="00C248FA" w:rsidRPr="003C3D17" w14:paraId="0B68FD53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10274" w14:textId="77777777" w:rsidR="00C248FA" w:rsidRDefault="00C248FA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CDE4" w14:textId="77777777" w:rsidR="00C248FA" w:rsidRDefault="00C248FA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50D" w14:textId="725A557A" w:rsidR="00C248FA" w:rsidRDefault="00C248FA" w:rsidP="006D578E">
            <w:pPr>
              <w:jc w:val="both"/>
            </w:pPr>
            <w:r w:rsidRPr="00A532A7">
              <w:t xml:space="preserve">Полонская Т.Н., </w:t>
            </w:r>
            <w:proofErr w:type="spellStart"/>
            <w:r w:rsidRPr="00A532A7">
              <w:t>Зиньковская</w:t>
            </w:r>
            <w:proofErr w:type="spellEnd"/>
            <w:r w:rsidRPr="00A532A7">
              <w:t xml:space="preserve"> И.Г., 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973" w14:textId="2E4203B7" w:rsidR="00C248FA" w:rsidRDefault="00C248FA" w:rsidP="006D578E">
            <w:pPr>
              <w:spacing w:line="254" w:lineRule="auto"/>
              <w:jc w:val="both"/>
            </w:pPr>
            <w:r>
              <w:t>Областной семинар-практикум «Проблемы возрастной психологии детей» СОРЦ</w:t>
            </w:r>
          </w:p>
        </w:tc>
      </w:tr>
      <w:tr w:rsidR="00C248FA" w:rsidRPr="003C3D17" w14:paraId="3E6970DC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3A3" w14:textId="77777777" w:rsidR="00C248FA" w:rsidRDefault="00C248FA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DAD" w14:textId="77777777" w:rsidR="00C248FA" w:rsidRDefault="00C248FA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167" w14:textId="0C1FBF94" w:rsidR="00C248FA" w:rsidRDefault="00C248FA" w:rsidP="006D578E">
            <w:pPr>
              <w:jc w:val="both"/>
            </w:pPr>
            <w:r>
              <w:t>Вербицкий С.С., Полонская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A6B" w14:textId="367BBF21" w:rsidR="00C248FA" w:rsidRDefault="00C248FA" w:rsidP="006D578E">
            <w:pPr>
              <w:spacing w:line="254" w:lineRule="auto"/>
              <w:jc w:val="both"/>
            </w:pPr>
            <w:r>
              <w:t>«Областной семинар для руководителей «Эффективное управление ДШИ»</w:t>
            </w:r>
          </w:p>
        </w:tc>
      </w:tr>
      <w:tr w:rsidR="00C248FA" w:rsidRPr="003C3D17" w14:paraId="411F8A9F" w14:textId="77777777" w:rsidTr="0098562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FF6" w14:textId="51BA8464" w:rsidR="00C248FA" w:rsidRDefault="00C248FA" w:rsidP="006D578E">
            <w:pPr>
              <w:widowControl w:val="0"/>
              <w:jc w:val="both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36E8" w14:textId="53D9322D" w:rsidR="00C248FA" w:rsidRDefault="000F1D2D" w:rsidP="006D578E">
            <w:pPr>
              <w:jc w:val="both"/>
              <w:rPr>
                <w:rFonts w:eastAsia="MS Mincho"/>
                <w:b/>
                <w:bCs/>
              </w:rPr>
            </w:pPr>
            <w:r w:rsidRPr="00FD4E10">
              <w:rPr>
                <w:b/>
                <w:bCs/>
                <w:lang w:eastAsia="ja-JP"/>
              </w:rPr>
              <w:t>Публикации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A79" w14:textId="683B31A7" w:rsidR="00C248FA" w:rsidRDefault="00C248FA" w:rsidP="006D578E">
            <w:pPr>
              <w:jc w:val="both"/>
            </w:pPr>
            <w:r w:rsidRPr="00AD2CDF">
              <w:t>Ким Бок Сун, Потапова Е.А.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5C7" w14:textId="04AC1765" w:rsidR="00C248FA" w:rsidRDefault="00C248FA" w:rsidP="006D578E">
            <w:pPr>
              <w:spacing w:line="254" w:lineRule="auto"/>
              <w:jc w:val="both"/>
            </w:pPr>
            <w:r w:rsidRPr="00FD4E10">
              <w:t>Публикации в сборнике статей «Актуальные вопросы состояния и перспективы развития ДШИ: современные подходы и практики» СОРЦ</w:t>
            </w:r>
          </w:p>
        </w:tc>
      </w:tr>
      <w:tr w:rsidR="00C248FA" w:rsidRPr="003C3D17" w14:paraId="4CB13A88" w14:textId="77777777" w:rsidTr="0098562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BBE" w14:textId="77777777" w:rsidR="00C248FA" w:rsidRDefault="00C248FA" w:rsidP="006D578E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AE3" w14:textId="77777777" w:rsidR="00C248FA" w:rsidRDefault="00C248FA" w:rsidP="006D578E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1D6" w14:textId="06E9A5CA" w:rsidR="00C248FA" w:rsidRDefault="00C248FA" w:rsidP="006D578E">
            <w:pPr>
              <w:jc w:val="both"/>
            </w:pPr>
            <w:r>
              <w:t>Аникеева О.М.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3C0" w14:textId="46880B67" w:rsidR="00C248FA" w:rsidRDefault="00C248FA" w:rsidP="006D578E">
            <w:pPr>
              <w:spacing w:line="254" w:lineRule="auto"/>
              <w:jc w:val="both"/>
            </w:pPr>
            <w:r>
              <w:t xml:space="preserve">Публикация на сайте </w:t>
            </w:r>
            <w:r w:rsidRPr="00AC10DC">
              <w:t>Международный центр поддержки творчества и талантов «ART VICTORY»</w:t>
            </w:r>
          </w:p>
        </w:tc>
      </w:tr>
      <w:tr w:rsidR="00C248FA" w:rsidRPr="003C3D17" w14:paraId="6BAF25E2" w14:textId="77777777" w:rsidTr="006650D2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4C92" w14:textId="2847C666" w:rsidR="00C248FA" w:rsidRDefault="00C248FA" w:rsidP="00C248FA">
            <w:pPr>
              <w:widowControl w:val="0"/>
              <w:jc w:val="both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10.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5CB9" w14:textId="44E8D340" w:rsidR="00C248FA" w:rsidRDefault="00C248FA" w:rsidP="00C248FA">
            <w:pPr>
              <w:jc w:val="both"/>
              <w:rPr>
                <w:rFonts w:eastAsia="MS Mincho"/>
                <w:b/>
                <w:bCs/>
              </w:rPr>
            </w:pPr>
            <w:r w:rsidRPr="00FD4E10">
              <w:rPr>
                <w:b/>
                <w:bCs/>
                <w:lang w:eastAsia="ja-JP"/>
              </w:rPr>
              <w:t>КПК, проф. переподготовка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D52" w14:textId="5B07BDD3" w:rsidR="00C248FA" w:rsidRDefault="00C248FA" w:rsidP="00C248FA">
            <w:pPr>
              <w:jc w:val="both"/>
            </w:pPr>
            <w:r>
              <w:rPr>
                <w:spacing w:val="-1"/>
                <w:position w:val="-1"/>
              </w:rPr>
              <w:t xml:space="preserve">Куприянова Н.С., Полонская Т.Н., </w:t>
            </w:r>
            <w:proofErr w:type="spellStart"/>
            <w:r>
              <w:rPr>
                <w:spacing w:val="-1"/>
                <w:position w:val="-1"/>
              </w:rPr>
              <w:t>Плыкина</w:t>
            </w:r>
            <w:proofErr w:type="spellEnd"/>
            <w:r>
              <w:rPr>
                <w:spacing w:val="-1"/>
                <w:position w:val="-1"/>
              </w:rPr>
              <w:t xml:space="preserve"> В.В.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402" w14:textId="7E6ED4C7" w:rsidR="00C248FA" w:rsidRDefault="00C248FA" w:rsidP="00C248FA">
            <w:pPr>
              <w:spacing w:line="254" w:lineRule="auto"/>
              <w:jc w:val="both"/>
            </w:pPr>
            <w:r>
              <w:rPr>
                <w:spacing w:val="-1"/>
                <w:position w:val="-1"/>
              </w:rPr>
              <w:t>«Современные подходы к преподаванию музыкальной литературы»</w:t>
            </w:r>
          </w:p>
        </w:tc>
      </w:tr>
      <w:tr w:rsidR="00C248FA" w:rsidRPr="003C3D17" w14:paraId="557E2778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420B" w14:textId="77777777" w:rsidR="00C248FA" w:rsidRDefault="00C248FA" w:rsidP="00C248FA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6C0C" w14:textId="77777777" w:rsidR="00C248FA" w:rsidRDefault="00C248FA" w:rsidP="00C248FA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494" w14:textId="77777777" w:rsidR="00C248FA" w:rsidRDefault="00C248FA" w:rsidP="00C248FA">
            <w:pPr>
              <w:pStyle w:val="aa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spacing w:val="-1"/>
                <w:position w:val="-1"/>
              </w:rPr>
            </w:pPr>
            <w:r>
              <w:rPr>
                <w:spacing w:val="-1"/>
                <w:position w:val="-1"/>
              </w:rPr>
              <w:t xml:space="preserve">Фан И.В., </w:t>
            </w:r>
            <w:proofErr w:type="spellStart"/>
            <w:r>
              <w:rPr>
                <w:spacing w:val="-1"/>
                <w:position w:val="-1"/>
              </w:rPr>
              <w:t>Зиньковская</w:t>
            </w:r>
            <w:proofErr w:type="spellEnd"/>
            <w:r>
              <w:rPr>
                <w:spacing w:val="-1"/>
                <w:position w:val="-1"/>
              </w:rPr>
              <w:t xml:space="preserve"> И.Г., Полонская Т.Н., </w:t>
            </w:r>
            <w:proofErr w:type="spellStart"/>
            <w:r>
              <w:rPr>
                <w:spacing w:val="-1"/>
                <w:position w:val="-1"/>
              </w:rPr>
              <w:t>Грохотова</w:t>
            </w:r>
            <w:proofErr w:type="spellEnd"/>
            <w:r>
              <w:rPr>
                <w:spacing w:val="-1"/>
                <w:position w:val="-1"/>
              </w:rPr>
              <w:t xml:space="preserve"> И.Б., </w:t>
            </w:r>
          </w:p>
          <w:p w14:paraId="599CF035" w14:textId="6352CF62" w:rsidR="00C248FA" w:rsidRDefault="00C248FA" w:rsidP="00C248FA">
            <w:pPr>
              <w:jc w:val="both"/>
            </w:pPr>
            <w:r>
              <w:rPr>
                <w:spacing w:val="-1"/>
                <w:position w:val="-1"/>
              </w:rPr>
              <w:t>Потапова Е.А., 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803" w14:textId="4691985A" w:rsidR="00C248FA" w:rsidRDefault="00C248FA" w:rsidP="00C248FA">
            <w:pPr>
              <w:spacing w:line="254" w:lineRule="auto"/>
              <w:jc w:val="both"/>
            </w:pPr>
            <w:r>
              <w:rPr>
                <w:spacing w:val="-1"/>
                <w:position w:val="-1"/>
              </w:rPr>
              <w:t>КПК в рамках областного образовательного форума «Лучшие педагогические практики»</w:t>
            </w:r>
          </w:p>
        </w:tc>
      </w:tr>
      <w:tr w:rsidR="00C248FA" w:rsidRPr="003C3D17" w14:paraId="368FC936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D1483" w14:textId="77777777" w:rsidR="00C248FA" w:rsidRDefault="00C248FA" w:rsidP="00C248FA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D156" w14:textId="77777777" w:rsidR="00C248FA" w:rsidRDefault="00C248FA" w:rsidP="00C248FA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1BA" w14:textId="5820B6D5" w:rsidR="00C248FA" w:rsidRDefault="00C248FA" w:rsidP="00C248FA">
            <w:pPr>
              <w:jc w:val="both"/>
            </w:pPr>
            <w:r>
              <w:rPr>
                <w:spacing w:val="-1"/>
                <w:position w:val="-1"/>
              </w:rPr>
              <w:t>Поликарпов С. Н., Вербицкий С.С.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C1B" w14:textId="1B3D986E" w:rsidR="00C248FA" w:rsidRDefault="00C248FA" w:rsidP="00C248FA">
            <w:pPr>
              <w:spacing w:line="254" w:lineRule="auto"/>
              <w:jc w:val="both"/>
            </w:pPr>
            <w:r>
              <w:rPr>
                <w:spacing w:val="-1"/>
                <w:position w:val="-1"/>
              </w:rPr>
              <w:t xml:space="preserve">«Методика работы над произведениями сольного и </w:t>
            </w:r>
            <w:r>
              <w:rPr>
                <w:spacing w:val="-1"/>
                <w:position w:val="-1"/>
              </w:rPr>
              <w:lastRenderedPageBreak/>
              <w:t>ансамблевого репертуара в классе гитары»</w:t>
            </w:r>
          </w:p>
        </w:tc>
      </w:tr>
      <w:tr w:rsidR="00C248FA" w:rsidRPr="003C3D17" w14:paraId="3969651E" w14:textId="77777777" w:rsidTr="006650D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AC4" w14:textId="77777777" w:rsidR="00C248FA" w:rsidRDefault="00C248FA" w:rsidP="00C248FA">
            <w:pPr>
              <w:widowControl w:val="0"/>
              <w:jc w:val="both"/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C5B" w14:textId="77777777" w:rsidR="00C248FA" w:rsidRDefault="00C248FA" w:rsidP="00C248FA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8CB" w14:textId="0618325A" w:rsidR="00C248FA" w:rsidRDefault="00C248FA" w:rsidP="00C248FA">
            <w:pPr>
              <w:jc w:val="both"/>
            </w:pPr>
            <w:proofErr w:type="spellStart"/>
            <w:r w:rsidRPr="00370379">
              <w:rPr>
                <w:rFonts w:eastAsia="MS Mincho"/>
                <w:spacing w:val="-1"/>
                <w:position w:val="-1"/>
              </w:rPr>
              <w:t>Плыкина</w:t>
            </w:r>
            <w:proofErr w:type="spellEnd"/>
            <w:r w:rsidRPr="00370379">
              <w:rPr>
                <w:rFonts w:eastAsia="MS Mincho"/>
                <w:spacing w:val="-1"/>
                <w:position w:val="-1"/>
              </w:rPr>
              <w:t xml:space="preserve"> В.В.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9492" w14:textId="77777777" w:rsidR="00C248FA" w:rsidRPr="00370379" w:rsidRDefault="00C248FA" w:rsidP="00C248FA">
            <w:pPr>
              <w:contextualSpacing/>
              <w:jc w:val="both"/>
              <w:rPr>
                <w:rFonts w:eastAsia="MS Mincho"/>
                <w:spacing w:val="-1"/>
                <w:position w:val="-1"/>
              </w:rPr>
            </w:pPr>
            <w:r w:rsidRPr="00370379">
              <w:rPr>
                <w:rFonts w:eastAsia="MS Mincho"/>
                <w:spacing w:val="-1"/>
                <w:position w:val="-1"/>
              </w:rPr>
              <w:t xml:space="preserve">Проф. переподготовка - </w:t>
            </w:r>
          </w:p>
          <w:p w14:paraId="3C699441" w14:textId="713C8FCF" w:rsidR="00C248FA" w:rsidRDefault="00C248FA" w:rsidP="00C248FA">
            <w:pPr>
              <w:spacing w:line="254" w:lineRule="auto"/>
              <w:jc w:val="both"/>
            </w:pPr>
            <w:r>
              <w:rPr>
                <w:color w:val="000000" w:themeColor="text1"/>
                <w:spacing w:val="-1"/>
                <w:position w:val="-1"/>
              </w:rPr>
              <w:t>«Организация деятельности педагога дополнительного образования при обучении игре на фортепиано»</w:t>
            </w:r>
          </w:p>
        </w:tc>
      </w:tr>
    </w:tbl>
    <w:p w14:paraId="7BE3D3FA" w14:textId="77777777" w:rsidR="002953A0" w:rsidRPr="002953A0" w:rsidRDefault="002953A0" w:rsidP="002953A0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14:paraId="61604F52" w14:textId="77777777" w:rsidR="002953A0" w:rsidRPr="00CE46F9" w:rsidRDefault="002953A0" w:rsidP="002953A0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CE46F9">
        <w:rPr>
          <w:rFonts w:eastAsia="Calibri"/>
          <w:lang w:eastAsia="en-US"/>
        </w:rPr>
        <w:t xml:space="preserve">Из числа работников школы в настоящее время: </w:t>
      </w:r>
    </w:p>
    <w:p w14:paraId="46CFF7F9" w14:textId="77777777" w:rsidR="002953A0" w:rsidRDefault="002953A0" w:rsidP="00E250CC">
      <w:pPr>
        <w:tabs>
          <w:tab w:val="left" w:pos="426"/>
        </w:tabs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 w:rsidRPr="00CE46F9">
        <w:rPr>
          <w:rFonts w:eastAsia="Calibri"/>
          <w:lang w:eastAsia="en-US"/>
        </w:rPr>
        <w:t xml:space="preserve"> - имеют звание «Почетный работник общего образования</w:t>
      </w:r>
      <w:r w:rsidRPr="00D67C9A">
        <w:rPr>
          <w:rFonts w:eastAsia="Calibri"/>
          <w:lang w:eastAsia="en-US"/>
        </w:rPr>
        <w:t xml:space="preserve"> РФ» - </w:t>
      </w:r>
      <w:r>
        <w:rPr>
          <w:rFonts w:eastAsia="Calibri"/>
          <w:lang w:eastAsia="en-US"/>
        </w:rPr>
        <w:t>2</w:t>
      </w:r>
      <w:r w:rsidRPr="00D67C9A">
        <w:rPr>
          <w:rFonts w:eastAsia="Calibri"/>
          <w:lang w:eastAsia="en-US"/>
        </w:rPr>
        <w:t xml:space="preserve"> чел.</w:t>
      </w:r>
    </w:p>
    <w:p w14:paraId="3368D69C" w14:textId="3300F239" w:rsidR="002953A0" w:rsidRPr="00D67C9A" w:rsidRDefault="00E250CC" w:rsidP="00A55F6C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953A0">
        <w:rPr>
          <w:rFonts w:eastAsia="Calibri"/>
          <w:lang w:eastAsia="en-US"/>
        </w:rPr>
        <w:t xml:space="preserve">- </w:t>
      </w:r>
      <w:r w:rsidR="002953A0" w:rsidRPr="00CE46F9">
        <w:rPr>
          <w:rFonts w:eastAsia="Calibri"/>
          <w:lang w:eastAsia="en-US"/>
        </w:rPr>
        <w:t xml:space="preserve"> имеют звание «Почетный работник </w:t>
      </w:r>
      <w:r w:rsidR="002953A0">
        <w:rPr>
          <w:rFonts w:eastAsia="Calibri"/>
          <w:lang w:eastAsia="en-US"/>
        </w:rPr>
        <w:t>сферы</w:t>
      </w:r>
      <w:r w:rsidR="002953A0" w:rsidRPr="00CE46F9">
        <w:rPr>
          <w:rFonts w:eastAsia="Calibri"/>
          <w:lang w:eastAsia="en-US"/>
        </w:rPr>
        <w:t xml:space="preserve"> образования</w:t>
      </w:r>
      <w:r w:rsidR="002953A0" w:rsidRPr="00D67C9A">
        <w:rPr>
          <w:rFonts w:eastAsia="Calibri"/>
          <w:lang w:eastAsia="en-US"/>
        </w:rPr>
        <w:t xml:space="preserve"> РФ» - </w:t>
      </w:r>
      <w:r w:rsidR="002953A0">
        <w:rPr>
          <w:rFonts w:eastAsia="Calibri"/>
          <w:lang w:eastAsia="en-US"/>
        </w:rPr>
        <w:t>1</w:t>
      </w:r>
      <w:r w:rsidR="002953A0" w:rsidRPr="00D67C9A">
        <w:rPr>
          <w:rFonts w:eastAsia="Calibri"/>
          <w:lang w:eastAsia="en-US"/>
        </w:rPr>
        <w:t xml:space="preserve"> чел</w:t>
      </w:r>
    </w:p>
    <w:p w14:paraId="3C90AF44" w14:textId="46593C6A" w:rsidR="006D2F7A" w:rsidRDefault="00E250CC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953A0" w:rsidRPr="00D67C9A">
        <w:rPr>
          <w:rFonts w:eastAsia="Calibri"/>
          <w:lang w:eastAsia="en-US"/>
        </w:rPr>
        <w:t xml:space="preserve">- имеют звание «Ветеран труда» - </w:t>
      </w:r>
      <w:r w:rsidR="002953A0">
        <w:rPr>
          <w:rFonts w:eastAsia="Calibri"/>
          <w:lang w:eastAsia="en-US"/>
        </w:rPr>
        <w:t>6</w:t>
      </w:r>
      <w:r w:rsidR="002953A0" w:rsidRPr="00D67C9A">
        <w:rPr>
          <w:rFonts w:eastAsia="Calibri"/>
          <w:lang w:eastAsia="en-US"/>
        </w:rPr>
        <w:t xml:space="preserve"> чел.</w:t>
      </w:r>
      <w:r w:rsidR="002953A0" w:rsidRPr="000E3318">
        <w:rPr>
          <w:rFonts w:eastAsia="Calibri"/>
          <w:lang w:eastAsia="en-US"/>
        </w:rPr>
        <w:t xml:space="preserve"> </w:t>
      </w:r>
    </w:p>
    <w:p w14:paraId="27AA8E7A" w14:textId="12353D42" w:rsidR="006D2F7A" w:rsidRDefault="00E250CC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Н</w:t>
      </w:r>
      <w:r w:rsidR="002953A0" w:rsidRPr="00E250CC">
        <w:rPr>
          <w:rFonts w:eastAsia="Calibri"/>
          <w:b/>
          <w:bCs/>
          <w:lang w:eastAsia="en-US"/>
        </w:rPr>
        <w:t>аграждены в 20</w:t>
      </w:r>
      <w:r w:rsidR="00F83A82" w:rsidRPr="00E250CC">
        <w:rPr>
          <w:rFonts w:eastAsia="Calibri"/>
          <w:b/>
          <w:bCs/>
          <w:lang w:eastAsia="en-US"/>
        </w:rPr>
        <w:t>2</w:t>
      </w:r>
      <w:r w:rsidR="00F23E36" w:rsidRPr="00E250CC">
        <w:rPr>
          <w:rFonts w:eastAsia="Calibri"/>
          <w:b/>
          <w:bCs/>
          <w:lang w:eastAsia="en-US"/>
        </w:rPr>
        <w:t>1</w:t>
      </w:r>
      <w:r w:rsidR="002953A0" w:rsidRPr="00E250CC">
        <w:rPr>
          <w:rFonts w:eastAsia="Calibri"/>
          <w:b/>
          <w:bCs/>
          <w:lang w:eastAsia="en-US"/>
        </w:rPr>
        <w:t>/20</w:t>
      </w:r>
      <w:r w:rsidR="009E6508" w:rsidRPr="00E250CC">
        <w:rPr>
          <w:rFonts w:eastAsia="Calibri"/>
          <w:b/>
          <w:bCs/>
          <w:lang w:eastAsia="en-US"/>
        </w:rPr>
        <w:t>2</w:t>
      </w:r>
      <w:r w:rsidR="00F23E36" w:rsidRPr="00E250CC">
        <w:rPr>
          <w:rFonts w:eastAsia="Calibri"/>
          <w:b/>
          <w:bCs/>
          <w:lang w:eastAsia="en-US"/>
        </w:rPr>
        <w:t>2</w:t>
      </w:r>
      <w:r w:rsidR="00223F78" w:rsidRPr="00E250CC">
        <w:rPr>
          <w:rFonts w:eastAsia="Calibri"/>
          <w:b/>
          <w:bCs/>
          <w:lang w:eastAsia="en-US"/>
        </w:rPr>
        <w:t xml:space="preserve"> учебном </w:t>
      </w:r>
      <w:r w:rsidR="006D2F7A" w:rsidRPr="00E250CC">
        <w:rPr>
          <w:rFonts w:eastAsia="Calibri"/>
          <w:b/>
          <w:bCs/>
          <w:lang w:eastAsia="en-US"/>
        </w:rPr>
        <w:t>г</w:t>
      </w:r>
      <w:r w:rsidR="00223F78" w:rsidRPr="00E250CC">
        <w:rPr>
          <w:rFonts w:eastAsia="Calibri"/>
          <w:b/>
          <w:bCs/>
          <w:lang w:eastAsia="en-US"/>
        </w:rPr>
        <w:t>оду</w:t>
      </w:r>
      <w:r w:rsidR="006D2F7A" w:rsidRPr="00E250CC">
        <w:rPr>
          <w:rFonts w:eastAsia="Calibri"/>
          <w:b/>
          <w:bCs/>
          <w:lang w:eastAsia="en-US"/>
        </w:rPr>
        <w:t>:</w:t>
      </w:r>
    </w:p>
    <w:p w14:paraId="280A2802" w14:textId="38622176" w:rsidR="006D2F7A" w:rsidRDefault="002953A0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 w:rsidRPr="000E3318">
        <w:rPr>
          <w:rFonts w:eastAsia="Calibri"/>
          <w:lang w:eastAsia="en-US"/>
        </w:rPr>
        <w:t xml:space="preserve">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58"/>
        <w:gridCol w:w="2175"/>
        <w:gridCol w:w="3804"/>
        <w:gridCol w:w="1392"/>
      </w:tblGrid>
      <w:tr w:rsidR="006D2F7A" w:rsidRPr="00F83A82" w14:paraId="41CEAFA2" w14:textId="77777777" w:rsidTr="003C2C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6E7DD" w14:textId="77777777" w:rsidR="006D2F7A" w:rsidRPr="003C2CFE" w:rsidRDefault="006D2F7A" w:rsidP="00223F78">
            <w:pPr>
              <w:widowControl w:val="0"/>
              <w:ind w:right="-20"/>
              <w:jc w:val="center"/>
              <w:rPr>
                <w:b/>
              </w:rPr>
            </w:pPr>
            <w:r w:rsidRPr="003C2CFE">
              <w:rPr>
                <w:b/>
              </w:rPr>
              <w:t>№</w:t>
            </w:r>
          </w:p>
          <w:p w14:paraId="2EF9B8A4" w14:textId="77777777" w:rsidR="006D2F7A" w:rsidRPr="003C2CFE" w:rsidRDefault="006D2F7A" w:rsidP="00223F78">
            <w:pPr>
              <w:widowControl w:val="0"/>
              <w:ind w:right="-20"/>
              <w:jc w:val="center"/>
              <w:rPr>
                <w:b/>
              </w:rPr>
            </w:pPr>
            <w:r w:rsidRPr="003C2CFE">
              <w:rPr>
                <w:b/>
              </w:rPr>
              <w:t>п/п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3DA0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Ф И О</w:t>
            </w:r>
          </w:p>
          <w:p w14:paraId="0BA1F8F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сотрудника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0841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Должность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999A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</w:rPr>
            </w:pPr>
            <w:r w:rsidRPr="003C2CFE">
              <w:rPr>
                <w:b/>
              </w:rPr>
              <w:t>Наименование</w:t>
            </w:r>
          </w:p>
          <w:p w14:paraId="02C089A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</w:rPr>
              <w:t>награды/звания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9ECB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Основание</w:t>
            </w:r>
          </w:p>
        </w:tc>
      </w:tr>
      <w:tr w:rsidR="006D2F7A" w:rsidRPr="00F83A82" w14:paraId="47087420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B2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D20A" w14:textId="1E475204" w:rsidR="006D2F7A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Ким Бок Сун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ACE9" w14:textId="2E655194" w:rsidR="006D2F7A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5A56" w14:textId="5E000DC1" w:rsidR="006D2F7A" w:rsidRPr="003C2CFE" w:rsidRDefault="006D2F7A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</w:p>
          <w:p w14:paraId="7E1B5A19" w14:textId="43A2F60B" w:rsidR="006D2F7A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Грамота министерства культуры и архивного дела Сахалинской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E82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094CB14C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41C3" w14:textId="7F63C594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A83" w14:textId="1D8250E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Пантелеева Т.Н.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0CF" w14:textId="78B2A94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80A" w14:textId="4066EA19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Почетная грамота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C01" w14:textId="10E29179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652EA826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B230" w14:textId="725B16FE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084" w14:textId="48E5305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proofErr w:type="spellStart"/>
            <w:r w:rsidRPr="003C2CFE">
              <w:rPr>
                <w:bCs/>
                <w:spacing w:val="-1"/>
                <w:position w:val="-1"/>
              </w:rPr>
              <w:t>Плыкина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В.В.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A12" w14:textId="72C7439F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методист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098" w14:textId="388EB310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 xml:space="preserve">Благодарственное письмо </w:t>
            </w:r>
            <w:proofErr w:type="spellStart"/>
            <w:r w:rsidRPr="003C2CFE">
              <w:rPr>
                <w:bCs/>
                <w:spacing w:val="-1"/>
                <w:position w:val="-1"/>
              </w:rPr>
              <w:t>ДКиТ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18B4" w14:textId="5EF38192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7F4A43E8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457A" w14:textId="55097C29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4.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1F01" w14:textId="19430618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proofErr w:type="spellStart"/>
            <w:r w:rsidRPr="003C2CFE">
              <w:rPr>
                <w:bCs/>
                <w:spacing w:val="-1"/>
                <w:position w:val="-1"/>
              </w:rPr>
              <w:t>Хачатрян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С.В.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405B" w14:textId="2917216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концертмейстер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B87A" w14:textId="70BD8F17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 xml:space="preserve">Благодарственное письмо </w:t>
            </w:r>
            <w:proofErr w:type="spellStart"/>
            <w:r w:rsidRPr="003C2CFE">
              <w:rPr>
                <w:bCs/>
                <w:spacing w:val="-1"/>
                <w:position w:val="-1"/>
              </w:rPr>
              <w:t>ДКиТ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FCDC" w14:textId="3EBE9F7C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20CE517D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D011" w14:textId="6084E5A7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5.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F17" w14:textId="44D658A3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Куприянова Н.С.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0B3" w14:textId="5111382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E79" w14:textId="77EBB0B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 xml:space="preserve">Почетная грамота </w:t>
            </w:r>
            <w:proofErr w:type="spellStart"/>
            <w:r w:rsidRPr="003C2CFE">
              <w:rPr>
                <w:bCs/>
                <w:spacing w:val="-1"/>
                <w:position w:val="-1"/>
              </w:rPr>
              <w:t>ДКиТ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C3EE" w14:textId="31F92752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3E8321BC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FB67" w14:textId="12F5A9FA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5005" w14:textId="1919D56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Поликарпов С.Н.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B318" w14:textId="728A4CF1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A69" w14:textId="2B6305CF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 xml:space="preserve">Почетная грамота </w:t>
            </w:r>
            <w:proofErr w:type="spellStart"/>
            <w:r w:rsidRPr="003C2CFE">
              <w:rPr>
                <w:bCs/>
                <w:spacing w:val="-1"/>
                <w:position w:val="-1"/>
              </w:rPr>
              <w:t>ДКиТ</w:t>
            </w:r>
            <w:proofErr w:type="spellEnd"/>
            <w:r w:rsidRPr="003C2CFE">
              <w:rPr>
                <w:bCs/>
                <w:spacing w:val="-1"/>
                <w:position w:val="-1"/>
              </w:rPr>
              <w:t xml:space="preserve">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05F" w14:textId="3E66555F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</w:tbl>
    <w:p w14:paraId="6C0FDCFD" w14:textId="77777777" w:rsidR="006D2F7A" w:rsidRDefault="006D2F7A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</w:p>
    <w:p w14:paraId="20B1F99B" w14:textId="77777777" w:rsidR="002953A0" w:rsidRPr="006074D1" w:rsidRDefault="002953A0" w:rsidP="002953A0">
      <w:pPr>
        <w:jc w:val="both"/>
        <w:rPr>
          <w:b/>
          <w:bCs/>
          <w:color w:val="FF0000"/>
          <w:u w:val="single"/>
        </w:rPr>
      </w:pPr>
    </w:p>
    <w:p w14:paraId="1508ED8C" w14:textId="5B741312" w:rsidR="002953A0" w:rsidRPr="00931A2E" w:rsidRDefault="002953A0" w:rsidP="002953A0">
      <w:pPr>
        <w:ind w:firstLine="708"/>
        <w:jc w:val="both"/>
        <w:rPr>
          <w:b/>
        </w:rPr>
      </w:pPr>
      <w:r w:rsidRPr="00931A2E">
        <w:rPr>
          <w:b/>
        </w:rPr>
        <w:t xml:space="preserve">                </w:t>
      </w:r>
      <w:r w:rsidR="00C248FA" w:rsidRPr="00931A2E">
        <w:rPr>
          <w:b/>
        </w:rPr>
        <w:t>Достижения учащихся</w:t>
      </w:r>
      <w:r w:rsidRPr="00931A2E">
        <w:rPr>
          <w:b/>
        </w:rPr>
        <w:t xml:space="preserve"> в 20</w:t>
      </w:r>
      <w:r w:rsidR="00F83A82" w:rsidRPr="00931A2E">
        <w:rPr>
          <w:b/>
        </w:rPr>
        <w:t>2</w:t>
      </w:r>
      <w:r w:rsidR="00F23E36" w:rsidRPr="00931A2E">
        <w:rPr>
          <w:b/>
        </w:rPr>
        <w:t>1</w:t>
      </w:r>
      <w:r w:rsidRPr="00931A2E">
        <w:rPr>
          <w:b/>
        </w:rPr>
        <w:t>/20</w:t>
      </w:r>
      <w:r w:rsidR="009E6508" w:rsidRPr="00931A2E">
        <w:rPr>
          <w:b/>
        </w:rPr>
        <w:t>2</w:t>
      </w:r>
      <w:r w:rsidR="00F23E36" w:rsidRPr="00931A2E">
        <w:rPr>
          <w:b/>
        </w:rPr>
        <w:t>2</w:t>
      </w:r>
      <w:r w:rsidRPr="00931A2E">
        <w:rPr>
          <w:b/>
        </w:rPr>
        <w:t xml:space="preserve"> учебном году</w:t>
      </w:r>
    </w:p>
    <w:p w14:paraId="128DD905" w14:textId="77777777" w:rsidR="002953A0" w:rsidRPr="00931A2E" w:rsidRDefault="002953A0" w:rsidP="002953A0">
      <w:pPr>
        <w:ind w:left="72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126"/>
        <w:gridCol w:w="1985"/>
      </w:tblGrid>
      <w:tr w:rsidR="00E250CC" w:rsidRPr="00931A2E" w14:paraId="134E30FF" w14:textId="77777777" w:rsidTr="002953A0">
        <w:tc>
          <w:tcPr>
            <w:tcW w:w="1701" w:type="dxa"/>
            <w:vMerge w:val="restart"/>
          </w:tcPr>
          <w:p w14:paraId="66CB6164" w14:textId="77777777" w:rsidR="002953A0" w:rsidRPr="00931A2E" w:rsidRDefault="002953A0" w:rsidP="002953A0">
            <w:pPr>
              <w:jc w:val="both"/>
            </w:pPr>
          </w:p>
          <w:p w14:paraId="23642B99" w14:textId="77777777" w:rsidR="002953A0" w:rsidRPr="00931A2E" w:rsidRDefault="002953A0" w:rsidP="002953A0">
            <w:pPr>
              <w:jc w:val="both"/>
            </w:pPr>
            <w:r w:rsidRPr="00931A2E">
              <w:t>Достижения</w:t>
            </w:r>
          </w:p>
        </w:tc>
        <w:tc>
          <w:tcPr>
            <w:tcW w:w="8364" w:type="dxa"/>
            <w:gridSpan w:val="4"/>
          </w:tcPr>
          <w:p w14:paraId="54E94022" w14:textId="77777777" w:rsidR="002953A0" w:rsidRPr="00931A2E" w:rsidRDefault="002953A0" w:rsidP="002953A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931A2E">
              <w:rPr>
                <w:b/>
                <w:bCs/>
              </w:rPr>
              <w:t>Конкурсно</w:t>
            </w:r>
            <w:proofErr w:type="spellEnd"/>
            <w:r w:rsidRPr="00931A2E">
              <w:rPr>
                <w:b/>
                <w:bCs/>
              </w:rPr>
              <w:t>-фестивальная деятельность</w:t>
            </w:r>
          </w:p>
        </w:tc>
      </w:tr>
      <w:tr w:rsidR="00E250CC" w:rsidRPr="00931A2E" w14:paraId="515C9BA8" w14:textId="77777777" w:rsidTr="002953A0">
        <w:tc>
          <w:tcPr>
            <w:tcW w:w="1701" w:type="dxa"/>
            <w:vMerge/>
          </w:tcPr>
          <w:p w14:paraId="39BA558B" w14:textId="77777777" w:rsidR="002953A0" w:rsidRPr="00931A2E" w:rsidRDefault="002953A0" w:rsidP="002953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C708419" w14:textId="77777777" w:rsidR="002953A0" w:rsidRPr="00931A2E" w:rsidRDefault="002953A0" w:rsidP="002953A0">
            <w:pPr>
              <w:jc w:val="center"/>
              <w:rPr>
                <w:sz w:val="22"/>
              </w:rPr>
            </w:pPr>
            <w:r w:rsidRPr="00931A2E">
              <w:rPr>
                <w:sz w:val="22"/>
                <w:szCs w:val="22"/>
              </w:rPr>
              <w:t>Городской уровень</w:t>
            </w:r>
          </w:p>
        </w:tc>
        <w:tc>
          <w:tcPr>
            <w:tcW w:w="1985" w:type="dxa"/>
          </w:tcPr>
          <w:p w14:paraId="43887B50" w14:textId="77777777" w:rsidR="002953A0" w:rsidRPr="00931A2E" w:rsidRDefault="002953A0" w:rsidP="002953A0">
            <w:pPr>
              <w:jc w:val="center"/>
              <w:rPr>
                <w:sz w:val="22"/>
              </w:rPr>
            </w:pPr>
            <w:r w:rsidRPr="00931A2E">
              <w:rPr>
                <w:sz w:val="22"/>
                <w:szCs w:val="22"/>
              </w:rPr>
              <w:t xml:space="preserve">Областной </w:t>
            </w:r>
          </w:p>
          <w:p w14:paraId="65EF89CC" w14:textId="77777777" w:rsidR="002953A0" w:rsidRPr="00931A2E" w:rsidRDefault="002953A0" w:rsidP="002953A0">
            <w:pPr>
              <w:jc w:val="center"/>
              <w:rPr>
                <w:sz w:val="22"/>
              </w:rPr>
            </w:pPr>
            <w:r w:rsidRPr="00931A2E">
              <w:rPr>
                <w:sz w:val="22"/>
                <w:szCs w:val="22"/>
              </w:rPr>
              <w:t>уровень</w:t>
            </w:r>
          </w:p>
        </w:tc>
        <w:tc>
          <w:tcPr>
            <w:tcW w:w="2126" w:type="dxa"/>
          </w:tcPr>
          <w:p w14:paraId="318639DE" w14:textId="77777777" w:rsidR="002953A0" w:rsidRPr="00931A2E" w:rsidRDefault="002953A0" w:rsidP="002953A0">
            <w:pPr>
              <w:jc w:val="both"/>
              <w:rPr>
                <w:sz w:val="22"/>
              </w:rPr>
            </w:pPr>
            <w:r w:rsidRPr="00931A2E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985" w:type="dxa"/>
          </w:tcPr>
          <w:p w14:paraId="0566BC90" w14:textId="77777777" w:rsidR="002953A0" w:rsidRPr="00931A2E" w:rsidRDefault="002953A0" w:rsidP="002953A0">
            <w:pPr>
              <w:jc w:val="center"/>
              <w:rPr>
                <w:sz w:val="22"/>
              </w:rPr>
            </w:pPr>
            <w:r w:rsidRPr="00931A2E">
              <w:rPr>
                <w:sz w:val="22"/>
                <w:szCs w:val="22"/>
              </w:rPr>
              <w:t>Международный уровень</w:t>
            </w:r>
          </w:p>
        </w:tc>
      </w:tr>
      <w:tr w:rsidR="00E250CC" w:rsidRPr="00931A2E" w14:paraId="131E3368" w14:textId="77777777" w:rsidTr="002953A0">
        <w:tc>
          <w:tcPr>
            <w:tcW w:w="1701" w:type="dxa"/>
          </w:tcPr>
          <w:p w14:paraId="68CC5079" w14:textId="77777777" w:rsidR="002953A0" w:rsidRPr="00931A2E" w:rsidRDefault="002953A0" w:rsidP="002953A0">
            <w:pPr>
              <w:jc w:val="both"/>
            </w:pPr>
            <w:r w:rsidRPr="00931A2E">
              <w:t>Лауреаты</w:t>
            </w:r>
          </w:p>
        </w:tc>
        <w:tc>
          <w:tcPr>
            <w:tcW w:w="2268" w:type="dxa"/>
          </w:tcPr>
          <w:p w14:paraId="01382700" w14:textId="21FACEFF" w:rsidR="002953A0" w:rsidRPr="00931A2E" w:rsidRDefault="00C14197" w:rsidP="002953A0">
            <w:pPr>
              <w:jc w:val="center"/>
            </w:pPr>
            <w:r w:rsidRPr="00931A2E">
              <w:t>4</w:t>
            </w:r>
          </w:p>
        </w:tc>
        <w:tc>
          <w:tcPr>
            <w:tcW w:w="1985" w:type="dxa"/>
          </w:tcPr>
          <w:p w14:paraId="623CD3D6" w14:textId="3D42BA0C" w:rsidR="002953A0" w:rsidRPr="00931A2E" w:rsidRDefault="00C14197" w:rsidP="002953A0">
            <w:pPr>
              <w:jc w:val="center"/>
            </w:pPr>
            <w:r w:rsidRPr="00931A2E">
              <w:t>1</w:t>
            </w:r>
          </w:p>
        </w:tc>
        <w:tc>
          <w:tcPr>
            <w:tcW w:w="2126" w:type="dxa"/>
          </w:tcPr>
          <w:p w14:paraId="5297925B" w14:textId="73E964BD" w:rsidR="002953A0" w:rsidRPr="00931A2E" w:rsidRDefault="00931A2E" w:rsidP="002953A0">
            <w:pPr>
              <w:jc w:val="center"/>
            </w:pPr>
            <w:r w:rsidRPr="00931A2E">
              <w:t>3</w:t>
            </w:r>
          </w:p>
        </w:tc>
        <w:tc>
          <w:tcPr>
            <w:tcW w:w="1985" w:type="dxa"/>
          </w:tcPr>
          <w:p w14:paraId="1BD69BA8" w14:textId="69F453F6" w:rsidR="002953A0" w:rsidRPr="00931A2E" w:rsidRDefault="00931A2E" w:rsidP="002953A0">
            <w:pPr>
              <w:jc w:val="center"/>
            </w:pPr>
            <w:r w:rsidRPr="00931A2E">
              <w:t>8</w:t>
            </w:r>
          </w:p>
        </w:tc>
      </w:tr>
      <w:tr w:rsidR="002953A0" w:rsidRPr="00931A2E" w14:paraId="572053F9" w14:textId="77777777" w:rsidTr="002953A0">
        <w:tc>
          <w:tcPr>
            <w:tcW w:w="1701" w:type="dxa"/>
          </w:tcPr>
          <w:p w14:paraId="08A6D92D" w14:textId="77777777" w:rsidR="002953A0" w:rsidRPr="00931A2E" w:rsidRDefault="002953A0" w:rsidP="002953A0">
            <w:pPr>
              <w:jc w:val="both"/>
            </w:pPr>
            <w:r w:rsidRPr="00931A2E">
              <w:t>Дипломанты</w:t>
            </w:r>
          </w:p>
        </w:tc>
        <w:tc>
          <w:tcPr>
            <w:tcW w:w="2268" w:type="dxa"/>
          </w:tcPr>
          <w:p w14:paraId="03E65643" w14:textId="53A29529" w:rsidR="002953A0" w:rsidRPr="00931A2E" w:rsidRDefault="00C14197" w:rsidP="002953A0">
            <w:pPr>
              <w:jc w:val="center"/>
            </w:pPr>
            <w:r w:rsidRPr="00931A2E">
              <w:t>1</w:t>
            </w:r>
          </w:p>
        </w:tc>
        <w:tc>
          <w:tcPr>
            <w:tcW w:w="1985" w:type="dxa"/>
          </w:tcPr>
          <w:p w14:paraId="368803AF" w14:textId="15A14676" w:rsidR="002953A0" w:rsidRPr="00931A2E" w:rsidRDefault="00C14197" w:rsidP="002953A0">
            <w:pPr>
              <w:jc w:val="center"/>
            </w:pPr>
            <w:r w:rsidRPr="00931A2E">
              <w:t>3</w:t>
            </w:r>
          </w:p>
        </w:tc>
        <w:tc>
          <w:tcPr>
            <w:tcW w:w="2126" w:type="dxa"/>
          </w:tcPr>
          <w:p w14:paraId="1B022505" w14:textId="2C4984A0" w:rsidR="002953A0" w:rsidRPr="00931A2E" w:rsidRDefault="00931A2E" w:rsidP="002953A0">
            <w:pPr>
              <w:jc w:val="center"/>
            </w:pPr>
            <w:r w:rsidRPr="00931A2E">
              <w:t>1</w:t>
            </w:r>
          </w:p>
        </w:tc>
        <w:tc>
          <w:tcPr>
            <w:tcW w:w="1985" w:type="dxa"/>
          </w:tcPr>
          <w:p w14:paraId="3C52FF7E" w14:textId="09701273" w:rsidR="002953A0" w:rsidRPr="00931A2E" w:rsidRDefault="00931A2E" w:rsidP="002953A0">
            <w:pPr>
              <w:jc w:val="center"/>
            </w:pPr>
            <w:r w:rsidRPr="00931A2E">
              <w:t>0</w:t>
            </w:r>
          </w:p>
        </w:tc>
      </w:tr>
    </w:tbl>
    <w:p w14:paraId="0E425113" w14:textId="77777777" w:rsidR="002953A0" w:rsidRPr="009E6508" w:rsidRDefault="002953A0" w:rsidP="002953A0">
      <w:pPr>
        <w:jc w:val="both"/>
        <w:rPr>
          <w:color w:val="FF0000"/>
        </w:rPr>
      </w:pPr>
    </w:p>
    <w:p w14:paraId="212D02AC" w14:textId="5F0614A1" w:rsidR="002953A0" w:rsidRPr="009E4122" w:rsidRDefault="002953A0" w:rsidP="002953A0">
      <w:pPr>
        <w:jc w:val="both"/>
        <w:rPr>
          <w:b/>
          <w:bCs/>
          <w:color w:val="FF0000"/>
        </w:rPr>
      </w:pPr>
      <w:r w:rsidRPr="006074D1">
        <w:rPr>
          <w:color w:val="FF0000"/>
        </w:rPr>
        <w:t xml:space="preserve">   </w:t>
      </w:r>
      <w:r w:rsidRPr="00D67C9A">
        <w:tab/>
      </w:r>
      <w:r w:rsidRPr="00D30FDA">
        <w:rPr>
          <w:bCs/>
        </w:rPr>
        <w:t xml:space="preserve">Премии, разовые стипендии городского </w:t>
      </w:r>
      <w:proofErr w:type="gramStart"/>
      <w:r w:rsidRPr="00D30FDA">
        <w:rPr>
          <w:bCs/>
        </w:rPr>
        <w:t>округа  «</w:t>
      </w:r>
      <w:proofErr w:type="gramEnd"/>
      <w:r w:rsidRPr="00D30FDA">
        <w:rPr>
          <w:bCs/>
        </w:rPr>
        <w:t xml:space="preserve">Город Южно-Сахалинск» в  номинации: </w:t>
      </w:r>
      <w:r w:rsidRPr="00D30FDA">
        <w:t>«Выпускник»</w:t>
      </w:r>
      <w:r w:rsidRPr="00D30FDA">
        <w:rPr>
          <w:b/>
          <w:bCs/>
        </w:rPr>
        <w:t xml:space="preserve"> – </w:t>
      </w:r>
      <w:r w:rsidR="00131ABE">
        <w:t>2</w:t>
      </w:r>
      <w:r w:rsidRPr="00D30FDA">
        <w:t xml:space="preserve"> чел</w:t>
      </w:r>
      <w:r w:rsidR="00131ABE">
        <w:t xml:space="preserve"> (Трефилова Э., Ан Г.)</w:t>
      </w:r>
    </w:p>
    <w:p w14:paraId="56CC3FDF" w14:textId="77777777" w:rsidR="002953A0" w:rsidRPr="006074D1" w:rsidRDefault="002953A0" w:rsidP="002953A0">
      <w:pPr>
        <w:jc w:val="both"/>
        <w:rPr>
          <w:b/>
          <w:color w:val="FF0000"/>
        </w:rPr>
      </w:pPr>
      <w:r w:rsidRPr="006074D1">
        <w:rPr>
          <w:color w:val="FF0000"/>
        </w:rPr>
        <w:t xml:space="preserve">  </w:t>
      </w:r>
    </w:p>
    <w:p w14:paraId="74BB4179" w14:textId="77777777" w:rsidR="002953A0" w:rsidRPr="00D30FDA" w:rsidRDefault="002953A0" w:rsidP="002953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 w:rsidRPr="00D30FDA">
        <w:rPr>
          <w:rFonts w:eastAsia="Calibri"/>
          <w:b/>
          <w:lang w:eastAsia="en-US"/>
        </w:rPr>
        <w:t>Творческая  и</w:t>
      </w:r>
      <w:proofErr w:type="gramEnd"/>
      <w:r w:rsidRPr="00D30FDA">
        <w:rPr>
          <w:rFonts w:eastAsia="Calibri"/>
          <w:b/>
          <w:lang w:eastAsia="en-US"/>
        </w:rPr>
        <w:t xml:space="preserve"> воспитательная деятельность</w:t>
      </w:r>
    </w:p>
    <w:p w14:paraId="4ECBBBA3" w14:textId="77777777" w:rsidR="002953A0" w:rsidRPr="00D30FDA" w:rsidRDefault="002953A0" w:rsidP="002953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78EA3FA4" w14:textId="3B4DDC5B" w:rsidR="002953A0" w:rsidRPr="00931A2E" w:rsidRDefault="002953A0" w:rsidP="002953A0">
      <w:pPr>
        <w:autoSpaceDE w:val="0"/>
        <w:autoSpaceDN w:val="0"/>
        <w:adjustRightInd w:val="0"/>
        <w:ind w:right="-144" w:firstLine="708"/>
        <w:rPr>
          <w:rFonts w:eastAsia="Calibri"/>
          <w:lang w:eastAsia="en-US"/>
        </w:rPr>
      </w:pPr>
      <w:r w:rsidRPr="00931A2E">
        <w:rPr>
          <w:rFonts w:eastAsia="Calibri"/>
          <w:lang w:eastAsia="en-US"/>
        </w:rPr>
        <w:t xml:space="preserve">Силами   творческих коллективов и </w:t>
      </w:r>
      <w:proofErr w:type="gramStart"/>
      <w:r w:rsidRPr="00931A2E">
        <w:rPr>
          <w:rFonts w:eastAsia="Calibri"/>
          <w:lang w:eastAsia="en-US"/>
        </w:rPr>
        <w:t>солистов  школы</w:t>
      </w:r>
      <w:proofErr w:type="gramEnd"/>
      <w:r w:rsidRPr="00931A2E">
        <w:rPr>
          <w:rFonts w:eastAsia="Calibri"/>
          <w:lang w:eastAsia="en-US"/>
        </w:rPr>
        <w:t xml:space="preserve">  дано  </w:t>
      </w:r>
      <w:r w:rsidR="00931A2E" w:rsidRPr="00931A2E">
        <w:rPr>
          <w:rFonts w:eastAsia="Calibri"/>
          <w:lang w:eastAsia="en-US"/>
        </w:rPr>
        <w:t>15</w:t>
      </w:r>
      <w:r w:rsidR="00711D99" w:rsidRPr="00931A2E">
        <w:rPr>
          <w:rFonts w:eastAsia="Calibri"/>
          <w:lang w:eastAsia="en-US"/>
        </w:rPr>
        <w:t xml:space="preserve">  </w:t>
      </w:r>
      <w:r w:rsidRPr="00931A2E">
        <w:rPr>
          <w:rFonts w:eastAsia="Calibri"/>
          <w:lang w:eastAsia="en-US"/>
        </w:rPr>
        <w:t>концертов различного уровня</w:t>
      </w:r>
      <w:r w:rsidR="00931A2E" w:rsidRPr="00931A2E">
        <w:rPr>
          <w:rFonts w:eastAsia="Calibri"/>
          <w:lang w:eastAsia="en-US"/>
        </w:rPr>
        <w:t>.</w:t>
      </w:r>
      <w:r w:rsidR="00931A2E">
        <w:rPr>
          <w:rFonts w:eastAsia="Calibri"/>
          <w:lang w:eastAsia="en-US"/>
        </w:rPr>
        <w:t xml:space="preserve"> В рамках муниципального задания проведены городские фестивали: старинной музыки «</w:t>
      </w:r>
      <w:proofErr w:type="spellStart"/>
      <w:r w:rsidR="00931A2E">
        <w:rPr>
          <w:rFonts w:eastAsia="Calibri"/>
          <w:lang w:eastAsia="en-US"/>
        </w:rPr>
        <w:t>Камерата</w:t>
      </w:r>
      <w:proofErr w:type="spellEnd"/>
      <w:r w:rsidR="00931A2E">
        <w:rPr>
          <w:rFonts w:eastAsia="Calibri"/>
          <w:lang w:eastAsia="en-US"/>
        </w:rPr>
        <w:t xml:space="preserve">» и «Созвездие талантов» среди учащихся выпускных классов ДМШ и ДШИ города </w:t>
      </w:r>
      <w:r w:rsidR="00931A2E">
        <w:rPr>
          <w:rFonts w:eastAsia="Calibri"/>
          <w:lang w:eastAsia="en-US"/>
        </w:rPr>
        <w:lastRenderedPageBreak/>
        <w:t xml:space="preserve">Южно-Сахалинска, а </w:t>
      </w:r>
      <w:proofErr w:type="gramStart"/>
      <w:r w:rsidR="00931A2E">
        <w:rPr>
          <w:rFonts w:eastAsia="Calibri"/>
          <w:lang w:eastAsia="en-US"/>
        </w:rPr>
        <w:t>также  юбилейный</w:t>
      </w:r>
      <w:proofErr w:type="gramEnd"/>
      <w:r w:rsidR="00931A2E">
        <w:rPr>
          <w:rFonts w:eastAsia="Calibri"/>
          <w:lang w:eastAsia="en-US"/>
        </w:rPr>
        <w:t xml:space="preserve"> концерт, посвященный 15-летию  «ДМШ № 5» - «В мире музыки живем»</w:t>
      </w:r>
    </w:p>
    <w:p w14:paraId="08B31393" w14:textId="66AD387E" w:rsidR="002953A0" w:rsidRPr="00931A2E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1A2E">
        <w:rPr>
          <w:rFonts w:eastAsia="Calibri"/>
          <w:lang w:eastAsia="en-US"/>
        </w:rPr>
        <w:tab/>
        <w:t xml:space="preserve">Активно используется социальное партнёрство с другими учреждениями через творческое сотрудничество, традиционные общешкольные мероприятия: с МБОУ СОШ № 8;  МДОУ № 17, 18, 35, 41; с САХНОУБ, </w:t>
      </w:r>
      <w:r w:rsidRPr="00931A2E">
        <w:t>ГБОУ СПО «Сахалинский колледж искусств»</w:t>
      </w:r>
      <w:r w:rsidRPr="00931A2E">
        <w:rPr>
          <w:rFonts w:eastAsia="Calibri"/>
          <w:lang w:eastAsia="en-US"/>
        </w:rPr>
        <w:t>, ГБУК «Сахалинский областной художественный музей»</w:t>
      </w:r>
      <w:r w:rsidR="00711D99" w:rsidRPr="00931A2E">
        <w:rPr>
          <w:rFonts w:eastAsia="Calibri"/>
          <w:lang w:eastAsia="en-US"/>
        </w:rPr>
        <w:t>.</w:t>
      </w:r>
    </w:p>
    <w:p w14:paraId="5902954A" w14:textId="77777777" w:rsidR="002953A0" w:rsidRPr="00931A2E" w:rsidRDefault="002953A0" w:rsidP="002953A0">
      <w:pPr>
        <w:ind w:firstLine="708"/>
        <w:jc w:val="both"/>
        <w:rPr>
          <w:u w:val="single"/>
        </w:rPr>
      </w:pPr>
      <w:r w:rsidRPr="00931A2E">
        <w:t>Функционирует официальный сайт школы в Интернете - http://dmsh5.shl.muzkult.ru/</w:t>
      </w:r>
    </w:p>
    <w:p w14:paraId="781245E6" w14:textId="5E57F4BB" w:rsidR="002953A0" w:rsidRPr="00F23E36" w:rsidRDefault="002953A0" w:rsidP="002953A0">
      <w:pPr>
        <w:tabs>
          <w:tab w:val="num" w:pos="426"/>
        </w:tabs>
        <w:jc w:val="both"/>
        <w:rPr>
          <w:bCs/>
          <w:color w:val="FF0000"/>
          <w:u w:val="single"/>
        </w:rPr>
      </w:pPr>
      <w:r w:rsidRPr="00F23E36">
        <w:rPr>
          <w:color w:val="FF0000"/>
        </w:rPr>
        <w:tab/>
        <w:t xml:space="preserve">    </w:t>
      </w:r>
      <w:r w:rsidRPr="00F23E36">
        <w:rPr>
          <w:b/>
          <w:bCs/>
          <w:color w:val="FF0000"/>
        </w:rPr>
        <w:tab/>
        <w:t xml:space="preserve">    </w:t>
      </w:r>
    </w:p>
    <w:p w14:paraId="45AEA866" w14:textId="77777777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Миссия школы, виды деятельности</w:t>
      </w:r>
    </w:p>
    <w:p w14:paraId="587F2619" w14:textId="77777777" w:rsidR="002953A0" w:rsidRDefault="002953A0" w:rsidP="002953A0">
      <w:pPr>
        <w:pStyle w:val="ac"/>
        <w:spacing w:before="0" w:beforeAutospacing="0" w:after="0" w:afterAutospacing="0"/>
        <w:jc w:val="both"/>
        <w:rPr>
          <w:color w:val="FF0000"/>
        </w:rPr>
      </w:pPr>
    </w:p>
    <w:p w14:paraId="20E56D24" w14:textId="77777777" w:rsidR="002953A0" w:rsidRPr="0012199A" w:rsidRDefault="002953A0" w:rsidP="002953A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</w:rPr>
        <w:t xml:space="preserve">           </w:t>
      </w:r>
      <w:r w:rsidRPr="0012199A">
        <w:t>Миссия школы - создание единого образовательного пространства, обеспечивающего социокультурное развитие подрастающего поколения и способствующего успешной творческой самореализации молодежи в сфере культуры и искусства.</w:t>
      </w:r>
    </w:p>
    <w:p w14:paraId="1C98D2AD" w14:textId="77777777" w:rsidR="002953A0" w:rsidRPr="0012199A" w:rsidRDefault="002953A0" w:rsidP="002953A0">
      <w:pPr>
        <w:autoSpaceDE w:val="0"/>
        <w:autoSpaceDN w:val="0"/>
        <w:adjustRightInd w:val="0"/>
        <w:jc w:val="both"/>
      </w:pPr>
      <w:r w:rsidRPr="0012199A">
        <w:t xml:space="preserve">Основным видом деятельности для достижения поставленных целей для Школы является </w:t>
      </w:r>
      <w:proofErr w:type="gramStart"/>
      <w:r w:rsidRPr="0012199A">
        <w:t>образовательная  деятельность</w:t>
      </w:r>
      <w:proofErr w:type="gramEnd"/>
      <w:r w:rsidRPr="0012199A">
        <w:t xml:space="preserve">, главными составляющими которой являются непосредственно учебная, творческая, культурно-просветительская деятельность, финансово-хозяйственная деятельность. </w:t>
      </w:r>
    </w:p>
    <w:p w14:paraId="2DD6ED19" w14:textId="77777777" w:rsidR="002953A0" w:rsidRPr="00A9716C" w:rsidRDefault="002953A0" w:rsidP="002953A0">
      <w:pPr>
        <w:rPr>
          <w:b/>
          <w:bCs/>
          <w:sz w:val="26"/>
          <w:szCs w:val="26"/>
        </w:rPr>
      </w:pPr>
    </w:p>
    <w:p w14:paraId="29529F0A" w14:textId="3978E893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Цель деятельности, приоритеты (направления) деятельности </w:t>
      </w:r>
      <w:proofErr w:type="gramStart"/>
      <w:r>
        <w:rPr>
          <w:b/>
          <w:bCs/>
          <w:sz w:val="26"/>
          <w:szCs w:val="26"/>
        </w:rPr>
        <w:t>в  20</w:t>
      </w:r>
      <w:r w:rsidR="00F83A82">
        <w:rPr>
          <w:b/>
          <w:bCs/>
          <w:sz w:val="26"/>
          <w:szCs w:val="26"/>
        </w:rPr>
        <w:t>2</w:t>
      </w:r>
      <w:r w:rsidR="00F23E36">
        <w:rPr>
          <w:b/>
          <w:bCs/>
          <w:sz w:val="26"/>
          <w:szCs w:val="26"/>
        </w:rPr>
        <w:t>2</w:t>
      </w:r>
      <w:proofErr w:type="gramEnd"/>
      <w:r>
        <w:rPr>
          <w:b/>
          <w:bCs/>
          <w:sz w:val="26"/>
          <w:szCs w:val="26"/>
        </w:rPr>
        <w:t>-202</w:t>
      </w:r>
      <w:r w:rsidR="00F23E3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учебном году</w:t>
      </w:r>
    </w:p>
    <w:p w14:paraId="61AC1CFF" w14:textId="211B2482" w:rsidR="002953A0" w:rsidRPr="006D56F0" w:rsidRDefault="002953A0" w:rsidP="002953A0">
      <w:pPr>
        <w:autoSpaceDE w:val="0"/>
        <w:autoSpaceDN w:val="0"/>
        <w:adjustRightInd w:val="0"/>
        <w:jc w:val="both"/>
      </w:pPr>
      <w:r w:rsidRPr="006D56F0">
        <w:t>-</w:t>
      </w:r>
      <w:r>
        <w:t xml:space="preserve"> </w:t>
      </w:r>
      <w:r w:rsidRPr="006D56F0">
        <w:t>реализация дополнительных образовательных программ в области музыкального искусства</w:t>
      </w:r>
      <w:r w:rsidR="00931A2E">
        <w:t xml:space="preserve"> - </w:t>
      </w:r>
      <w:r w:rsidRPr="006D56F0">
        <w:t xml:space="preserve">предпрофессиональных и общеразвивающих образовательных программ; </w:t>
      </w:r>
    </w:p>
    <w:p w14:paraId="22E13EBA" w14:textId="77777777" w:rsidR="002953A0" w:rsidRPr="006D56F0" w:rsidRDefault="002953A0" w:rsidP="002953A0">
      <w:pPr>
        <w:autoSpaceDE w:val="0"/>
        <w:autoSpaceDN w:val="0"/>
        <w:adjustRightInd w:val="0"/>
        <w:jc w:val="both"/>
      </w:pPr>
      <w:r w:rsidRPr="006D56F0">
        <w:t>- оказание образовательных услуг, предусмотренных Уставом Школы, в интересах личности, общества, государства;</w:t>
      </w:r>
    </w:p>
    <w:p w14:paraId="6F998361" w14:textId="5F3ECC44" w:rsidR="002953A0" w:rsidRPr="002C6BAF" w:rsidRDefault="002953A0" w:rsidP="002953A0">
      <w:pPr>
        <w:jc w:val="both"/>
      </w:pPr>
      <w:r w:rsidRPr="006D56F0">
        <w:t>- создание благоприятной образовательно-творческой среды, способствующей духовному и нравственному развитию учащегося, его социализации в обществе</w:t>
      </w:r>
      <w:r w:rsidR="00931A2E">
        <w:t>.</w:t>
      </w:r>
    </w:p>
    <w:p w14:paraId="6F522010" w14:textId="77777777" w:rsidR="002953A0" w:rsidRPr="00A9716C" w:rsidRDefault="002953A0" w:rsidP="002953A0">
      <w:pPr>
        <w:rPr>
          <w:b/>
          <w:bCs/>
          <w:sz w:val="26"/>
          <w:szCs w:val="26"/>
        </w:rPr>
      </w:pPr>
    </w:p>
    <w:p w14:paraId="3CA50185" w14:textId="77777777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Основные задачи, график работы</w:t>
      </w:r>
    </w:p>
    <w:p w14:paraId="213820F6" w14:textId="77777777" w:rsidR="002953A0" w:rsidRPr="006B3E4B" w:rsidRDefault="002953A0" w:rsidP="002953A0">
      <w:pPr>
        <w:rPr>
          <w:b/>
          <w:bCs/>
          <w:sz w:val="26"/>
          <w:szCs w:val="26"/>
        </w:rPr>
      </w:pPr>
    </w:p>
    <w:p w14:paraId="01554873" w14:textId="72B0E54B" w:rsidR="002953A0" w:rsidRDefault="002953A0" w:rsidP="002953A0">
      <w:pPr>
        <w:jc w:val="both"/>
      </w:pPr>
      <w:r>
        <w:t>1.</w:t>
      </w:r>
      <w:r w:rsidR="00931A2E">
        <w:t xml:space="preserve"> </w:t>
      </w:r>
      <w:r>
        <w:t>Усили</w:t>
      </w:r>
      <w:r w:rsidR="00931A2E">
        <w:t>ва</w:t>
      </w:r>
      <w:r>
        <w:t>ть социальное взаимодействие</w:t>
      </w:r>
      <w:r w:rsidRPr="00B935FF">
        <w:t xml:space="preserve"> школы с родителями, другими учреждениями и организациями, заинтересованными в решении проблем музыкального воспитания</w:t>
      </w:r>
      <w:r w:rsidR="00931A2E">
        <w:t xml:space="preserve"> и </w:t>
      </w:r>
      <w:proofErr w:type="gramStart"/>
      <w:r w:rsidR="00931A2E">
        <w:t xml:space="preserve">образования </w:t>
      </w:r>
      <w:r w:rsidRPr="00B935FF">
        <w:t xml:space="preserve"> детей</w:t>
      </w:r>
      <w:proofErr w:type="gramEnd"/>
      <w:r>
        <w:t>.</w:t>
      </w:r>
    </w:p>
    <w:p w14:paraId="3FC91767" w14:textId="77777777" w:rsidR="002953A0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p w14:paraId="2093AA08" w14:textId="35622366" w:rsidR="002953A0" w:rsidRDefault="002953A0" w:rsidP="002953A0">
      <w:pPr>
        <w:spacing w:after="120"/>
        <w:jc w:val="both"/>
      </w:pPr>
      <w:r>
        <w:t>2. Обеспечи</w:t>
      </w:r>
      <w:r w:rsidR="00931A2E">
        <w:t>ва</w:t>
      </w:r>
      <w:r>
        <w:t>ть</w:t>
      </w:r>
      <w:r w:rsidRPr="000725DD">
        <w:t xml:space="preserve"> </w:t>
      </w:r>
      <w:r>
        <w:t>м</w:t>
      </w:r>
      <w:r w:rsidRPr="000725DD">
        <w:t>етодическое</w:t>
      </w:r>
      <w:r>
        <w:t xml:space="preserve"> </w:t>
      </w:r>
      <w:proofErr w:type="gramStart"/>
      <w:r>
        <w:t>сопровождение  реализации</w:t>
      </w:r>
      <w:proofErr w:type="gramEnd"/>
      <w:r>
        <w:t xml:space="preserve"> ФГТ, обнов</w:t>
      </w:r>
      <w:r w:rsidR="00931A2E">
        <w:t>ля</w:t>
      </w:r>
      <w:r>
        <w:t>ть  образовательные программы учебных дисциплин.</w:t>
      </w:r>
    </w:p>
    <w:p w14:paraId="5BEEAB27" w14:textId="46434CC7" w:rsidR="002953A0" w:rsidRPr="000725DD" w:rsidRDefault="002953A0" w:rsidP="002953A0">
      <w:pPr>
        <w:jc w:val="both"/>
      </w:pPr>
      <w:r>
        <w:t>3. Повы</w:t>
      </w:r>
      <w:r w:rsidR="00931A2E">
        <w:t>ша</w:t>
      </w:r>
      <w:r>
        <w:t xml:space="preserve">ть эффективность и </w:t>
      </w:r>
      <w:proofErr w:type="gramStart"/>
      <w:r>
        <w:t xml:space="preserve">уровень </w:t>
      </w:r>
      <w:r w:rsidRPr="000725DD">
        <w:t xml:space="preserve"> методической</w:t>
      </w:r>
      <w:proofErr w:type="gramEnd"/>
      <w:r w:rsidRPr="000725DD">
        <w:t xml:space="preserve"> работы преподавателей и концертмейстеров</w:t>
      </w:r>
      <w:r>
        <w:t>.</w:t>
      </w:r>
    </w:p>
    <w:p w14:paraId="31D269C6" w14:textId="5C2227B1" w:rsidR="002953A0" w:rsidRDefault="002953A0" w:rsidP="002953A0">
      <w:pPr>
        <w:jc w:val="both"/>
      </w:pPr>
      <w:r>
        <w:t xml:space="preserve">4. Активизировать </w:t>
      </w:r>
      <w:proofErr w:type="spellStart"/>
      <w:r>
        <w:t>конкурсно</w:t>
      </w:r>
      <w:proofErr w:type="spellEnd"/>
      <w:r>
        <w:t>-фестивальную деятельности в рамках УВП и</w:t>
      </w:r>
      <w:r w:rsidRPr="00B935FF">
        <w:t xml:space="preserve"> </w:t>
      </w:r>
      <w:r>
        <w:t>концертно-творческой</w:t>
      </w:r>
      <w:r w:rsidRPr="000725DD">
        <w:t xml:space="preserve"> дея</w:t>
      </w:r>
      <w:r>
        <w:t>тельности.</w:t>
      </w:r>
    </w:p>
    <w:p w14:paraId="7030AD2A" w14:textId="33532A22" w:rsidR="002953A0" w:rsidRPr="00B935FF" w:rsidRDefault="005867DC" w:rsidP="002953A0">
      <w:pPr>
        <w:jc w:val="both"/>
      </w:pPr>
      <w:r>
        <w:t>5</w:t>
      </w:r>
      <w:r w:rsidR="002953A0">
        <w:t>.</w:t>
      </w:r>
      <w:r w:rsidR="00131ABE">
        <w:t xml:space="preserve"> </w:t>
      </w:r>
      <w:proofErr w:type="gramStart"/>
      <w:r w:rsidR="002953A0">
        <w:t>Формировать</w:t>
      </w:r>
      <w:r w:rsidR="002953A0" w:rsidRPr="000725DD">
        <w:t xml:space="preserve"> </w:t>
      </w:r>
      <w:r w:rsidR="002953A0">
        <w:t xml:space="preserve"> положительный</w:t>
      </w:r>
      <w:proofErr w:type="gramEnd"/>
      <w:r w:rsidR="002953A0">
        <w:t xml:space="preserve"> имидж школы.  </w:t>
      </w:r>
    </w:p>
    <w:p w14:paraId="1670151A" w14:textId="77777777" w:rsidR="002953A0" w:rsidRPr="006B3E4B" w:rsidRDefault="002953A0" w:rsidP="002953A0">
      <w:pPr>
        <w:rPr>
          <w:b/>
          <w:bCs/>
          <w:sz w:val="26"/>
          <w:szCs w:val="26"/>
        </w:rPr>
      </w:pPr>
    </w:p>
    <w:p w14:paraId="64E64F33" w14:textId="77777777" w:rsidR="002953A0" w:rsidRPr="00203AE3" w:rsidRDefault="002953A0" w:rsidP="002953A0">
      <w:pPr>
        <w:shd w:val="clear" w:color="auto" w:fill="FFFFFF"/>
        <w:rPr>
          <w:b/>
          <w:color w:val="000000"/>
        </w:rPr>
      </w:pPr>
      <w:r>
        <w:rPr>
          <w:color w:val="000000"/>
        </w:rPr>
        <w:t>А</w:t>
      </w:r>
      <w:r w:rsidRPr="00596249">
        <w:rPr>
          <w:color w:val="000000"/>
        </w:rPr>
        <w:t>дминистративно-хоз</w:t>
      </w:r>
      <w:r>
        <w:rPr>
          <w:color w:val="000000"/>
        </w:rPr>
        <w:t>яйственный совещание,</w:t>
      </w:r>
      <w:r w:rsidRPr="00480A7A">
        <w:rPr>
          <w:color w:val="000000"/>
        </w:rPr>
        <w:t xml:space="preserve"> </w:t>
      </w:r>
      <w:r w:rsidRPr="00626364">
        <w:rPr>
          <w:color w:val="000000"/>
        </w:rPr>
        <w:t>производственное совещание:</w:t>
      </w:r>
      <w:r w:rsidRPr="00203AE3">
        <w:rPr>
          <w:b/>
          <w:color w:val="000000"/>
        </w:rPr>
        <w:t xml:space="preserve">  </w:t>
      </w:r>
    </w:p>
    <w:p w14:paraId="72793FAD" w14:textId="77777777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по средам, в 11.00   </w:t>
      </w:r>
    </w:p>
    <w:p w14:paraId="308CBC1F" w14:textId="4049C3A2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методический совет - 1 раз в учебную четверть, в 12.00 </w:t>
      </w:r>
    </w:p>
    <w:p w14:paraId="2219B6DF" w14:textId="267A3171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педагогический совет, </w:t>
      </w:r>
      <w:proofErr w:type="gramStart"/>
      <w:r w:rsidRPr="00203AE3">
        <w:rPr>
          <w:color w:val="000000"/>
        </w:rPr>
        <w:t>заседание  секций</w:t>
      </w:r>
      <w:proofErr w:type="gramEnd"/>
      <w:r w:rsidRPr="00203AE3">
        <w:rPr>
          <w:color w:val="000000"/>
        </w:rPr>
        <w:t xml:space="preserve">, 1 раз в учебную  четверть, </w:t>
      </w:r>
      <w:r w:rsidR="00931A2E">
        <w:rPr>
          <w:color w:val="000000"/>
        </w:rPr>
        <w:t xml:space="preserve">по средам, </w:t>
      </w:r>
      <w:r w:rsidRPr="00203AE3">
        <w:rPr>
          <w:color w:val="000000"/>
        </w:rPr>
        <w:t xml:space="preserve">в 10.00 </w:t>
      </w:r>
    </w:p>
    <w:p w14:paraId="4F895909" w14:textId="77777777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>- собрание трудового коллектива -1 раз в квартал, по мере необходимости, в 12.00</w:t>
      </w:r>
    </w:p>
    <w:p w14:paraId="632987CF" w14:textId="77777777" w:rsidR="002953A0" w:rsidRPr="00203AE3" w:rsidRDefault="002953A0" w:rsidP="002953A0">
      <w:pPr>
        <w:ind w:firstLine="142"/>
        <w:rPr>
          <w:bCs/>
          <w:sz w:val="26"/>
          <w:szCs w:val="26"/>
        </w:rPr>
      </w:pPr>
    </w:p>
    <w:p w14:paraId="4B4BEC5C" w14:textId="0C28BE6C" w:rsidR="002953A0" w:rsidRPr="00CE46F9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CE46F9">
        <w:rPr>
          <w:b/>
          <w:bCs/>
          <w:sz w:val="26"/>
          <w:szCs w:val="26"/>
        </w:rPr>
        <w:t xml:space="preserve">Прогноз итоговых показателей деятельности </w:t>
      </w:r>
      <w:proofErr w:type="gramStart"/>
      <w:r w:rsidRPr="00CE46F9">
        <w:rPr>
          <w:b/>
          <w:bCs/>
          <w:sz w:val="26"/>
          <w:szCs w:val="26"/>
        </w:rPr>
        <w:t>в  20</w:t>
      </w:r>
      <w:r w:rsidR="009E6508">
        <w:rPr>
          <w:b/>
          <w:bCs/>
          <w:sz w:val="26"/>
          <w:szCs w:val="26"/>
        </w:rPr>
        <w:t>2</w:t>
      </w:r>
      <w:r w:rsidR="00F23E36">
        <w:rPr>
          <w:b/>
          <w:bCs/>
          <w:sz w:val="26"/>
          <w:szCs w:val="26"/>
        </w:rPr>
        <w:t>2</w:t>
      </w:r>
      <w:proofErr w:type="gramEnd"/>
      <w:r w:rsidRPr="00CE46F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</w:t>
      </w:r>
      <w:r w:rsidR="00F23E36">
        <w:rPr>
          <w:b/>
          <w:bCs/>
          <w:sz w:val="26"/>
          <w:szCs w:val="26"/>
        </w:rPr>
        <w:t>3</w:t>
      </w:r>
      <w:r w:rsidRPr="00CE46F9">
        <w:rPr>
          <w:b/>
          <w:bCs/>
          <w:sz w:val="26"/>
          <w:szCs w:val="26"/>
        </w:rPr>
        <w:t xml:space="preserve"> учебном году (муниципальное задание, дорожная карта, муниципальная программа)</w:t>
      </w:r>
    </w:p>
    <w:p w14:paraId="3AB76F4C" w14:textId="77777777" w:rsidR="002953A0" w:rsidRDefault="002953A0" w:rsidP="002953A0">
      <w:pPr>
        <w:ind w:left="568"/>
        <w:rPr>
          <w:bCs/>
          <w:sz w:val="26"/>
          <w:szCs w:val="26"/>
        </w:rPr>
      </w:pPr>
    </w:p>
    <w:p w14:paraId="2A358356" w14:textId="77777777" w:rsidR="002953A0" w:rsidRPr="00F03C4E" w:rsidRDefault="002953A0" w:rsidP="002953A0">
      <w:pPr>
        <w:ind w:left="568"/>
        <w:rPr>
          <w:bCs/>
        </w:rPr>
      </w:pPr>
      <w:r w:rsidRPr="00F03C4E">
        <w:rPr>
          <w:bCs/>
        </w:rPr>
        <w:t>- сохранение контингента учащихся в соответствии с муниципальным заданием;</w:t>
      </w:r>
    </w:p>
    <w:p w14:paraId="61FC5414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t xml:space="preserve">         - освоение субсидий на выполнение муниципального задания;</w:t>
      </w:r>
    </w:p>
    <w:p w14:paraId="28327B4D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lastRenderedPageBreak/>
        <w:t xml:space="preserve">         - выполнение дорожной карты по начислению заработной платы преподавателям и сотрудникам школы;</w:t>
      </w:r>
    </w:p>
    <w:p w14:paraId="33B1125D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t xml:space="preserve">        - участие учащихся и преподавателей в мероприятиях в соответствии с муниципальными</w:t>
      </w:r>
      <w:r>
        <w:rPr>
          <w:bCs/>
        </w:rPr>
        <w:t xml:space="preserve"> и </w:t>
      </w:r>
      <w:proofErr w:type="gramStart"/>
      <w:r>
        <w:rPr>
          <w:bCs/>
        </w:rPr>
        <w:t xml:space="preserve">областными </w:t>
      </w:r>
      <w:r w:rsidRPr="00F03C4E">
        <w:rPr>
          <w:bCs/>
        </w:rPr>
        <w:t xml:space="preserve"> программами</w:t>
      </w:r>
      <w:proofErr w:type="gramEnd"/>
      <w:r w:rsidRPr="00F03C4E">
        <w:rPr>
          <w:bCs/>
        </w:rPr>
        <w:t>.</w:t>
      </w:r>
    </w:p>
    <w:p w14:paraId="2B1A4803" w14:textId="77777777" w:rsidR="002953A0" w:rsidRDefault="002953A0" w:rsidP="002953A0">
      <w:pPr>
        <w:rPr>
          <w:bCs/>
          <w:sz w:val="26"/>
          <w:szCs w:val="26"/>
        </w:rPr>
      </w:pPr>
    </w:p>
    <w:p w14:paraId="2A4966D8" w14:textId="77777777" w:rsidR="002953A0" w:rsidRPr="00203AE3" w:rsidRDefault="002953A0" w:rsidP="002953A0">
      <w:pPr>
        <w:rPr>
          <w:bCs/>
          <w:sz w:val="26"/>
          <w:szCs w:val="26"/>
        </w:rPr>
      </w:pPr>
    </w:p>
    <w:p w14:paraId="5CFB3872" w14:textId="77777777" w:rsidR="002953A0" w:rsidRDefault="002953A0" w:rsidP="002953A0">
      <w:pPr>
        <w:pStyle w:val="aa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Организационно-управленческая деятельность</w:t>
      </w:r>
    </w:p>
    <w:p w14:paraId="2CB14E4C" w14:textId="77777777" w:rsidR="002953A0" w:rsidRDefault="002953A0" w:rsidP="002953A0">
      <w:pPr>
        <w:pStyle w:val="aa"/>
        <w:ind w:left="786"/>
        <w:rPr>
          <w:b/>
          <w:bCs/>
          <w:sz w:val="26"/>
          <w:szCs w:val="26"/>
        </w:rPr>
      </w:pPr>
    </w:p>
    <w:p w14:paraId="29158E21" w14:textId="77777777" w:rsidR="002953A0" w:rsidRPr="00A6103A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заседаний педагогического совета</w:t>
      </w:r>
    </w:p>
    <w:p w14:paraId="3AFA5DA2" w14:textId="77777777" w:rsidR="002953A0" w:rsidRDefault="002953A0" w:rsidP="002953A0">
      <w:pPr>
        <w:pStyle w:val="aa"/>
        <w:ind w:left="1335"/>
        <w:rPr>
          <w:b/>
          <w:bCs/>
          <w:sz w:val="26"/>
          <w:szCs w:val="26"/>
        </w:rPr>
      </w:pPr>
    </w:p>
    <w:tbl>
      <w:tblPr>
        <w:tblW w:w="1070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75"/>
        <w:gridCol w:w="1725"/>
        <w:gridCol w:w="5336"/>
        <w:gridCol w:w="2268"/>
      </w:tblGrid>
      <w:tr w:rsidR="002953A0" w:rsidRPr="00F330FC" w14:paraId="52B9A1F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6DAEE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Месяц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9B674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Тематика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93962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B5C1E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Кто готовит/ Итог</w:t>
            </w:r>
          </w:p>
        </w:tc>
      </w:tr>
      <w:tr w:rsidR="009E6508" w:rsidRPr="009E6508" w14:paraId="5333751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79457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август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2A101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Установочный</w:t>
            </w:r>
          </w:p>
          <w:p w14:paraId="1EF75D36" w14:textId="77777777" w:rsidR="002953A0" w:rsidRPr="00F44DAB" w:rsidRDefault="002953A0" w:rsidP="002953A0">
            <w:pPr>
              <w:rPr>
                <w:iCs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F9CCA" w14:textId="4415576A" w:rsidR="002953A0" w:rsidRPr="00F44DAB" w:rsidRDefault="002953A0" w:rsidP="00D8197B">
            <w:pPr>
              <w:spacing w:after="120"/>
              <w:rPr>
                <w:iCs/>
              </w:rPr>
            </w:pPr>
            <w:proofErr w:type="gramStart"/>
            <w:r w:rsidRPr="00F44DAB">
              <w:rPr>
                <w:iCs/>
              </w:rPr>
              <w:t>Корректировка  единого</w:t>
            </w:r>
            <w:proofErr w:type="gramEnd"/>
            <w:r w:rsidRPr="00F44DAB">
              <w:rPr>
                <w:iCs/>
              </w:rPr>
              <w:t xml:space="preserve">  плана работы на новый учебный год, </w:t>
            </w:r>
            <w:r w:rsidR="00D30FDA" w:rsidRPr="00F44DAB">
              <w:rPr>
                <w:iCs/>
              </w:rPr>
              <w:t xml:space="preserve"> </w:t>
            </w:r>
            <w:r w:rsidRPr="00F44DAB">
              <w:rPr>
                <w:iCs/>
              </w:rPr>
              <w:t>годового учебно-календарно</w:t>
            </w:r>
            <w:r w:rsidR="00D8197B" w:rsidRPr="00F44DAB">
              <w:rPr>
                <w:iCs/>
              </w:rPr>
              <w:t>го графика на новый учебный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E9F63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6C658708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0DFA3798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76E31BD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20005E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ноябрь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B1081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Текущий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51687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Итоги учебно-воспитательного процесса за 1-ю четверть.</w:t>
            </w:r>
          </w:p>
          <w:p w14:paraId="7F0EEFC0" w14:textId="77777777" w:rsidR="002953A0" w:rsidRDefault="002953A0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 xml:space="preserve">Анализ состояния </w:t>
            </w:r>
            <w:proofErr w:type="spellStart"/>
            <w:r w:rsidRPr="00F44DAB">
              <w:rPr>
                <w:iCs/>
              </w:rPr>
              <w:t>конкурсно</w:t>
            </w:r>
            <w:proofErr w:type="spellEnd"/>
            <w:r w:rsidRPr="00F44DAB">
              <w:rPr>
                <w:iCs/>
              </w:rPr>
              <w:t xml:space="preserve"> -фестивальной, концертной и методической деятельности.</w:t>
            </w:r>
          </w:p>
          <w:p w14:paraId="4BEE2803" w14:textId="791A21DB" w:rsidR="000E448A" w:rsidRPr="00F44DAB" w:rsidRDefault="000E448A" w:rsidP="00D8197B">
            <w:pPr>
              <w:spacing w:after="120"/>
              <w:rPr>
                <w:iCs/>
              </w:rPr>
            </w:pPr>
            <w:r>
              <w:rPr>
                <w:iCs/>
              </w:rPr>
              <w:t>Мониторинг локальной нормативной базы по вопросам УВП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1D54F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1AEA8332" w14:textId="77777777" w:rsidR="002953A0" w:rsidRPr="00F44DAB" w:rsidRDefault="002953A0" w:rsidP="00F44DAB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31B7E543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7877ABA3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2BE0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январь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FF455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Итоговый полугодовой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D576B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Анализ состояния УВП за полугодие.</w:t>
            </w:r>
          </w:p>
          <w:p w14:paraId="562F7BFC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Мониторинг уровня преподавания.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463C3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01641B4B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14CEA0AD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00908B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март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5DAF9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Текущий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5AAAD" w14:textId="77777777" w:rsidR="002953A0" w:rsidRDefault="002953A0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 xml:space="preserve">Итоги учебно-воспитательного процесса за 3-ю четверть. Выдвижение кандидатур учащихся на разовые </w:t>
            </w:r>
            <w:r w:rsidR="00D30FDA" w:rsidRPr="00F44DAB">
              <w:rPr>
                <w:iCs/>
              </w:rPr>
              <w:t>стипендии</w:t>
            </w:r>
            <w:r w:rsidRPr="00F44DAB">
              <w:rPr>
                <w:iCs/>
              </w:rPr>
              <w:t>.</w:t>
            </w:r>
            <w:r w:rsidR="00D30FDA" w:rsidRPr="00F44DAB">
              <w:rPr>
                <w:iCs/>
              </w:rPr>
              <w:t xml:space="preserve"> О допуске к итоговой аттестации учащихся выпускных классов.</w:t>
            </w:r>
          </w:p>
          <w:p w14:paraId="7D9E37F4" w14:textId="40096DF7" w:rsidR="000E448A" w:rsidRPr="00F44DAB" w:rsidRDefault="000E448A" w:rsidP="00D8197B">
            <w:pPr>
              <w:spacing w:after="120"/>
              <w:rPr>
                <w:iCs/>
              </w:rPr>
            </w:pPr>
            <w:r>
              <w:rPr>
                <w:iCs/>
              </w:rPr>
              <w:t>Утверждение выпускных программ.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58001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4E9C83A6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6573569D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505DB180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B6FB3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июнь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A8F5D5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Итоговый</w:t>
            </w:r>
          </w:p>
          <w:p w14:paraId="01EBA1A8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годовой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56320" w14:textId="44A535B0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Итоги учебно-воспитательного процесса за учебный год.</w:t>
            </w:r>
          </w:p>
          <w:p w14:paraId="11096FFD" w14:textId="09EFCB3E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Утверждение отчетов по итоговой аттестации, работе школы</w:t>
            </w:r>
            <w:r w:rsidR="000E448A">
              <w:rPr>
                <w:iCs/>
              </w:rPr>
              <w:t xml:space="preserve"> за учебный год.</w:t>
            </w:r>
          </w:p>
          <w:p w14:paraId="2ED8AC34" w14:textId="45DA261F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Утверждение</w:t>
            </w:r>
            <w:r w:rsidR="00F44DAB" w:rsidRPr="00F44DAB">
              <w:rPr>
                <w:iCs/>
              </w:rPr>
              <w:t xml:space="preserve"> </w:t>
            </w:r>
            <w:r w:rsidRPr="00F44DAB">
              <w:rPr>
                <w:iCs/>
              </w:rPr>
              <w:t xml:space="preserve">  </w:t>
            </w:r>
            <w:proofErr w:type="gramStart"/>
            <w:r w:rsidRPr="00F44DAB">
              <w:rPr>
                <w:iCs/>
              </w:rPr>
              <w:t>единого  плана</w:t>
            </w:r>
            <w:proofErr w:type="gramEnd"/>
            <w:r w:rsidRPr="00F44DAB">
              <w:rPr>
                <w:iCs/>
              </w:rPr>
              <w:t xml:space="preserve"> работы на новый учебный год.</w:t>
            </w:r>
          </w:p>
          <w:p w14:paraId="126996A6" w14:textId="08C5381B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Перевод учащихся в следующий класс</w:t>
            </w:r>
            <w:r w:rsidR="000E448A">
              <w:rPr>
                <w:iCs/>
              </w:rPr>
              <w:t xml:space="preserve">, </w:t>
            </w:r>
            <w:r w:rsidR="00931A2E">
              <w:rPr>
                <w:iCs/>
              </w:rPr>
              <w:t>на другую программу обучения</w:t>
            </w:r>
            <w:r w:rsidR="000E448A">
              <w:rPr>
                <w:iCs/>
              </w:rPr>
              <w:t>, на другой нормативный срок обучения.</w:t>
            </w:r>
          </w:p>
          <w:p w14:paraId="77C508F0" w14:textId="77777777" w:rsidR="00D30FDA" w:rsidRPr="00F44DAB" w:rsidRDefault="00D30FDA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>Итоги набора на новый учебный год.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4C696" w14:textId="77777777" w:rsidR="00D30FDA" w:rsidRPr="00F44DAB" w:rsidRDefault="00D30FDA" w:rsidP="00D30FDA">
            <w:pPr>
              <w:jc w:val="center"/>
              <w:rPr>
                <w:iCs/>
              </w:rPr>
            </w:pPr>
          </w:p>
          <w:p w14:paraId="35735BCF" w14:textId="77777777" w:rsidR="00D30FDA" w:rsidRPr="00F44DAB" w:rsidRDefault="00D30FDA" w:rsidP="00D30FDA">
            <w:pPr>
              <w:jc w:val="center"/>
              <w:rPr>
                <w:iCs/>
              </w:rPr>
            </w:pPr>
          </w:p>
          <w:p w14:paraId="76A97433" w14:textId="77777777" w:rsidR="00D30FDA" w:rsidRPr="00F44DAB" w:rsidRDefault="00D30FDA" w:rsidP="00F44DAB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5DDBB28D" w14:textId="77777777" w:rsidR="00D30FDA" w:rsidRPr="00F44DAB" w:rsidRDefault="00D30FDA" w:rsidP="00D30FDA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</w:tbl>
    <w:p w14:paraId="0AD0A04A" w14:textId="77777777" w:rsidR="002953A0" w:rsidRPr="009E6508" w:rsidRDefault="002953A0" w:rsidP="00D30FDA">
      <w:pPr>
        <w:rPr>
          <w:b/>
          <w:bCs/>
          <w:color w:val="FF0000"/>
          <w:sz w:val="26"/>
          <w:szCs w:val="26"/>
        </w:rPr>
      </w:pPr>
    </w:p>
    <w:p w14:paraId="00A1F693" w14:textId="77777777" w:rsidR="002953A0" w:rsidRPr="009E6508" w:rsidRDefault="002953A0" w:rsidP="00D30FDA">
      <w:pPr>
        <w:ind w:left="709"/>
        <w:rPr>
          <w:b/>
          <w:bCs/>
          <w:color w:val="FF0000"/>
          <w:sz w:val="26"/>
          <w:szCs w:val="26"/>
        </w:rPr>
      </w:pPr>
    </w:p>
    <w:p w14:paraId="607D2803" w14:textId="77777777" w:rsidR="002953A0" w:rsidRPr="00F44DAB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F44DAB">
        <w:rPr>
          <w:b/>
          <w:bCs/>
          <w:sz w:val="26"/>
          <w:szCs w:val="26"/>
        </w:rPr>
        <w:t>Программа заседаний хозяйственных органов по обеспечению жизнедеятельности</w:t>
      </w:r>
    </w:p>
    <w:p w14:paraId="3C74E74A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p w14:paraId="6BD9CBE9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21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070"/>
        <w:gridCol w:w="4070"/>
        <w:gridCol w:w="2359"/>
      </w:tblGrid>
      <w:tr w:rsidR="009E6508" w:rsidRPr="00F44DAB" w14:paraId="5B297D38" w14:textId="77777777" w:rsidTr="00265173">
        <w:trPr>
          <w:trHeight w:val="3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52B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5F47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 xml:space="preserve">Структурные подразделения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34D" w14:textId="77777777" w:rsidR="002953A0" w:rsidRPr="00F44DAB" w:rsidRDefault="002953A0" w:rsidP="002953A0">
            <w:pPr>
              <w:jc w:val="center"/>
              <w:rPr>
                <w:b/>
                <w:bCs/>
              </w:rPr>
            </w:pPr>
            <w:r w:rsidRPr="00F44DAB">
              <w:rPr>
                <w:b/>
                <w:bCs/>
              </w:rPr>
              <w:t>Тематика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6C4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>Ответственный</w:t>
            </w:r>
          </w:p>
        </w:tc>
      </w:tr>
      <w:tr w:rsidR="009E6508" w:rsidRPr="00F44DAB" w14:paraId="50523B6C" w14:textId="77777777" w:rsidTr="00265173">
        <w:trPr>
          <w:trHeight w:val="95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C76" w14:textId="77777777" w:rsidR="002953A0" w:rsidRPr="00F44DAB" w:rsidRDefault="002953A0" w:rsidP="002953A0">
            <w:r w:rsidRPr="00F44DAB">
              <w:t>В течении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305" w14:textId="77777777" w:rsidR="002953A0" w:rsidRPr="00F44DAB" w:rsidRDefault="002953A0" w:rsidP="002953A0">
            <w:r w:rsidRPr="00F44DAB">
              <w:t xml:space="preserve"> 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A1DD" w14:textId="54FAE1D1" w:rsidR="002953A0" w:rsidRPr="00F44DAB" w:rsidRDefault="002953A0" w:rsidP="003620CF">
            <w:r w:rsidRPr="00F44DAB">
              <w:t xml:space="preserve"> Разработка (обновление) инструктивных материалов для всех служб и </w:t>
            </w:r>
            <w:proofErr w:type="gramStart"/>
            <w:r w:rsidRPr="00F44DAB">
              <w:t>подразделений  по</w:t>
            </w:r>
            <w:proofErr w:type="gramEnd"/>
            <w:r w:rsidRPr="00F44DAB">
              <w:t xml:space="preserve"> основном </w:t>
            </w:r>
            <w:r w:rsidRPr="00F44DAB">
              <w:lastRenderedPageBreak/>
              <w:t>направлениям обеспечения безопасности и охране труда.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8F3" w14:textId="77777777" w:rsidR="002953A0" w:rsidRPr="00F44DAB" w:rsidRDefault="002953A0" w:rsidP="002953A0">
            <w:pPr>
              <w:jc w:val="center"/>
            </w:pPr>
            <w:r w:rsidRPr="00F44DAB">
              <w:lastRenderedPageBreak/>
              <w:t>Директор</w:t>
            </w:r>
          </w:p>
          <w:p w14:paraId="28D6B7B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6553D5A4" w14:textId="77777777" w:rsidTr="00265173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7F90" w14:textId="77777777" w:rsidR="002953A0" w:rsidRPr="00F44DAB" w:rsidRDefault="002953A0" w:rsidP="002953A0">
            <w:r w:rsidRPr="00F44DAB">
              <w:t>Август-сентябрь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5A5" w14:textId="77777777" w:rsidR="002953A0" w:rsidRPr="00F44DAB" w:rsidRDefault="002953A0" w:rsidP="002953A0">
            <w:r w:rsidRPr="00F44DAB">
              <w:t>Дежурные-вахтеры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802" w14:textId="77777777" w:rsidR="002953A0" w:rsidRPr="00F44DAB" w:rsidRDefault="002953A0" w:rsidP="00D8197B">
            <w:pPr>
              <w:spacing w:after="120"/>
            </w:pPr>
            <w:r w:rsidRPr="00F44DAB">
              <w:t>Проведение ежегодной учебы по основном направлениям обеспечения безопасности и охране труда.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FFD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  <w:p w14:paraId="3264EFE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6BA7AC7F" w14:textId="77777777" w:rsidTr="00265173">
        <w:trPr>
          <w:trHeight w:val="108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049" w14:textId="77777777" w:rsidR="002953A0" w:rsidRPr="00F44DAB" w:rsidRDefault="002953A0" w:rsidP="002953A0">
            <w:r w:rsidRPr="00F44DAB">
              <w:t>Сентябрь</w:t>
            </w:r>
          </w:p>
          <w:p w14:paraId="6909F616" w14:textId="77777777" w:rsidR="002953A0" w:rsidRPr="00F44DAB" w:rsidRDefault="002953A0" w:rsidP="002953A0">
            <w:r w:rsidRPr="00F44DAB"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477" w14:textId="77777777" w:rsidR="002953A0" w:rsidRPr="00F44DAB" w:rsidRDefault="002953A0" w:rsidP="002953A0">
            <w:r w:rsidRPr="00F44DAB">
              <w:t xml:space="preserve"> 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7757" w14:textId="77777777" w:rsidR="002953A0" w:rsidRPr="00F44DAB" w:rsidRDefault="002953A0" w:rsidP="002953A0">
            <w:r w:rsidRPr="00F44DAB">
              <w:t>Приказ по ГО и ЧС.</w:t>
            </w:r>
          </w:p>
          <w:p w14:paraId="1CCD23D8" w14:textId="77777777" w:rsidR="002953A0" w:rsidRPr="00F44DAB" w:rsidRDefault="002953A0" w:rsidP="002953A0">
            <w:r w:rsidRPr="00F44DAB">
              <w:t>Приказ по антитеррору.</w:t>
            </w:r>
          </w:p>
          <w:p w14:paraId="04E4C3C7" w14:textId="77777777" w:rsidR="002953A0" w:rsidRPr="00F44DAB" w:rsidRDefault="002953A0" w:rsidP="002953A0">
            <w:r w:rsidRPr="00F44DAB">
              <w:t>Приказ по охране труда.</w:t>
            </w:r>
          </w:p>
          <w:p w14:paraId="57376682" w14:textId="77777777" w:rsidR="002953A0" w:rsidRPr="00F44DAB" w:rsidRDefault="002953A0" w:rsidP="002953A0">
            <w:r w:rsidRPr="00F44DAB">
              <w:t>Знакомство с приказом и инструкциями ответственных.</w:t>
            </w:r>
          </w:p>
          <w:p w14:paraId="0364726E" w14:textId="77777777" w:rsidR="002953A0" w:rsidRPr="00F44DAB" w:rsidRDefault="002953A0" w:rsidP="00D8197B">
            <w:pPr>
              <w:spacing w:after="120"/>
            </w:pPr>
            <w:r w:rsidRPr="00F44DAB">
              <w:t>Проведение инструктажа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A56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  <w:p w14:paraId="29DBADCF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1D1E2BCD" w14:textId="77777777" w:rsidTr="00265173">
        <w:trPr>
          <w:trHeight w:val="12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D39" w14:textId="77777777" w:rsidR="002953A0" w:rsidRPr="00F44DAB" w:rsidRDefault="002953A0" w:rsidP="002953A0">
            <w:r w:rsidRPr="00F44DAB">
              <w:t>Сентябрь</w:t>
            </w:r>
          </w:p>
          <w:p w14:paraId="5A7DBB90" w14:textId="77777777" w:rsidR="002953A0" w:rsidRPr="00F44DAB" w:rsidRDefault="002953A0" w:rsidP="002953A0">
            <w:r w:rsidRPr="00F44DAB"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492" w14:textId="77777777" w:rsidR="002953A0" w:rsidRPr="00F44DAB" w:rsidRDefault="002953A0" w:rsidP="002953A0">
            <w:r w:rsidRPr="00F44DAB">
              <w:t>Учащиеся школы</w:t>
            </w:r>
          </w:p>
          <w:p w14:paraId="78CC0609" w14:textId="77777777" w:rsidR="002953A0" w:rsidRPr="00F44DAB" w:rsidRDefault="002953A0" w:rsidP="002953A0"/>
          <w:p w14:paraId="46106EAC" w14:textId="77777777" w:rsidR="002953A0" w:rsidRPr="00F44DAB" w:rsidRDefault="002953A0" w:rsidP="002953A0"/>
          <w:p w14:paraId="7F72896F" w14:textId="77777777" w:rsidR="002953A0" w:rsidRPr="00F44DAB" w:rsidRDefault="002953A0" w:rsidP="002953A0"/>
          <w:p w14:paraId="680F5611" w14:textId="77777777" w:rsidR="002953A0" w:rsidRPr="00F44DAB" w:rsidRDefault="002953A0" w:rsidP="002953A0"/>
          <w:p w14:paraId="2F65B600" w14:textId="77777777" w:rsidR="002953A0" w:rsidRPr="00F44DAB" w:rsidRDefault="002953A0" w:rsidP="002953A0"/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016" w14:textId="412644FB" w:rsidR="002953A0" w:rsidRPr="00F44DAB" w:rsidRDefault="00F44DAB" w:rsidP="002953A0">
            <w:r>
              <w:t>Инструктаж</w:t>
            </w:r>
            <w:r w:rsidR="002953A0" w:rsidRPr="00F44DAB">
              <w:t>:</w:t>
            </w:r>
          </w:p>
          <w:p w14:paraId="6BB88DC5" w14:textId="77777777" w:rsidR="002953A0" w:rsidRPr="00F44DAB" w:rsidRDefault="002953A0" w:rsidP="002953A0">
            <w:r w:rsidRPr="00F44DAB">
              <w:t>- Правила противопожарной безопасности в школе</w:t>
            </w:r>
          </w:p>
          <w:p w14:paraId="2223C06B" w14:textId="77777777" w:rsidR="002953A0" w:rsidRPr="00F44DAB" w:rsidRDefault="002953A0" w:rsidP="002953A0">
            <w:r w:rsidRPr="00F44DAB">
              <w:t>- Действия персонала в случае возникновения ЧС и пожара</w:t>
            </w:r>
          </w:p>
          <w:p w14:paraId="50999A78" w14:textId="77777777" w:rsidR="002953A0" w:rsidRPr="00F44DAB" w:rsidRDefault="002953A0" w:rsidP="00D8197B">
            <w:pPr>
              <w:spacing w:after="120"/>
            </w:pPr>
            <w:r w:rsidRPr="00F44DAB">
              <w:t>- Правила пользования огнетушителем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00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200462CC" w14:textId="77777777" w:rsidTr="00265173">
        <w:trPr>
          <w:trHeight w:val="50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2DA" w14:textId="77777777" w:rsidR="002953A0" w:rsidRPr="00F44DAB" w:rsidRDefault="002953A0" w:rsidP="002953A0">
            <w:r w:rsidRPr="00F44DAB">
              <w:t>Сентябрь-октябрь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4B2" w14:textId="77777777" w:rsidR="002953A0" w:rsidRPr="00F44DAB" w:rsidRDefault="002953A0" w:rsidP="002953A0">
            <w:r w:rsidRPr="00F44DAB">
              <w:t>Для учащихся и сотрудников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7FCB" w14:textId="77777777" w:rsidR="002953A0" w:rsidRPr="00F44DAB" w:rsidRDefault="002953A0" w:rsidP="002953A0">
            <w:r w:rsidRPr="00F44DAB">
              <w:t xml:space="preserve">Обновление </w:t>
            </w:r>
            <w:proofErr w:type="gramStart"/>
            <w:r w:rsidRPr="00F44DAB">
              <w:t>стенда  «</w:t>
            </w:r>
            <w:proofErr w:type="gramEnd"/>
            <w:r w:rsidRPr="00F44DAB">
              <w:t>Гражданская оборона и действия в чрезвычайных ситуациях»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B08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7CB650A6" w14:textId="77777777" w:rsidTr="00265173">
        <w:trPr>
          <w:trHeight w:val="57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6A0" w14:textId="77777777" w:rsidR="002953A0" w:rsidRPr="00F44DAB" w:rsidRDefault="002953A0" w:rsidP="002953A0">
            <w:r w:rsidRPr="00F44DAB">
              <w:t>Октябрь-декабрь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765" w14:textId="77777777" w:rsidR="002953A0" w:rsidRPr="00F44DAB" w:rsidRDefault="002953A0" w:rsidP="002953A0">
            <w:r w:rsidRPr="00F44DAB">
              <w:t>Для учащихся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8FD" w14:textId="77777777" w:rsidR="002953A0" w:rsidRPr="00F44DAB" w:rsidRDefault="002953A0" w:rsidP="002953A0">
            <w:r w:rsidRPr="00F44DAB">
              <w:t>Проведение лекционных занятий по темам</w:t>
            </w:r>
          </w:p>
          <w:p w14:paraId="6C2FAFF1" w14:textId="77777777" w:rsidR="002953A0" w:rsidRPr="00F44DAB" w:rsidRDefault="002953A0" w:rsidP="00D8197B">
            <w:pPr>
              <w:spacing w:after="120"/>
            </w:pPr>
            <w:r w:rsidRPr="00F44DAB">
              <w:t xml:space="preserve"> «ГО и действия в ЧС»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F2D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04476F21" w14:textId="77777777" w:rsidTr="00265173">
        <w:trPr>
          <w:trHeight w:val="2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185" w14:textId="77777777" w:rsidR="002953A0" w:rsidRPr="00F44DAB" w:rsidRDefault="002953A0" w:rsidP="002953A0">
            <w:r w:rsidRPr="00F44DAB">
              <w:t>Постоянно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6D7" w14:textId="77777777" w:rsidR="002953A0" w:rsidRPr="00F44DAB" w:rsidRDefault="002953A0" w:rsidP="002953A0">
            <w:r w:rsidRPr="00F44DAB">
              <w:t>Штатные рабочие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82C2" w14:textId="78A8A772" w:rsidR="002953A0" w:rsidRPr="00F44DAB" w:rsidRDefault="002953A0" w:rsidP="00D8197B">
            <w:pPr>
              <w:spacing w:after="120"/>
            </w:pPr>
            <w:proofErr w:type="gramStart"/>
            <w:r w:rsidRPr="00F44DAB">
              <w:t>И</w:t>
            </w:r>
            <w:r w:rsidR="00711D99">
              <w:t>н</w:t>
            </w:r>
            <w:r w:rsidR="00F44DAB">
              <w:t xml:space="preserve">структаж </w:t>
            </w:r>
            <w:r w:rsidRPr="00F44DAB">
              <w:t xml:space="preserve"> и</w:t>
            </w:r>
            <w:proofErr w:type="gramEnd"/>
            <w:r w:rsidRPr="00F44DAB">
              <w:t xml:space="preserve"> контроль за Т\Б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F5A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</w:tc>
      </w:tr>
      <w:tr w:rsidR="009E6508" w:rsidRPr="00F44DAB" w14:paraId="40005F10" w14:textId="77777777" w:rsidTr="00265173">
        <w:trPr>
          <w:trHeight w:val="12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7A4" w14:textId="77777777" w:rsidR="002953A0" w:rsidRPr="00F44DAB" w:rsidRDefault="002953A0" w:rsidP="002953A0">
            <w:r w:rsidRPr="00F44DAB">
              <w:t>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2052" w14:textId="77777777" w:rsidR="002953A0" w:rsidRPr="00F44DAB" w:rsidRDefault="002953A0" w:rsidP="002953A0">
            <w:r w:rsidRPr="00F44DAB">
              <w:t>Преподаватели</w:t>
            </w:r>
          </w:p>
          <w:p w14:paraId="08B7F084" w14:textId="77777777" w:rsidR="002953A0" w:rsidRPr="00F44DAB" w:rsidRDefault="002953A0" w:rsidP="002953A0">
            <w:r w:rsidRPr="00F44DAB">
              <w:t>штатные сотрудники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BD9" w14:textId="42A70040" w:rsidR="002953A0" w:rsidRPr="00F44DAB" w:rsidRDefault="00F44DAB" w:rsidP="002953A0">
            <w:r>
              <w:t>Инструктаж</w:t>
            </w:r>
            <w:r w:rsidR="002953A0" w:rsidRPr="00F44DAB">
              <w:t>:</w:t>
            </w:r>
          </w:p>
          <w:p w14:paraId="7A718788" w14:textId="77777777" w:rsidR="002953A0" w:rsidRPr="00F44DAB" w:rsidRDefault="002953A0" w:rsidP="002953A0">
            <w:r w:rsidRPr="00F44DAB">
              <w:t>- Правила противопожарной безопасности в школе</w:t>
            </w:r>
          </w:p>
          <w:p w14:paraId="706952FB" w14:textId="77777777" w:rsidR="002953A0" w:rsidRPr="00F44DAB" w:rsidRDefault="002953A0" w:rsidP="002953A0">
            <w:r w:rsidRPr="00F44DAB">
              <w:t>- Действия персонала в случае возникновения ЧС и пожара</w:t>
            </w:r>
          </w:p>
          <w:p w14:paraId="13A15AA7" w14:textId="77777777" w:rsidR="002953A0" w:rsidRPr="00F44DAB" w:rsidRDefault="002953A0" w:rsidP="00D8197B">
            <w:pPr>
              <w:spacing w:after="120"/>
            </w:pPr>
            <w:r w:rsidRPr="00F44DAB">
              <w:t>- Правила пользования огнетушителем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68B3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019264FB" w14:textId="77777777" w:rsidTr="00265173">
        <w:trPr>
          <w:trHeight w:val="82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FF4" w14:textId="77777777" w:rsidR="002953A0" w:rsidRPr="00F44DAB" w:rsidRDefault="002953A0" w:rsidP="002953A0">
            <w:r w:rsidRPr="00F44DAB">
              <w:t>Сентябрь</w:t>
            </w:r>
          </w:p>
          <w:p w14:paraId="1A0FD700" w14:textId="77777777" w:rsidR="002953A0" w:rsidRPr="00F44DAB" w:rsidRDefault="002953A0" w:rsidP="002953A0">
            <w:r w:rsidRPr="00F44DAB"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C8EE" w14:textId="77777777" w:rsidR="002953A0" w:rsidRPr="00F44DAB" w:rsidRDefault="002953A0" w:rsidP="002953A0">
            <w:r w:rsidRPr="00F44DAB">
              <w:t>Преподаватели, сотрудники, учащиеся школы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98F" w14:textId="37B5FE32" w:rsidR="00D8197B" w:rsidRPr="00F44DAB" w:rsidRDefault="002953A0" w:rsidP="003620CF">
            <w:pPr>
              <w:spacing w:after="120"/>
            </w:pPr>
            <w:r w:rsidRPr="00F44DAB">
              <w:t>Тренировка-учение по эвакуации из колледжа в случае возникновения ЧС и пожара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20C0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5CC11A1F" w14:textId="77777777" w:rsidTr="00265173">
        <w:trPr>
          <w:trHeight w:val="41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524" w14:textId="77777777" w:rsidR="002953A0" w:rsidRPr="00F44DAB" w:rsidRDefault="002953A0" w:rsidP="002953A0">
            <w:r w:rsidRPr="00F44DAB">
              <w:t>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1C9D" w14:textId="77777777" w:rsidR="002953A0" w:rsidRPr="00F44DAB" w:rsidRDefault="002953A0" w:rsidP="002953A0">
            <w:r w:rsidRPr="00F44DAB">
              <w:t>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5F9" w14:textId="77777777" w:rsidR="002953A0" w:rsidRPr="00F44DAB" w:rsidRDefault="002953A0" w:rsidP="00D8197B">
            <w:pPr>
              <w:spacing w:after="120"/>
            </w:pPr>
            <w:r w:rsidRPr="00F44DAB">
              <w:t>Наличие журналов инструктажа по ТБ и ППБ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3BA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</w:tc>
      </w:tr>
      <w:tr w:rsidR="009E6508" w:rsidRPr="00F44DAB" w14:paraId="705CF8CD" w14:textId="77777777" w:rsidTr="00265173">
        <w:trPr>
          <w:trHeight w:val="3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FE6" w14:textId="77777777" w:rsidR="002953A0" w:rsidRPr="00F44DAB" w:rsidRDefault="002953A0" w:rsidP="002953A0">
            <w:r w:rsidRPr="00F44DAB">
              <w:t>Ежемесячно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630" w14:textId="77777777" w:rsidR="002953A0" w:rsidRPr="00F44DAB" w:rsidRDefault="002953A0" w:rsidP="002953A0">
            <w:r w:rsidRPr="00F44DAB">
              <w:t>Хозяйственная служба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E31" w14:textId="77777777" w:rsidR="002953A0" w:rsidRPr="00F44DAB" w:rsidRDefault="002953A0" w:rsidP="002953A0">
            <w:r w:rsidRPr="00F44DAB">
              <w:t>Функционирование пожарной и охранной сигнализации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FD9A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05F03830" w14:textId="77777777" w:rsidTr="003620CF">
        <w:trPr>
          <w:trHeight w:val="28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B40E" w14:textId="77777777" w:rsidR="002953A0" w:rsidRPr="00F44DAB" w:rsidRDefault="002953A0" w:rsidP="002953A0">
            <w:r w:rsidRPr="00F44DAB">
              <w:t>Ежемесячно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3FFF" w14:textId="77777777" w:rsidR="002953A0" w:rsidRPr="00F44DAB" w:rsidRDefault="002953A0" w:rsidP="002953A0">
            <w:r w:rsidRPr="00F44DAB">
              <w:t>Дежурные-вахтеры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FB58" w14:textId="77777777" w:rsidR="002953A0" w:rsidRPr="00F44DAB" w:rsidRDefault="002953A0" w:rsidP="002953A0">
            <w:r w:rsidRPr="00F44DAB">
              <w:t>Инструктаж по правилам безопасности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3369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</w:tbl>
    <w:p w14:paraId="79107A2A" w14:textId="77777777" w:rsidR="00F83A82" w:rsidRDefault="00F83A82" w:rsidP="00265173">
      <w:pPr>
        <w:spacing w:after="100" w:afterAutospacing="1"/>
        <w:rPr>
          <w:b/>
          <w:bCs/>
          <w:sz w:val="26"/>
          <w:szCs w:val="26"/>
        </w:rPr>
      </w:pPr>
    </w:p>
    <w:p w14:paraId="295CE43F" w14:textId="492FC39A" w:rsidR="005F3D73" w:rsidRDefault="00F83A82" w:rsidP="00265173">
      <w:pPr>
        <w:spacing w:after="100" w:afterAutospacing="1"/>
        <w:rPr>
          <w:b/>
          <w:bCs/>
          <w:sz w:val="26"/>
          <w:szCs w:val="26"/>
        </w:rPr>
      </w:pPr>
      <w:r w:rsidRPr="00F44DAB">
        <w:rPr>
          <w:b/>
          <w:bCs/>
          <w:sz w:val="26"/>
          <w:szCs w:val="26"/>
        </w:rPr>
        <w:t>2.3. Организация деятельности внутреннего контроля в учреждения</w:t>
      </w:r>
    </w:p>
    <w:p w14:paraId="486FD4BE" w14:textId="05416926" w:rsidR="00F23E36" w:rsidRDefault="00F23E36" w:rsidP="00F23E36">
      <w:pPr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6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728"/>
        <w:gridCol w:w="3510"/>
      </w:tblGrid>
      <w:tr w:rsidR="00C20E4F" w:rsidRPr="00F83A82" w14:paraId="0491F085" w14:textId="77777777" w:rsidTr="00F73528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9CF" w14:textId="77777777" w:rsidR="00C20E4F" w:rsidRPr="00F83A82" w:rsidRDefault="00C20E4F" w:rsidP="00F73528">
            <w:pPr>
              <w:spacing w:after="100" w:afterAutospacing="1"/>
              <w:rPr>
                <w:color w:val="FF0000"/>
                <w:sz w:val="26"/>
                <w:szCs w:val="26"/>
              </w:rPr>
            </w:pPr>
            <w:r w:rsidRPr="00F83A82">
              <w:rPr>
                <w:sz w:val="26"/>
                <w:szCs w:val="26"/>
              </w:rPr>
              <w:lastRenderedPageBreak/>
              <w:br w:type="page"/>
            </w:r>
          </w:p>
          <w:p w14:paraId="6D9F366E" w14:textId="77777777" w:rsidR="00C20E4F" w:rsidRPr="00F83A82" w:rsidRDefault="00C20E4F" w:rsidP="00F73528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Содержание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A19" w14:textId="77777777" w:rsidR="00C20E4F" w:rsidRPr="00F83A82" w:rsidRDefault="00C20E4F" w:rsidP="00F73528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Кто проводит контроль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465B" w14:textId="77777777" w:rsidR="00C20E4F" w:rsidRPr="00F83A82" w:rsidRDefault="00C20E4F" w:rsidP="00F73528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Форма оформления материала и его использование</w:t>
            </w:r>
          </w:p>
        </w:tc>
      </w:tr>
      <w:tr w:rsidR="00C20E4F" w:rsidRPr="00F83A82" w14:paraId="61D6B725" w14:textId="77777777" w:rsidTr="00F73528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186" w14:textId="77777777" w:rsidR="00C20E4F" w:rsidRPr="00F83A82" w:rsidRDefault="00C20E4F" w:rsidP="00F73528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F43" w14:textId="77777777" w:rsidR="00C20E4F" w:rsidRPr="00F83A82" w:rsidRDefault="00C20E4F" w:rsidP="00F73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14D" w14:textId="77777777" w:rsidR="00C20E4F" w:rsidRPr="00F83A82" w:rsidRDefault="00C20E4F" w:rsidP="00F73528">
            <w:pPr>
              <w:jc w:val="center"/>
              <w:rPr>
                <w:sz w:val="22"/>
                <w:szCs w:val="22"/>
              </w:rPr>
            </w:pPr>
          </w:p>
        </w:tc>
      </w:tr>
      <w:tr w:rsidR="00C20E4F" w:rsidRPr="00F44DAB" w14:paraId="0D80244B" w14:textId="77777777" w:rsidTr="00F73528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EDEC" w14:textId="77777777" w:rsidR="00C20E4F" w:rsidRPr="00F44DAB" w:rsidRDefault="00C20E4F" w:rsidP="00F73528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Август</w:t>
            </w:r>
          </w:p>
        </w:tc>
      </w:tr>
      <w:tr w:rsidR="00C20E4F" w:rsidRPr="00F44DAB" w14:paraId="0B280B64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1582" w14:textId="77777777" w:rsidR="00C20E4F" w:rsidRPr="00F44DAB" w:rsidRDefault="00C20E4F" w:rsidP="00F73528">
            <w:proofErr w:type="gramStart"/>
            <w:r w:rsidRPr="00F44DAB">
              <w:t>Готовность  школы</w:t>
            </w:r>
            <w:proofErr w:type="gramEnd"/>
            <w:r w:rsidRPr="00F44DAB">
              <w:t xml:space="preserve"> к учебному году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E1EA" w14:textId="77777777" w:rsidR="00C20E4F" w:rsidRPr="00F44DAB" w:rsidRDefault="00C20E4F" w:rsidP="00F73528">
            <w:r w:rsidRPr="00F44DAB">
              <w:t>Директор,</w:t>
            </w:r>
          </w:p>
          <w:p w14:paraId="089D7EA4" w14:textId="77777777" w:rsidR="00C20E4F" w:rsidRPr="00F44DAB" w:rsidRDefault="00C20E4F" w:rsidP="00F73528">
            <w:r w:rsidRPr="00F44DAB">
              <w:t xml:space="preserve"> 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08A3" w14:textId="77777777" w:rsidR="00C20E4F" w:rsidRPr="00F44DAB" w:rsidRDefault="00C20E4F" w:rsidP="00F73528">
            <w:r w:rsidRPr="00F44DAB">
              <w:t xml:space="preserve">Обсуждение на адм. </w:t>
            </w:r>
            <w:r>
              <w:t>с</w:t>
            </w:r>
            <w:r w:rsidRPr="00F44DAB">
              <w:t>овещании</w:t>
            </w:r>
          </w:p>
        </w:tc>
      </w:tr>
      <w:tr w:rsidR="00C20E4F" w:rsidRPr="00F44DAB" w14:paraId="1F7D6581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BB52" w14:textId="77777777" w:rsidR="00C20E4F" w:rsidRPr="00F44DAB" w:rsidRDefault="00C20E4F" w:rsidP="00F73528">
            <w:r w:rsidRPr="00F44DAB">
              <w:t>Работа с библиотечным фондом. Наличие учебной литературы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F0EA" w14:textId="77777777" w:rsidR="00C20E4F" w:rsidRPr="00F44DAB" w:rsidRDefault="00C20E4F" w:rsidP="00F73528">
            <w:r w:rsidRPr="00F44DAB">
              <w:t>Зам. директора,</w:t>
            </w:r>
          </w:p>
          <w:p w14:paraId="415DF65B" w14:textId="77777777" w:rsidR="00C20E4F" w:rsidRPr="00F44DAB" w:rsidRDefault="00C20E4F" w:rsidP="00F73528">
            <w:r w:rsidRPr="00F44DAB"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E77C" w14:textId="77777777" w:rsidR="00C20E4F" w:rsidRPr="00F44DAB" w:rsidRDefault="00C20E4F" w:rsidP="00F73528">
            <w:r w:rsidRPr="00F44DAB">
              <w:t xml:space="preserve">Обсуждение на адм. </w:t>
            </w:r>
            <w:r>
              <w:t>с</w:t>
            </w:r>
            <w:r w:rsidRPr="00F44DAB">
              <w:t xml:space="preserve">овещании </w:t>
            </w:r>
          </w:p>
        </w:tc>
      </w:tr>
      <w:tr w:rsidR="00C20E4F" w:rsidRPr="00F44DAB" w14:paraId="239F62A8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718" w14:textId="77777777" w:rsidR="00C20E4F" w:rsidRPr="00F44DAB" w:rsidRDefault="00C20E4F" w:rsidP="00F73528">
            <w:r w:rsidRPr="00F44DAB">
              <w:t xml:space="preserve">Оформление информационных </w:t>
            </w:r>
            <w:proofErr w:type="gramStart"/>
            <w:r w:rsidRPr="00F44DAB">
              <w:t>стендов  школы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428" w14:textId="77777777" w:rsidR="00C20E4F" w:rsidRPr="00F44DAB" w:rsidRDefault="00C20E4F" w:rsidP="00F73528">
            <w:r w:rsidRPr="00F44DAB">
              <w:t>Директор,</w:t>
            </w:r>
            <w:r w:rsidRPr="00F44DAB">
              <w:br/>
              <w:t>зам. директора</w:t>
            </w:r>
          </w:p>
          <w:p w14:paraId="1B26E477" w14:textId="77777777" w:rsidR="00C20E4F" w:rsidRPr="00F44DAB" w:rsidRDefault="00C20E4F" w:rsidP="00F73528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6C38" w14:textId="77777777" w:rsidR="00C20E4F" w:rsidRPr="00F44DAB" w:rsidRDefault="00C20E4F" w:rsidP="00F73528">
            <w:r w:rsidRPr="00F44DAB">
              <w:t xml:space="preserve">Обсуждение на адм. Совещании </w:t>
            </w:r>
          </w:p>
        </w:tc>
      </w:tr>
      <w:tr w:rsidR="00C20E4F" w:rsidRPr="00F44DAB" w14:paraId="03C7CE35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75B" w14:textId="77777777" w:rsidR="00C20E4F" w:rsidRPr="00F44DAB" w:rsidRDefault="00C20E4F" w:rsidP="00F73528">
            <w:r>
              <w:t>Корректировка тарификационных списков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D1B" w14:textId="77777777" w:rsidR="00C20E4F" w:rsidRPr="00F44DAB" w:rsidRDefault="00C20E4F" w:rsidP="00F73528">
            <w:r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6D9" w14:textId="77777777" w:rsidR="00C20E4F" w:rsidRPr="00F44DAB" w:rsidRDefault="00C20E4F" w:rsidP="00F73528">
            <w:r>
              <w:t xml:space="preserve">Обсуждение на </w:t>
            </w:r>
            <w:proofErr w:type="spellStart"/>
            <w:proofErr w:type="gramStart"/>
            <w:r>
              <w:t>адм.совещании</w:t>
            </w:r>
            <w:proofErr w:type="spellEnd"/>
            <w:proofErr w:type="gramEnd"/>
          </w:p>
        </w:tc>
      </w:tr>
      <w:tr w:rsidR="00C20E4F" w:rsidRPr="00F44DAB" w14:paraId="30A65635" w14:textId="77777777" w:rsidTr="00F73528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85F9" w14:textId="77777777" w:rsidR="00C20E4F" w:rsidRPr="00F44DAB" w:rsidRDefault="00C20E4F" w:rsidP="00F73528">
            <w:pPr>
              <w:pStyle w:val="6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Сентябрь</w:t>
            </w:r>
          </w:p>
        </w:tc>
      </w:tr>
      <w:tr w:rsidR="00C20E4F" w:rsidRPr="00F44DAB" w14:paraId="325FDBD6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044B" w14:textId="77777777" w:rsidR="00C20E4F" w:rsidRPr="00F44DAB" w:rsidRDefault="00C20E4F" w:rsidP="00F73528">
            <w:r w:rsidRPr="00F44DAB">
              <w:t>Состояние учебной документации, графики, расписание</w:t>
            </w:r>
            <w:r>
              <w:t>. Корректировка учебных планов, графиков ОП, ГУКГ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B7AB" w14:textId="77777777" w:rsidR="00C20E4F" w:rsidRPr="00F44DAB" w:rsidRDefault="00C20E4F" w:rsidP="00F73528">
            <w:r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FDE" w14:textId="77777777" w:rsidR="00C20E4F" w:rsidRPr="00F44DAB" w:rsidRDefault="00C20E4F" w:rsidP="00F73528">
            <w:r w:rsidRPr="00F44DAB">
              <w:t>Справка</w:t>
            </w:r>
          </w:p>
        </w:tc>
      </w:tr>
      <w:tr w:rsidR="00C20E4F" w:rsidRPr="00F44DAB" w14:paraId="055E9F1D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5F76" w14:textId="77777777" w:rsidR="00C20E4F" w:rsidRPr="00F44DAB" w:rsidRDefault="00C20E4F" w:rsidP="00F73528">
            <w:r w:rsidRPr="00F44DAB">
              <w:t xml:space="preserve">Наличие учебных </w:t>
            </w:r>
            <w:proofErr w:type="gramStart"/>
            <w:r w:rsidRPr="00F44DAB">
              <w:t>программ,  календарно</w:t>
            </w:r>
            <w:proofErr w:type="gramEnd"/>
            <w:r w:rsidRPr="00F44DAB">
              <w:t>-тематического планирования, индивидуальных планов учащихся и репертуарных  планов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E69E" w14:textId="77777777" w:rsidR="00C20E4F" w:rsidRPr="00F44DAB" w:rsidRDefault="00C20E4F" w:rsidP="00F73528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070" w14:textId="77777777" w:rsidR="00C20E4F" w:rsidRPr="00F44DAB" w:rsidRDefault="00C20E4F" w:rsidP="00F73528">
            <w:r w:rsidRPr="00F44DAB">
              <w:t>Справка</w:t>
            </w:r>
          </w:p>
        </w:tc>
      </w:tr>
      <w:tr w:rsidR="00C20E4F" w:rsidRPr="00F44DAB" w14:paraId="2398500F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9EB" w14:textId="77777777" w:rsidR="00C20E4F" w:rsidRPr="00F44DAB" w:rsidRDefault="00C20E4F" w:rsidP="00F73528">
            <w:r w:rsidRPr="00F44DAB">
              <w:t>Подготовка государственной статистической отчетности по форме № 1-Д</w:t>
            </w:r>
            <w:r>
              <w:t>ШИ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08F" w14:textId="77777777" w:rsidR="00C20E4F" w:rsidRPr="00F44DAB" w:rsidRDefault="00C20E4F" w:rsidP="00F73528">
            <w:r w:rsidRPr="00F44DAB">
              <w:t>Директор</w:t>
            </w:r>
          </w:p>
          <w:p w14:paraId="7AAF2CA9" w14:textId="77777777" w:rsidR="00C20E4F" w:rsidRPr="00F44DAB" w:rsidRDefault="00C20E4F" w:rsidP="00F73528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DF" w14:textId="77777777" w:rsidR="00C20E4F" w:rsidRPr="00F44DAB" w:rsidRDefault="00C20E4F" w:rsidP="00F73528">
            <w:r w:rsidRPr="00F44DAB">
              <w:t xml:space="preserve">Отчет </w:t>
            </w:r>
          </w:p>
        </w:tc>
      </w:tr>
      <w:tr w:rsidR="00C20E4F" w:rsidRPr="00F44DAB" w14:paraId="49DF730F" w14:textId="77777777" w:rsidTr="00F7352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0925" w14:textId="77777777" w:rsidR="00C20E4F" w:rsidRPr="00F44DAB" w:rsidRDefault="00C20E4F" w:rsidP="00F73528">
            <w:proofErr w:type="gramStart"/>
            <w:r w:rsidRPr="00F44DAB">
              <w:t>Проведение  входящего</w:t>
            </w:r>
            <w:proofErr w:type="gramEnd"/>
            <w:r w:rsidRPr="00F44DAB">
              <w:t xml:space="preserve"> контроля остаточного уровня знаний и навыков уч-ся за предыдущий класс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509" w14:textId="77777777" w:rsidR="00C20E4F" w:rsidRPr="00F44DAB" w:rsidRDefault="00C20E4F" w:rsidP="00F73528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6E1" w14:textId="77777777" w:rsidR="00C20E4F" w:rsidRPr="00F44DAB" w:rsidRDefault="00C20E4F" w:rsidP="00F73528">
            <w:r w:rsidRPr="00F44DAB">
              <w:t>Аналитическая справка</w:t>
            </w:r>
          </w:p>
        </w:tc>
      </w:tr>
    </w:tbl>
    <w:p w14:paraId="396B8E67" w14:textId="77777777" w:rsidR="00F23E36" w:rsidRPr="00F23E36" w:rsidRDefault="00F23E36" w:rsidP="00F23E36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6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728"/>
        <w:gridCol w:w="3510"/>
      </w:tblGrid>
      <w:tr w:rsidR="009E6508" w:rsidRPr="00F44DAB" w14:paraId="67F8022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176E" w14:textId="77777777" w:rsidR="002953A0" w:rsidRPr="00F44DAB" w:rsidRDefault="002953A0" w:rsidP="002953A0">
            <w:r w:rsidRPr="00F44DAB">
              <w:lastRenderedPageBreak/>
              <w:t>Наличие основных приказов на начало учебного года:</w:t>
            </w:r>
          </w:p>
          <w:p w14:paraId="572D833E" w14:textId="77777777" w:rsidR="002953A0" w:rsidRPr="00F44DAB" w:rsidRDefault="002953A0" w:rsidP="002953A0">
            <w:pPr>
              <w:pStyle w:val="3"/>
              <w:numPr>
                <w:ilvl w:val="0"/>
                <w:numId w:val="5"/>
              </w:numPr>
              <w:spacing w:after="0"/>
              <w:ind w:left="426"/>
              <w:rPr>
                <w:sz w:val="24"/>
                <w:szCs w:val="24"/>
                <w:lang w:val="ru-RU"/>
              </w:rPr>
            </w:pPr>
            <w:r w:rsidRPr="00F44DAB">
              <w:rPr>
                <w:sz w:val="24"/>
                <w:szCs w:val="24"/>
                <w:lang w:val="ru-RU"/>
              </w:rPr>
              <w:t>об охране труда и соблюдении техники безопасности</w:t>
            </w:r>
          </w:p>
          <w:p w14:paraId="0810C8C7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обеспечении пожарной безопасности</w:t>
            </w:r>
          </w:p>
          <w:p w14:paraId="06F33950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 xml:space="preserve">об аттестационной комиссии </w:t>
            </w:r>
          </w:p>
          <w:p w14:paraId="3BEA5C53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 комиссии по урегулированию споров между участниками образовательного процесса</w:t>
            </w:r>
          </w:p>
          <w:p w14:paraId="28E4A0B7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proofErr w:type="gramStart"/>
            <w:r w:rsidRPr="00F44DAB">
              <w:t>о  руководителях</w:t>
            </w:r>
            <w:proofErr w:type="gramEnd"/>
            <w:r w:rsidRPr="00F44DAB">
              <w:t xml:space="preserve">  МО</w:t>
            </w:r>
          </w:p>
          <w:p w14:paraId="65F647AC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 xml:space="preserve">о составе </w:t>
            </w:r>
            <w:proofErr w:type="gramStart"/>
            <w:r w:rsidRPr="00F44DAB">
              <w:t>методического  совета</w:t>
            </w:r>
            <w:proofErr w:type="gramEnd"/>
          </w:p>
          <w:p w14:paraId="34287E5B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установлении учебной нагрузки</w:t>
            </w:r>
          </w:p>
          <w:p w14:paraId="10843FFB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установлении доплат и надбавок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2845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BFBA" w14:textId="77777777" w:rsidR="002953A0" w:rsidRPr="00F44DAB" w:rsidRDefault="002953A0" w:rsidP="009D70CA">
            <w:r w:rsidRPr="00F44DAB">
              <w:t>Приказы</w:t>
            </w:r>
          </w:p>
        </w:tc>
      </w:tr>
      <w:tr w:rsidR="009E6508" w:rsidRPr="00F44DAB" w14:paraId="4F79E4F5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715" w14:textId="77777777" w:rsidR="002953A0" w:rsidRPr="00F44DAB" w:rsidRDefault="002953A0" w:rsidP="002953A0">
            <w:r w:rsidRPr="00F44DAB">
              <w:t>Наличие медицинских книжек, правильность ведения трудовых книжек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A96" w14:textId="77777777" w:rsidR="002953A0" w:rsidRPr="00F44DAB" w:rsidRDefault="002953A0" w:rsidP="009D70CA">
            <w:r w:rsidRPr="00F44DAB">
              <w:t xml:space="preserve">Директор, </w:t>
            </w:r>
          </w:p>
          <w:p w14:paraId="086D2AB0" w14:textId="77777777" w:rsidR="002953A0" w:rsidRPr="00F44DAB" w:rsidRDefault="002953A0" w:rsidP="009D70CA">
            <w:r w:rsidRPr="00F44DAB"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4C45" w14:textId="77777777" w:rsidR="002953A0" w:rsidRPr="00F44DAB" w:rsidRDefault="002953A0" w:rsidP="009D70CA">
            <w:r w:rsidRPr="00F44DAB">
              <w:t>Административное совещание</w:t>
            </w:r>
          </w:p>
        </w:tc>
      </w:tr>
      <w:tr w:rsidR="009E6508" w:rsidRPr="00F44DAB" w14:paraId="24E3FD8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6871" w14:textId="77777777" w:rsidR="002953A0" w:rsidRPr="00F44DAB" w:rsidRDefault="002953A0" w:rsidP="002953A0">
            <w:r w:rsidRPr="00F44DAB">
              <w:t xml:space="preserve">График посещения занятий </w:t>
            </w:r>
            <w:proofErr w:type="gramStart"/>
            <w:r w:rsidRPr="00F44DAB">
              <w:t>администрацией  и</w:t>
            </w:r>
            <w:proofErr w:type="gramEnd"/>
            <w:r w:rsidRPr="00F44DAB">
              <w:t xml:space="preserve"> зав. отделами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3064" w14:textId="77777777" w:rsidR="002953A0" w:rsidRPr="00F44DAB" w:rsidRDefault="002953A0" w:rsidP="009D70CA">
            <w:r w:rsidRPr="00F44DAB">
              <w:t>Зам. директора</w:t>
            </w:r>
            <w:r w:rsidR="00F44DAB" w:rsidRPr="00F44DAB">
              <w:t>,</w:t>
            </w:r>
          </w:p>
          <w:p w14:paraId="58207DEF" w14:textId="7DA5259F" w:rsidR="00F44DAB" w:rsidRPr="00F44DAB" w:rsidRDefault="00F44DAB" w:rsidP="009D70CA">
            <w:r w:rsidRPr="00F44DAB"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0D37" w14:textId="77777777" w:rsidR="002953A0" w:rsidRPr="00F44DAB" w:rsidRDefault="002953A0" w:rsidP="009D70CA">
            <w:r w:rsidRPr="00F44DAB">
              <w:t>График</w:t>
            </w:r>
          </w:p>
        </w:tc>
      </w:tr>
      <w:tr w:rsidR="009E6508" w:rsidRPr="00F44DAB" w14:paraId="42B9D7A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ECC1" w14:textId="77777777" w:rsidR="002953A0" w:rsidRPr="00F44DAB" w:rsidRDefault="002953A0" w:rsidP="002953A0">
            <w:r w:rsidRPr="00F44DAB">
              <w:t>Корректировка планов работы:</w:t>
            </w:r>
          </w:p>
          <w:p w14:paraId="0EC17C7C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 xml:space="preserve">план </w:t>
            </w:r>
            <w:proofErr w:type="gramStart"/>
            <w:r w:rsidRPr="00F44DAB">
              <w:t>работы  школы</w:t>
            </w:r>
            <w:proofErr w:type="gramEnd"/>
          </w:p>
          <w:p w14:paraId="2FD168C1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МО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690" w14:textId="77777777" w:rsidR="002953A0" w:rsidRPr="00F44DAB" w:rsidRDefault="002953A0" w:rsidP="009D70CA">
            <w:r w:rsidRPr="00F44DAB">
              <w:t>Директор</w:t>
            </w:r>
          </w:p>
          <w:p w14:paraId="71B8AA26" w14:textId="77777777" w:rsidR="002953A0" w:rsidRPr="00F44DAB" w:rsidRDefault="002953A0" w:rsidP="009D70CA">
            <w:r w:rsidRPr="00F44DAB">
              <w:t>Зам. директора</w:t>
            </w:r>
            <w:r w:rsidR="00F44DAB" w:rsidRPr="00F44DAB">
              <w:t>,</w:t>
            </w:r>
          </w:p>
          <w:p w14:paraId="3C3B28F7" w14:textId="2C4CFF36" w:rsidR="00F44DAB" w:rsidRPr="00F44DAB" w:rsidRDefault="00F44DAB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FBA" w14:textId="77777777" w:rsidR="002953A0" w:rsidRPr="00F44DAB" w:rsidRDefault="002953A0" w:rsidP="009D70CA"/>
          <w:p w14:paraId="31282DCD" w14:textId="77777777" w:rsidR="002953A0" w:rsidRPr="00F44DAB" w:rsidRDefault="002953A0" w:rsidP="009D70CA"/>
          <w:p w14:paraId="6D71D308" w14:textId="77777777" w:rsidR="002953A0" w:rsidRPr="00F44DAB" w:rsidRDefault="002953A0" w:rsidP="009D70CA">
            <w:r w:rsidRPr="00F44DAB">
              <w:t>Планы работы</w:t>
            </w:r>
          </w:p>
        </w:tc>
      </w:tr>
      <w:tr w:rsidR="009E6508" w:rsidRPr="00F44DAB" w14:paraId="0F423368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5A42" w14:textId="2AA43FE3" w:rsidR="002953A0" w:rsidRPr="00F44DAB" w:rsidRDefault="002953A0" w:rsidP="002953A0">
            <w:r w:rsidRPr="00F44DAB">
              <w:t xml:space="preserve">Присутствие на орг. </w:t>
            </w:r>
            <w:proofErr w:type="gramStart"/>
            <w:r w:rsidR="00F83A82" w:rsidRPr="00F44DAB">
              <w:t>З</w:t>
            </w:r>
            <w:r w:rsidRPr="00F44DAB">
              <w:t>аседаниях  МО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9234" w14:textId="77777777" w:rsidR="002953A0" w:rsidRPr="00F44DAB" w:rsidRDefault="002953A0" w:rsidP="009D70CA">
            <w:r w:rsidRPr="00F44DAB">
              <w:t>Директор</w:t>
            </w:r>
          </w:p>
          <w:p w14:paraId="5AFEDB63" w14:textId="63FF3766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099" w14:textId="77777777" w:rsidR="002953A0" w:rsidRPr="00F44DAB" w:rsidRDefault="002953A0" w:rsidP="009D70CA"/>
        </w:tc>
      </w:tr>
      <w:tr w:rsidR="009E6508" w:rsidRPr="00F44DAB" w14:paraId="5EA21096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023" w14:textId="77777777" w:rsidR="002953A0" w:rsidRPr="00F44DAB" w:rsidRDefault="002953A0" w:rsidP="002953A0">
            <w:proofErr w:type="gramStart"/>
            <w:r w:rsidRPr="00F44DAB">
              <w:t>Подготовка  школы</w:t>
            </w:r>
            <w:proofErr w:type="gramEnd"/>
            <w:r w:rsidRPr="00F44DAB">
              <w:t xml:space="preserve"> к осенне-зимнему периоду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A3C" w14:textId="77777777" w:rsidR="002953A0" w:rsidRPr="00F44DAB" w:rsidRDefault="002953A0" w:rsidP="009D70CA">
            <w:r w:rsidRPr="00F44DAB">
              <w:t xml:space="preserve">Директор, </w:t>
            </w:r>
          </w:p>
          <w:p w14:paraId="52D07BAA" w14:textId="77777777" w:rsidR="002953A0" w:rsidRPr="00F44DAB" w:rsidRDefault="002953A0" w:rsidP="009D70CA">
            <w:r w:rsidRPr="00F44DAB"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079E" w14:textId="2E2FA326" w:rsidR="002953A0" w:rsidRPr="00F44DAB" w:rsidRDefault="002953A0" w:rsidP="009D70CA">
            <w:r w:rsidRPr="00F44DAB"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9E6508" w:rsidRPr="00F44DAB" w14:paraId="24493B6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2AE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E2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5A54" w14:textId="39FAAB61" w:rsidR="002953A0" w:rsidRPr="00F44DAB" w:rsidRDefault="002953A0" w:rsidP="009D70CA">
            <w:r w:rsidRPr="00F44DAB"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9E6508" w:rsidRPr="00F44DAB" w14:paraId="1A60DCCF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38A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Октябрь</w:t>
            </w:r>
          </w:p>
        </w:tc>
      </w:tr>
      <w:tr w:rsidR="009E6508" w:rsidRPr="00F44DAB" w14:paraId="153B06B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A31B" w14:textId="77777777" w:rsidR="002953A0" w:rsidRPr="00F44DAB" w:rsidRDefault="002953A0" w:rsidP="002953A0">
            <w:r w:rsidRPr="00F44DAB">
              <w:t>Ведение школьной документации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53C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E201" w14:textId="77777777" w:rsidR="002953A0" w:rsidRPr="00F44DAB" w:rsidRDefault="002953A0" w:rsidP="009D70CA">
            <w:r w:rsidRPr="00F44DAB">
              <w:t>Аналитическая справка</w:t>
            </w:r>
          </w:p>
        </w:tc>
      </w:tr>
      <w:tr w:rsidR="009E6508" w:rsidRPr="00F44DAB" w14:paraId="4FD3AF2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031" w14:textId="77777777" w:rsidR="002953A0" w:rsidRPr="00F44DAB" w:rsidRDefault="002953A0" w:rsidP="002953A0">
            <w:r w:rsidRPr="00F44DAB">
              <w:t>Посещение и анализ уроков преподавателей (по графику)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F821" w14:textId="77777777" w:rsidR="002953A0" w:rsidRPr="00F44DAB" w:rsidRDefault="002953A0" w:rsidP="009D70CA">
            <w:r w:rsidRPr="00F44DAB">
              <w:t>Директор</w:t>
            </w:r>
          </w:p>
          <w:p w14:paraId="1C27E9E6" w14:textId="13C2EBAC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E336" w14:textId="77777777" w:rsidR="002953A0" w:rsidRPr="00F44DAB" w:rsidRDefault="002953A0" w:rsidP="009D70CA">
            <w:r w:rsidRPr="00F44DAB">
              <w:t>Анализ уроков</w:t>
            </w:r>
          </w:p>
          <w:p w14:paraId="67CD7378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F83A82" w:rsidRPr="00F44DAB" w14:paraId="15E2933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8B5" w14:textId="5C05ACFA" w:rsidR="00F83A82" w:rsidRPr="00F44DAB" w:rsidRDefault="00F83A82" w:rsidP="002953A0">
            <w:r>
              <w:t>Корректировка плана методической работы, графика открытых уроков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FC3" w14:textId="15AEDB8F" w:rsidR="00F83A82" w:rsidRPr="00F44DAB" w:rsidRDefault="00F83A82" w:rsidP="009D70CA">
            <w:r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4AB" w14:textId="0B6AF987" w:rsidR="00F83A82" w:rsidRPr="00F44DAB" w:rsidRDefault="00F83A82" w:rsidP="009D70CA">
            <w:r>
              <w:t>Обсуждение на пед.</w:t>
            </w:r>
            <w:r w:rsidR="00711D99">
              <w:t xml:space="preserve"> </w:t>
            </w:r>
            <w:r>
              <w:t>совете</w:t>
            </w:r>
          </w:p>
        </w:tc>
      </w:tr>
      <w:tr w:rsidR="009E6508" w:rsidRPr="00F44DAB" w14:paraId="167A009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BFAB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BBB1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476" w14:textId="3D9F9F85" w:rsidR="002953A0" w:rsidRPr="00F44DAB" w:rsidRDefault="002953A0" w:rsidP="009D70CA">
            <w:r w:rsidRPr="00F44DAB"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F83A82" w:rsidRPr="00F44DAB" w14:paraId="4F69D3C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8F8" w14:textId="7632D0D1" w:rsidR="00F83A82" w:rsidRPr="00F44DAB" w:rsidRDefault="00F83A82" w:rsidP="002953A0">
            <w:r>
              <w:t>Отчет по форме 1- ДШИ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277" w14:textId="77777777" w:rsidR="00711D99" w:rsidRDefault="00F83A82" w:rsidP="009D70CA">
            <w:r>
              <w:t xml:space="preserve">Директор, </w:t>
            </w:r>
          </w:p>
          <w:p w14:paraId="541E9C56" w14:textId="46648DDF" w:rsidR="00F83A82" w:rsidRPr="00F44DAB" w:rsidRDefault="00F83A82" w:rsidP="009D70CA">
            <w:r>
              <w:t>зам.</w:t>
            </w:r>
            <w:r w:rsidR="00711D99">
              <w:t xml:space="preserve"> </w:t>
            </w:r>
            <w:r>
              <w:t>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E07" w14:textId="09B0EC6F" w:rsidR="00F83A82" w:rsidRPr="00F44DAB" w:rsidRDefault="00737719" w:rsidP="009D70CA">
            <w:r>
              <w:t>Отчет</w:t>
            </w:r>
          </w:p>
        </w:tc>
      </w:tr>
      <w:tr w:rsidR="009E6508" w:rsidRPr="00F44DAB" w14:paraId="528625B3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260" w14:textId="77777777" w:rsidR="002953A0" w:rsidRPr="00F44DAB" w:rsidRDefault="002953A0" w:rsidP="009D70CA">
            <w:pPr>
              <w:pStyle w:val="6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Ноябрь</w:t>
            </w:r>
          </w:p>
        </w:tc>
      </w:tr>
      <w:tr w:rsidR="009E6508" w:rsidRPr="00F44DAB" w14:paraId="7AFB9CC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249" w14:textId="77777777" w:rsidR="002953A0" w:rsidRPr="00F44DAB" w:rsidRDefault="002953A0" w:rsidP="002953A0">
            <w:r w:rsidRPr="00F44DAB">
              <w:t xml:space="preserve">Анализ </w:t>
            </w:r>
            <w:proofErr w:type="gramStart"/>
            <w:r w:rsidRPr="00F44DAB">
              <w:t>проведения  аттестационных</w:t>
            </w:r>
            <w:proofErr w:type="gramEnd"/>
            <w:r w:rsidRPr="00F44DAB">
              <w:t xml:space="preserve">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37B1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DCE" w14:textId="77777777" w:rsidR="002953A0" w:rsidRPr="00F44DAB" w:rsidRDefault="002953A0" w:rsidP="009D70CA">
            <w:r w:rsidRPr="00F44DAB">
              <w:t>Аналитическая справка</w:t>
            </w:r>
          </w:p>
        </w:tc>
      </w:tr>
      <w:tr w:rsidR="009E6508" w:rsidRPr="00F44DAB" w14:paraId="1935323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F9B" w14:textId="77777777" w:rsidR="002953A0" w:rsidRPr="00F44DAB" w:rsidRDefault="002953A0" w:rsidP="002953A0">
            <w:r w:rsidRPr="00F44DAB"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F48" w14:textId="77777777" w:rsidR="002953A0" w:rsidRPr="00F44DAB" w:rsidRDefault="002953A0" w:rsidP="009D70CA">
            <w:r w:rsidRPr="00F44DAB">
              <w:t>Директор</w:t>
            </w:r>
          </w:p>
          <w:p w14:paraId="55555347" w14:textId="5CA57CA8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A07" w14:textId="77777777" w:rsidR="002953A0" w:rsidRPr="00F44DAB" w:rsidRDefault="002953A0" w:rsidP="009D70CA">
            <w:r w:rsidRPr="00F44DAB">
              <w:t>Анализ</w:t>
            </w:r>
          </w:p>
          <w:p w14:paraId="5B4FA336" w14:textId="77777777" w:rsidR="002953A0" w:rsidRPr="00F44DAB" w:rsidRDefault="002953A0" w:rsidP="009D70CA">
            <w:r w:rsidRPr="00F44DAB">
              <w:t>Обсуждение на методической секции</w:t>
            </w:r>
          </w:p>
        </w:tc>
      </w:tr>
      <w:tr w:rsidR="009E6508" w:rsidRPr="00F44DAB" w14:paraId="35BC4F2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15D" w14:textId="77777777" w:rsidR="002953A0" w:rsidRPr="00F44DAB" w:rsidRDefault="002953A0" w:rsidP="002953A0">
            <w:r w:rsidRPr="00F44DAB">
              <w:t xml:space="preserve">Соблюдение графика написания </w:t>
            </w:r>
            <w:proofErr w:type="spellStart"/>
            <w:r w:rsidRPr="00F44DAB">
              <w:t>методработ</w:t>
            </w:r>
            <w:proofErr w:type="spellEnd"/>
            <w:r w:rsidRPr="00F44DAB">
              <w:t xml:space="preserve"> преподавателями и концертмейстерами, разработки УМК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F15F" w14:textId="77777777" w:rsidR="00F44DAB" w:rsidRPr="00F44DAB" w:rsidRDefault="00F44DAB" w:rsidP="009D70CA"/>
          <w:p w14:paraId="577C7786" w14:textId="35D4C215" w:rsidR="002953A0" w:rsidRPr="00F44DAB" w:rsidRDefault="00F44DAB" w:rsidP="009D70CA">
            <w:r w:rsidRPr="00F44DAB"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83E" w14:textId="77777777" w:rsidR="002953A0" w:rsidRPr="00F44DAB" w:rsidRDefault="002953A0" w:rsidP="009D70CA">
            <w:r w:rsidRPr="00F44DAB">
              <w:t>Справка</w:t>
            </w:r>
          </w:p>
          <w:p w14:paraId="36CEC730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2B80D68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FC1" w14:textId="77777777" w:rsidR="002953A0" w:rsidRPr="00F44DAB" w:rsidRDefault="002953A0" w:rsidP="002953A0">
            <w:r w:rsidRPr="00F44DAB">
              <w:t xml:space="preserve">Посещение уроков преподавателей и концертмейстеров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A01" w14:textId="77777777" w:rsidR="002953A0" w:rsidRPr="00F44DAB" w:rsidRDefault="002953A0" w:rsidP="009D70CA">
            <w:r w:rsidRPr="00F44DAB">
              <w:t>Директор</w:t>
            </w:r>
          </w:p>
          <w:p w14:paraId="3D759FB9" w14:textId="5E99DA66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39B" w14:textId="77777777" w:rsidR="002953A0" w:rsidRPr="00F44DAB" w:rsidRDefault="002953A0" w:rsidP="009D70CA">
            <w:r w:rsidRPr="00F44DAB">
              <w:t>Анализ</w:t>
            </w:r>
          </w:p>
          <w:p w14:paraId="396324A0" w14:textId="77777777" w:rsidR="002953A0" w:rsidRPr="00F44DAB" w:rsidRDefault="002953A0" w:rsidP="009D70CA">
            <w:r w:rsidRPr="00F44DAB">
              <w:t>Обсуждение</w:t>
            </w:r>
          </w:p>
        </w:tc>
      </w:tr>
      <w:tr w:rsidR="009E6508" w:rsidRPr="00F44DAB" w14:paraId="79527B60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3379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Декабрь</w:t>
            </w:r>
          </w:p>
        </w:tc>
      </w:tr>
      <w:tr w:rsidR="009E6508" w:rsidRPr="00F44DAB" w14:paraId="6B7E9617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A95" w14:textId="77777777" w:rsidR="002953A0" w:rsidRPr="00F44DAB" w:rsidRDefault="002953A0" w:rsidP="002953A0">
            <w:r w:rsidRPr="00F44DAB">
              <w:lastRenderedPageBreak/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7F1" w14:textId="77777777" w:rsidR="002953A0" w:rsidRPr="00F44DAB" w:rsidRDefault="002953A0" w:rsidP="009D70CA">
            <w:r w:rsidRPr="00F44DAB">
              <w:t>Директор</w:t>
            </w:r>
          </w:p>
          <w:p w14:paraId="429D0575" w14:textId="33FC7CE4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2B8E" w14:textId="77777777" w:rsidR="002953A0" w:rsidRPr="00F44DAB" w:rsidRDefault="002953A0" w:rsidP="009D70CA">
            <w:r w:rsidRPr="00F44DAB">
              <w:t>Справка</w:t>
            </w:r>
          </w:p>
        </w:tc>
      </w:tr>
      <w:tr w:rsidR="009E6508" w:rsidRPr="00F44DAB" w14:paraId="15FB35D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056" w14:textId="77777777" w:rsidR="002953A0" w:rsidRPr="00F44DAB" w:rsidRDefault="002953A0" w:rsidP="002953A0">
            <w:r w:rsidRPr="00F44DAB">
              <w:t>Посещение контрольных уроков, зачетов, академических концертов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74F" w14:textId="77777777" w:rsidR="002953A0" w:rsidRPr="00F44DAB" w:rsidRDefault="002953A0" w:rsidP="009D70CA">
            <w:r w:rsidRPr="00F44DAB">
              <w:t>Директор</w:t>
            </w:r>
          </w:p>
          <w:p w14:paraId="6469031C" w14:textId="77FF1982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8F7" w14:textId="77777777" w:rsidR="002953A0" w:rsidRPr="00F44DAB" w:rsidRDefault="002953A0" w:rsidP="009D70CA">
            <w:r w:rsidRPr="00F44DAB">
              <w:t>Обсуждение на педсовете</w:t>
            </w:r>
          </w:p>
        </w:tc>
      </w:tr>
      <w:tr w:rsidR="009E6508" w:rsidRPr="00F44DAB" w14:paraId="6ABC265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331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0E12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9844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060EE420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0CB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Январь</w:t>
            </w:r>
          </w:p>
        </w:tc>
      </w:tr>
      <w:tr w:rsidR="009E6508" w:rsidRPr="00F44DAB" w14:paraId="2324AC6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414" w14:textId="77777777" w:rsidR="002953A0" w:rsidRPr="00F44DAB" w:rsidRDefault="002953A0" w:rsidP="002953A0">
            <w:r w:rsidRPr="00F44DAB">
              <w:t xml:space="preserve"> Наличие приказов (по организационно-кадровому отделу):</w:t>
            </w:r>
          </w:p>
          <w:p w14:paraId="65703C6F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>Приказ по ГО и ЧС.</w:t>
            </w:r>
          </w:p>
          <w:p w14:paraId="1DCB5EDE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 xml:space="preserve">Приказ по антитеррору, </w:t>
            </w:r>
            <w:proofErr w:type="spellStart"/>
            <w:r w:rsidRPr="00F44DAB">
              <w:t>антикоррупции</w:t>
            </w:r>
            <w:proofErr w:type="spellEnd"/>
            <w:r w:rsidRPr="00F44DAB">
              <w:t>.</w:t>
            </w:r>
          </w:p>
          <w:p w14:paraId="1E033DBF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>Приказ по охране труда.</w:t>
            </w:r>
          </w:p>
          <w:p w14:paraId="7D648CB8" w14:textId="77777777" w:rsidR="002953A0" w:rsidRPr="00F44DAB" w:rsidRDefault="002953A0" w:rsidP="002953A0">
            <w:r w:rsidRPr="00F44DAB">
              <w:t>Знакомство с приказом и инструкциями ответственных (заполнение журналов)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1D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07DF" w14:textId="77777777" w:rsidR="002953A0" w:rsidRPr="00F44DAB" w:rsidRDefault="002953A0" w:rsidP="009D70CA">
            <w:r w:rsidRPr="00F44DAB">
              <w:t xml:space="preserve">Административное совещание </w:t>
            </w:r>
          </w:p>
        </w:tc>
      </w:tr>
      <w:tr w:rsidR="009E6508" w:rsidRPr="00F44DAB" w14:paraId="4E376B7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D0A" w14:textId="25CD850B" w:rsidR="002953A0" w:rsidRPr="00F44DAB" w:rsidRDefault="002953A0" w:rsidP="002953A0">
            <w:r w:rsidRPr="00F44DAB">
              <w:t>Кон</w:t>
            </w:r>
            <w:r w:rsidR="009D70CA">
              <w:t>т</w:t>
            </w:r>
            <w:r w:rsidRPr="00F44DAB">
              <w:t>роль за ведением журналов и выполнение учебных программ за 1 полугодие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AC1" w14:textId="77777777" w:rsidR="002953A0" w:rsidRPr="00F44DAB" w:rsidRDefault="002953A0" w:rsidP="009D70CA">
            <w:r w:rsidRPr="00F44DAB">
              <w:t xml:space="preserve">Зам. директора </w:t>
            </w:r>
          </w:p>
          <w:p w14:paraId="38F56AF3" w14:textId="77777777" w:rsidR="002953A0" w:rsidRPr="00F44DAB" w:rsidRDefault="002953A0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824" w14:textId="77777777" w:rsidR="002953A0" w:rsidRPr="00F44DAB" w:rsidRDefault="002953A0" w:rsidP="009D70CA">
            <w:r w:rsidRPr="00F44DAB">
              <w:t>Справка</w:t>
            </w:r>
          </w:p>
          <w:p w14:paraId="4A4EDB14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0999055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FA9" w14:textId="77777777" w:rsidR="002953A0" w:rsidRPr="00F44DAB" w:rsidRDefault="002953A0" w:rsidP="002953A0">
            <w:r w:rsidRPr="00F44DAB">
              <w:t xml:space="preserve">Отчеты зав. </w:t>
            </w:r>
            <w:proofErr w:type="gramStart"/>
            <w:r w:rsidRPr="00F44DAB">
              <w:t>отделами  за</w:t>
            </w:r>
            <w:proofErr w:type="gramEnd"/>
            <w:r w:rsidRPr="00F44DAB">
              <w:t xml:space="preserve"> 1 полугодие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627" w14:textId="77777777" w:rsidR="002953A0" w:rsidRPr="00F44DAB" w:rsidRDefault="002953A0" w:rsidP="009D70CA">
            <w:proofErr w:type="gramStart"/>
            <w:r w:rsidRPr="00F44DAB">
              <w:t>Зам .директора</w:t>
            </w:r>
            <w:proofErr w:type="gramEnd"/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540" w14:textId="77777777" w:rsidR="002953A0" w:rsidRPr="00F44DAB" w:rsidRDefault="002953A0" w:rsidP="009D70CA">
            <w:r w:rsidRPr="00F44DAB">
              <w:t>Отчеты</w:t>
            </w:r>
          </w:p>
        </w:tc>
      </w:tr>
      <w:tr w:rsidR="009E6508" w:rsidRPr="00F44DAB" w14:paraId="107EE9D6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ECCA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Февраль</w:t>
            </w:r>
          </w:p>
        </w:tc>
      </w:tr>
      <w:tr w:rsidR="009E6508" w:rsidRPr="00F44DAB" w14:paraId="6BC01EEE" w14:textId="77777777" w:rsidTr="002953A0">
        <w:trPr>
          <w:trHeight w:val="56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228" w14:textId="77777777" w:rsidR="002953A0" w:rsidRPr="00F44DAB" w:rsidRDefault="002953A0" w:rsidP="002953A0">
            <w:r w:rsidRPr="00F44DAB"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A4F" w14:textId="77777777" w:rsidR="002953A0" w:rsidRPr="00F44DAB" w:rsidRDefault="002953A0" w:rsidP="009D70CA">
            <w:r w:rsidRPr="00F44DAB">
              <w:t>Директор</w:t>
            </w:r>
          </w:p>
          <w:p w14:paraId="23082341" w14:textId="5E5BE641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431" w14:textId="77777777" w:rsidR="002953A0" w:rsidRPr="00F44DAB" w:rsidRDefault="002953A0" w:rsidP="009D70CA">
            <w:r w:rsidRPr="00F44DAB">
              <w:t>Аналитическая справка</w:t>
            </w:r>
          </w:p>
          <w:p w14:paraId="6B6DBB87" w14:textId="77777777" w:rsidR="002953A0" w:rsidRPr="00F44DAB" w:rsidRDefault="002953A0" w:rsidP="009D70CA">
            <w:r w:rsidRPr="00F44DAB">
              <w:t>Обсуждение на методических секциях</w:t>
            </w:r>
          </w:p>
        </w:tc>
      </w:tr>
      <w:tr w:rsidR="009E6508" w:rsidRPr="00F44DAB" w14:paraId="3DFD864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7816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C5E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815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6808D871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EA9" w14:textId="77777777" w:rsidR="002953A0" w:rsidRPr="00F44DAB" w:rsidRDefault="002953A0" w:rsidP="009D70CA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Март</w:t>
            </w:r>
          </w:p>
        </w:tc>
      </w:tr>
      <w:tr w:rsidR="009E6508" w:rsidRPr="00F44DAB" w14:paraId="0E09D18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918" w14:textId="77777777" w:rsidR="002953A0" w:rsidRPr="00F44DAB" w:rsidRDefault="002953A0" w:rsidP="002953A0">
            <w:r w:rsidRPr="00F44DAB">
              <w:t xml:space="preserve">Соблюдение графика </w:t>
            </w:r>
            <w:proofErr w:type="gramStart"/>
            <w:r w:rsidRPr="00F44DAB">
              <w:t>прослушивания  программ</w:t>
            </w:r>
            <w:proofErr w:type="gramEnd"/>
            <w:r w:rsidRPr="00F44DAB">
              <w:t xml:space="preserve"> 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2BA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E94" w14:textId="77777777" w:rsidR="002953A0" w:rsidRPr="00F44DAB" w:rsidRDefault="002953A0" w:rsidP="009D70CA">
            <w:r w:rsidRPr="00F44DAB">
              <w:t>Обсуждение на методических секциях</w:t>
            </w:r>
          </w:p>
        </w:tc>
      </w:tr>
      <w:tr w:rsidR="009E6508" w:rsidRPr="00F44DAB" w14:paraId="3AB861B6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107" w14:textId="77777777" w:rsidR="002953A0" w:rsidRPr="00F44DAB" w:rsidRDefault="002953A0" w:rsidP="002953A0">
            <w:r w:rsidRPr="00F44DAB">
              <w:t>Посещение уроков, анализ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2DD" w14:textId="77777777" w:rsidR="002953A0" w:rsidRPr="00F44DAB" w:rsidRDefault="002953A0" w:rsidP="009D70CA">
            <w:r w:rsidRPr="00F44DAB">
              <w:t>Директор</w:t>
            </w:r>
          </w:p>
          <w:p w14:paraId="21F91067" w14:textId="528A6BFB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A45" w14:textId="77777777" w:rsidR="002953A0" w:rsidRPr="00F44DAB" w:rsidRDefault="002953A0" w:rsidP="009D70CA">
            <w:r w:rsidRPr="00F44DAB">
              <w:t>Аналитическая справка</w:t>
            </w:r>
          </w:p>
          <w:p w14:paraId="2251E484" w14:textId="77777777" w:rsidR="002953A0" w:rsidRPr="00F44DAB" w:rsidRDefault="002953A0" w:rsidP="009D70CA"/>
        </w:tc>
      </w:tr>
      <w:tr w:rsidR="009E6508" w:rsidRPr="00F44DAB" w14:paraId="7ECFAF8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6114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0D91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A39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64494FD3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B04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Апрель</w:t>
            </w:r>
          </w:p>
        </w:tc>
      </w:tr>
      <w:tr w:rsidR="009E6508" w:rsidRPr="00F44DAB" w14:paraId="1CAC626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468" w14:textId="77777777" w:rsidR="002953A0" w:rsidRPr="00F44DAB" w:rsidRDefault="002953A0" w:rsidP="002953A0">
            <w:r w:rsidRPr="00F44DAB">
              <w:t xml:space="preserve">Посещение уроков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E85" w14:textId="77777777" w:rsidR="002953A0" w:rsidRPr="00F44DAB" w:rsidRDefault="002953A0" w:rsidP="009D70CA">
            <w:r w:rsidRPr="00F44DAB">
              <w:t>Директор</w:t>
            </w:r>
          </w:p>
          <w:p w14:paraId="794FBE27" w14:textId="7A00A358" w:rsidR="002953A0" w:rsidRPr="00F44DAB" w:rsidRDefault="002953A0" w:rsidP="009D70CA">
            <w:r w:rsidRPr="00F44DAB">
              <w:t>Зам. директора</w:t>
            </w:r>
            <w:r w:rsidR="00F44DAB" w:rsidRPr="00F44DAB">
              <w:t>.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635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4597C55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221" w14:textId="77777777" w:rsidR="002953A0" w:rsidRPr="00F44DAB" w:rsidRDefault="002953A0" w:rsidP="002953A0">
            <w:r w:rsidRPr="00F44DAB">
              <w:t>Готовность работы приемной комиссии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024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78BD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1A347C4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E396" w14:textId="77777777" w:rsidR="002953A0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  <w:r w:rsidR="00711D99">
              <w:t>:</w:t>
            </w:r>
          </w:p>
          <w:p w14:paraId="6A79D2BF" w14:textId="187A3A4D" w:rsidR="00711D99" w:rsidRPr="00F44DAB" w:rsidRDefault="00711D99" w:rsidP="002953A0">
            <w:r>
              <w:t>Подготовка проведения городского фестиваля учащихся выпускных классов «Созвездие талантов»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22B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454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27B17A72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BF79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 xml:space="preserve">Май </w:t>
            </w:r>
          </w:p>
        </w:tc>
      </w:tr>
      <w:tr w:rsidR="009E6508" w:rsidRPr="00F44DAB" w14:paraId="6210032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A0F" w14:textId="77777777" w:rsidR="002953A0" w:rsidRPr="00F44DAB" w:rsidRDefault="002953A0" w:rsidP="002953A0">
            <w:r w:rsidRPr="00F44DAB">
              <w:t>Посещение аттестационных мероприятий в рамках промежуточной и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8B4" w14:textId="77777777" w:rsidR="002953A0" w:rsidRPr="00F44DAB" w:rsidRDefault="002953A0" w:rsidP="009D70CA">
            <w:r w:rsidRPr="00F44DAB">
              <w:t>Директор</w:t>
            </w:r>
          </w:p>
          <w:p w14:paraId="21D71068" w14:textId="1070FF20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667" w14:textId="77777777" w:rsidR="002953A0" w:rsidRPr="00F44DAB" w:rsidRDefault="002953A0" w:rsidP="009D70CA">
            <w:r w:rsidRPr="00F44DAB">
              <w:t>Анализ</w:t>
            </w:r>
          </w:p>
          <w:p w14:paraId="743CF856" w14:textId="77777777" w:rsidR="002953A0" w:rsidRPr="00F44DAB" w:rsidRDefault="002953A0" w:rsidP="009D70CA">
            <w:r w:rsidRPr="00F44DAB">
              <w:t>Обсуждение на итоговом педсовете</w:t>
            </w:r>
          </w:p>
        </w:tc>
      </w:tr>
      <w:tr w:rsidR="009E6508" w:rsidRPr="00F44DAB" w14:paraId="4C0F0C1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8EB" w14:textId="77777777" w:rsidR="002953A0" w:rsidRPr="00F44DAB" w:rsidRDefault="002953A0" w:rsidP="002953A0">
            <w:r w:rsidRPr="00F44DAB">
              <w:t>Подготовка экзаменационных материалов и документации к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7DDC" w14:textId="77777777" w:rsidR="002953A0" w:rsidRPr="00F44DAB" w:rsidRDefault="002953A0" w:rsidP="009D70CA">
            <w:r w:rsidRPr="00F44DAB">
              <w:t>Директор</w:t>
            </w:r>
          </w:p>
          <w:p w14:paraId="04254D7F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BC2F" w14:textId="77777777" w:rsidR="002953A0" w:rsidRPr="00F44DAB" w:rsidRDefault="002953A0" w:rsidP="009D70CA">
            <w:r w:rsidRPr="00F44DAB">
              <w:t>Обсуждение на методическом</w:t>
            </w:r>
          </w:p>
          <w:p w14:paraId="6AB20FA5" w14:textId="77777777" w:rsidR="002953A0" w:rsidRPr="00F44DAB" w:rsidRDefault="002953A0" w:rsidP="009D70CA">
            <w:r w:rsidRPr="00F44DAB">
              <w:t>объединении</w:t>
            </w:r>
          </w:p>
        </w:tc>
      </w:tr>
      <w:tr w:rsidR="009E6508" w:rsidRPr="00F44DAB" w14:paraId="4C0FBD0C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AAB" w14:textId="77777777" w:rsidR="002953A0" w:rsidRPr="00F44DAB" w:rsidRDefault="002953A0" w:rsidP="002953A0">
            <w:r w:rsidRPr="00F44DAB">
              <w:lastRenderedPageBreak/>
              <w:t xml:space="preserve">Готовность документов </w:t>
            </w:r>
            <w:proofErr w:type="gramStart"/>
            <w:r w:rsidRPr="00F44DAB">
              <w:t>к  итоговой</w:t>
            </w:r>
            <w:proofErr w:type="gramEnd"/>
            <w:r w:rsidRPr="00F44DAB">
              <w:t xml:space="preserve"> аттестации:</w:t>
            </w:r>
          </w:p>
          <w:p w14:paraId="577C3C7C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программы</w:t>
            </w:r>
          </w:p>
          <w:p w14:paraId="54293D22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ведомости</w:t>
            </w:r>
          </w:p>
          <w:p w14:paraId="4D1B2442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протоколы</w:t>
            </w:r>
          </w:p>
          <w:p w14:paraId="254AC8D3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экз. материалы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18" w14:textId="77777777" w:rsidR="00F44DAB" w:rsidRPr="00F44DAB" w:rsidRDefault="00F44DAB" w:rsidP="009D70CA"/>
          <w:p w14:paraId="78D158F6" w14:textId="77777777" w:rsidR="00F44DAB" w:rsidRPr="00F44DAB" w:rsidRDefault="00F44DAB" w:rsidP="009D70CA"/>
          <w:p w14:paraId="4107201E" w14:textId="2DCEFD1F" w:rsidR="002953A0" w:rsidRPr="00F44DAB" w:rsidRDefault="002953A0" w:rsidP="009D70CA">
            <w:r w:rsidRPr="00F44DAB">
              <w:t>Зам. директора</w:t>
            </w:r>
          </w:p>
          <w:p w14:paraId="4967F417" w14:textId="77777777" w:rsidR="002953A0" w:rsidRPr="00F44DAB" w:rsidRDefault="002953A0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45A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6AEE06A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52B9" w14:textId="77777777" w:rsidR="002953A0" w:rsidRPr="00F44DAB" w:rsidRDefault="002953A0" w:rsidP="002953A0">
            <w:r w:rsidRPr="00F44DAB">
              <w:t>Посещение контрольных уроков, зачетов, академических концертов, экзаменов выпускников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431E" w14:textId="77777777" w:rsidR="002953A0" w:rsidRPr="00F44DAB" w:rsidRDefault="002953A0" w:rsidP="009D70CA">
            <w:r w:rsidRPr="00F44DAB">
              <w:t>Директор</w:t>
            </w:r>
          </w:p>
          <w:p w14:paraId="31F9D3C7" w14:textId="1D6CF092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5920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057335E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3D2" w14:textId="77777777" w:rsidR="002953A0" w:rsidRPr="00F44DAB" w:rsidRDefault="002953A0" w:rsidP="002953A0">
            <w:proofErr w:type="gramStart"/>
            <w:r w:rsidRPr="00F44DAB">
              <w:t>Выполнение  муниципального</w:t>
            </w:r>
            <w:proofErr w:type="gramEnd"/>
            <w:r w:rsidRPr="00F44DAB">
              <w:t xml:space="preserve">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7B8F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08D8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513E3E48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334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Июнь</w:t>
            </w:r>
          </w:p>
        </w:tc>
      </w:tr>
      <w:tr w:rsidR="009E6508" w:rsidRPr="00F44DAB" w14:paraId="3B1ACF6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96E" w14:textId="77777777" w:rsidR="002953A0" w:rsidRPr="00F44DAB" w:rsidRDefault="002953A0" w:rsidP="002953A0">
            <w:r w:rsidRPr="00F44DAB">
              <w:t>Выполнение плана работы отделов.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2AA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FE90" w14:textId="77777777" w:rsidR="002953A0" w:rsidRPr="00F44DAB" w:rsidRDefault="002953A0" w:rsidP="009D70CA">
            <w:r w:rsidRPr="00F44DAB">
              <w:t>Отчеты</w:t>
            </w:r>
          </w:p>
        </w:tc>
      </w:tr>
      <w:tr w:rsidR="009E6508" w:rsidRPr="00F44DAB" w14:paraId="722D52A5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ED8" w14:textId="4ADF78EA" w:rsidR="002953A0" w:rsidRPr="00F44DAB" w:rsidRDefault="002953A0" w:rsidP="002953A0">
            <w:r w:rsidRPr="00F44DAB">
              <w:t>Подготовка отчета о работе школы за 20</w:t>
            </w:r>
            <w:r w:rsidR="00737719">
              <w:t>2</w:t>
            </w:r>
            <w:r w:rsidR="000E448A">
              <w:t>2</w:t>
            </w:r>
            <w:r w:rsidR="00737719">
              <w:t>-</w:t>
            </w:r>
            <w:proofErr w:type="gramStart"/>
            <w:r w:rsidR="00737719">
              <w:t>202</w:t>
            </w:r>
            <w:r w:rsidR="000E448A">
              <w:t>3</w:t>
            </w:r>
            <w:r w:rsidR="00737719">
              <w:t xml:space="preserve"> </w:t>
            </w:r>
            <w:r w:rsidRPr="00F44DAB">
              <w:t xml:space="preserve"> </w:t>
            </w:r>
            <w:proofErr w:type="spellStart"/>
            <w:r w:rsidRPr="00F44DAB">
              <w:t>уч</w:t>
            </w:r>
            <w:proofErr w:type="gramEnd"/>
            <w:r w:rsidRPr="00F44DAB">
              <w:t>.год</w:t>
            </w:r>
            <w:proofErr w:type="spellEnd"/>
          </w:p>
          <w:p w14:paraId="6D073A91" w14:textId="77777777" w:rsidR="002953A0" w:rsidRPr="00F44DAB" w:rsidRDefault="002953A0" w:rsidP="002953A0">
            <w:r w:rsidRPr="00F44DAB">
              <w:t>Утверждение единого плана работы, годового календарно-учебного графика, учебных планов на новый учебный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C0F" w14:textId="77777777" w:rsidR="002953A0" w:rsidRPr="00F44DAB" w:rsidRDefault="002953A0" w:rsidP="009D70CA">
            <w:r w:rsidRPr="00F44DAB">
              <w:t>Директор</w:t>
            </w:r>
          </w:p>
          <w:p w14:paraId="4FFB9E21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3A4C" w14:textId="77777777" w:rsidR="002953A0" w:rsidRPr="00F44DAB" w:rsidRDefault="002953A0" w:rsidP="009D70CA">
            <w:r w:rsidRPr="00F44DAB">
              <w:t>Отчет</w:t>
            </w:r>
          </w:p>
          <w:p w14:paraId="083F3514" w14:textId="77777777" w:rsidR="002953A0" w:rsidRPr="00F44DAB" w:rsidRDefault="002953A0" w:rsidP="009D70CA"/>
          <w:p w14:paraId="7BE3EDF9" w14:textId="77777777" w:rsidR="002953A0" w:rsidRPr="00F44DAB" w:rsidRDefault="002953A0" w:rsidP="009D70CA">
            <w:r w:rsidRPr="00F44DAB">
              <w:t>Единый план, график, УП</w:t>
            </w:r>
          </w:p>
        </w:tc>
      </w:tr>
      <w:tr w:rsidR="009E6508" w:rsidRPr="00F44DAB" w14:paraId="173F8C1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5E8" w14:textId="77777777" w:rsidR="002953A0" w:rsidRPr="00F44DAB" w:rsidRDefault="002953A0" w:rsidP="002953A0">
            <w:proofErr w:type="gramStart"/>
            <w:r w:rsidRPr="00F44DAB">
              <w:t>Подготовка  к</w:t>
            </w:r>
            <w:proofErr w:type="gramEnd"/>
            <w:r w:rsidRPr="00F44DAB">
              <w:t xml:space="preserve"> осенне-зимнему периоду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9C2" w14:textId="77777777" w:rsidR="002953A0" w:rsidRPr="00F44DAB" w:rsidRDefault="002953A0" w:rsidP="009D70CA">
            <w:r w:rsidRPr="00F44DAB">
              <w:t>Директор,</w:t>
            </w:r>
          </w:p>
          <w:p w14:paraId="7C2EE791" w14:textId="77777777" w:rsidR="002953A0" w:rsidRPr="00F44DAB" w:rsidRDefault="002953A0" w:rsidP="009D70CA">
            <w:r w:rsidRPr="00F44DAB">
              <w:t xml:space="preserve"> 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BB0" w14:textId="41577B58" w:rsidR="002953A0" w:rsidRPr="00F44DAB" w:rsidRDefault="002953A0" w:rsidP="009D70CA">
            <w:r w:rsidRPr="00F44DAB">
              <w:t xml:space="preserve">Адм. </w:t>
            </w:r>
            <w:r w:rsidR="00737719" w:rsidRPr="00F44DAB">
              <w:t>С</w:t>
            </w:r>
            <w:r w:rsidRPr="00F44DAB">
              <w:t>овещание</w:t>
            </w:r>
          </w:p>
        </w:tc>
      </w:tr>
    </w:tbl>
    <w:p w14:paraId="7BED8645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p w14:paraId="62450F4F" w14:textId="77777777" w:rsidR="002953A0" w:rsidRPr="009E6508" w:rsidRDefault="002953A0" w:rsidP="002953A0">
      <w:pPr>
        <w:rPr>
          <w:b/>
          <w:bCs/>
          <w:color w:val="FF0000"/>
          <w:sz w:val="26"/>
          <w:szCs w:val="26"/>
        </w:rPr>
      </w:pPr>
    </w:p>
    <w:p w14:paraId="0E69287D" w14:textId="77777777" w:rsidR="002953A0" w:rsidRPr="009E6508" w:rsidRDefault="002953A0" w:rsidP="002953A0">
      <w:pPr>
        <w:ind w:left="284"/>
      </w:pPr>
      <w:r w:rsidRPr="009E6508">
        <w:rPr>
          <w:b/>
          <w:bCs/>
          <w:sz w:val="26"/>
          <w:szCs w:val="26"/>
        </w:rPr>
        <w:t>2.4. Обеспечение деятельности учреждения в рамках 44-ФЗ</w:t>
      </w:r>
    </w:p>
    <w:p w14:paraId="7342EE44" w14:textId="77777777" w:rsidR="002953A0" w:rsidRPr="009E6508" w:rsidRDefault="002953A0" w:rsidP="002953A0">
      <w:pPr>
        <w:pStyle w:val="aa"/>
        <w:ind w:left="1004"/>
      </w:pPr>
    </w:p>
    <w:tbl>
      <w:tblPr>
        <w:tblW w:w="1084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09"/>
        <w:gridCol w:w="2693"/>
        <w:gridCol w:w="3544"/>
      </w:tblGrid>
      <w:tr w:rsidR="009E6508" w:rsidRPr="009E6508" w14:paraId="353ADD7B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BA302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96AC0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Кто проводит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13E97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Форма оформления материала и его использование</w:t>
            </w:r>
          </w:p>
        </w:tc>
      </w:tr>
      <w:tr w:rsidR="009E6508" w:rsidRPr="009E6508" w14:paraId="3A331A05" w14:textId="77777777" w:rsidTr="002953A0">
        <w:trPr>
          <w:cantSplit/>
        </w:trPr>
        <w:tc>
          <w:tcPr>
            <w:tcW w:w="10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F7B1F" w14:textId="77777777" w:rsidR="002953A0" w:rsidRPr="009E6508" w:rsidRDefault="002953A0" w:rsidP="002953A0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9E6508">
              <w:rPr>
                <w:rFonts w:ascii="Times New Roman" w:hAnsi="Times New Roman" w:cs="Times New Roman"/>
                <w:i w:val="0"/>
                <w:color w:val="auto"/>
              </w:rPr>
              <w:t>июль</w:t>
            </w:r>
          </w:p>
        </w:tc>
      </w:tr>
      <w:tr w:rsidR="009E6508" w:rsidRPr="009E6508" w14:paraId="0B87F109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7A0FC7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Прогноз закупок на очередной финансовый и плановый период (с пояснением)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C1697" w14:textId="77777777" w:rsidR="002953A0" w:rsidRPr="009E6508" w:rsidRDefault="002953A0" w:rsidP="008D415A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B7BC4" w14:textId="77777777" w:rsidR="002953A0" w:rsidRPr="009E6508" w:rsidRDefault="002953A0" w:rsidP="009D70CA">
            <w:pPr>
              <w:rPr>
                <w:iCs/>
              </w:rPr>
            </w:pPr>
            <w:r w:rsidRPr="009E6508">
              <w:rPr>
                <w:iCs/>
              </w:rPr>
              <w:t>Электронная и бумажная версии</w:t>
            </w:r>
          </w:p>
        </w:tc>
      </w:tr>
      <w:tr w:rsidR="009E6508" w:rsidRPr="009E6508" w14:paraId="62ED00D4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6B025" w14:textId="77777777" w:rsidR="002953A0" w:rsidRPr="009E6508" w:rsidRDefault="002953A0" w:rsidP="002953A0">
            <w:pPr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07F64" w14:textId="77777777" w:rsidR="002953A0" w:rsidRPr="009E6508" w:rsidRDefault="002953A0" w:rsidP="008D415A">
            <w:pPr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3F43A" w14:textId="77777777" w:rsidR="002953A0" w:rsidRPr="009E6508" w:rsidRDefault="002953A0" w:rsidP="002953A0">
            <w:pPr>
              <w:jc w:val="center"/>
              <w:rPr>
                <w:iCs/>
              </w:rPr>
            </w:pPr>
          </w:p>
        </w:tc>
      </w:tr>
      <w:tr w:rsidR="009E6508" w:rsidRPr="009E6508" w14:paraId="3F5F040F" w14:textId="77777777" w:rsidTr="002953A0">
        <w:trPr>
          <w:cantSplit/>
        </w:trPr>
        <w:tc>
          <w:tcPr>
            <w:tcW w:w="10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5A1DA" w14:textId="77777777" w:rsidR="002953A0" w:rsidRPr="009E6508" w:rsidRDefault="002953A0" w:rsidP="008D415A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9E6508">
              <w:rPr>
                <w:rFonts w:ascii="Times New Roman" w:hAnsi="Times New Roman" w:cs="Times New Roman"/>
                <w:i w:val="0"/>
                <w:color w:val="auto"/>
              </w:rPr>
              <w:t>декабрь</w:t>
            </w:r>
          </w:p>
        </w:tc>
      </w:tr>
      <w:tr w:rsidR="009E6508" w:rsidRPr="009E6508" w14:paraId="674D4E02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B8173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Размещение графика закупок для нужд учреждения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1F5FE" w14:textId="77777777" w:rsidR="002953A0" w:rsidRPr="009E6508" w:rsidRDefault="002953A0" w:rsidP="008D415A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6C340" w14:textId="77777777" w:rsidR="002953A0" w:rsidRPr="009E6508" w:rsidRDefault="002953A0" w:rsidP="009D70CA">
            <w:pPr>
              <w:rPr>
                <w:iCs/>
              </w:rPr>
            </w:pPr>
            <w:r w:rsidRPr="009E6508">
              <w:rPr>
                <w:iCs/>
              </w:rPr>
              <w:t>Размещение на сайте</w:t>
            </w:r>
          </w:p>
        </w:tc>
      </w:tr>
      <w:tr w:rsidR="009E6508" w:rsidRPr="009E6508" w14:paraId="506FE0A0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681D0" w14:textId="77777777" w:rsidR="002953A0" w:rsidRPr="009E6508" w:rsidRDefault="002953A0" w:rsidP="002953A0">
            <w:pPr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ECF4B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Январь-февраль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35C11" w14:textId="77777777" w:rsidR="002953A0" w:rsidRPr="009E6508" w:rsidRDefault="002953A0" w:rsidP="002953A0">
            <w:pPr>
              <w:jc w:val="center"/>
              <w:rPr>
                <w:iCs/>
              </w:rPr>
            </w:pPr>
          </w:p>
        </w:tc>
      </w:tr>
      <w:tr w:rsidR="009E6508" w:rsidRPr="009E6508" w14:paraId="78226CEA" w14:textId="77777777" w:rsidTr="002953A0">
        <w:trPr>
          <w:trHeight w:val="631"/>
        </w:trPr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93BE7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Отчет о закупках у СМП, СОНКО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C0EB1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C8D39" w14:textId="77777777" w:rsidR="002953A0" w:rsidRPr="009E6508" w:rsidRDefault="002953A0" w:rsidP="009D70CA">
            <w:r w:rsidRPr="009E6508">
              <w:t>Размещение на сайте</w:t>
            </w:r>
          </w:p>
        </w:tc>
      </w:tr>
      <w:tr w:rsidR="009E6508" w:rsidRPr="009E6508" w14:paraId="59FEAD68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94976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 xml:space="preserve">Размещение контрактов, их </w:t>
            </w:r>
            <w:proofErr w:type="gramStart"/>
            <w:r w:rsidRPr="009E6508">
              <w:rPr>
                <w:iCs/>
              </w:rPr>
              <w:t>исполнение  для</w:t>
            </w:r>
            <w:proofErr w:type="gramEnd"/>
            <w:r w:rsidRPr="009E6508">
              <w:rPr>
                <w:iCs/>
              </w:rPr>
              <w:t xml:space="preserve"> нужд учреждения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4428D4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F3B9C" w14:textId="77777777" w:rsidR="002953A0" w:rsidRPr="009E6508" w:rsidRDefault="002953A0" w:rsidP="009D70CA">
            <w:r w:rsidRPr="009E6508">
              <w:t>Размещение на сайте</w:t>
            </w:r>
          </w:p>
        </w:tc>
      </w:tr>
    </w:tbl>
    <w:p w14:paraId="78F88EDB" w14:textId="77777777" w:rsidR="009E6508" w:rsidRPr="00E01D39" w:rsidRDefault="009E6508" w:rsidP="00E01D39">
      <w:pPr>
        <w:rPr>
          <w:color w:val="FF0000"/>
        </w:rPr>
      </w:pPr>
    </w:p>
    <w:p w14:paraId="34850497" w14:textId="77777777" w:rsidR="009E6508" w:rsidRPr="00C05F23" w:rsidRDefault="009E6508" w:rsidP="00C05F23">
      <w:pPr>
        <w:ind w:left="426"/>
        <w:rPr>
          <w:color w:val="FF0000"/>
        </w:rPr>
      </w:pPr>
    </w:p>
    <w:p w14:paraId="6FF7DE0B" w14:textId="728D5F11" w:rsidR="002953A0" w:rsidRPr="003B05C5" w:rsidRDefault="002953A0" w:rsidP="002953A0">
      <w:pPr>
        <w:pStyle w:val="aa"/>
        <w:numPr>
          <w:ilvl w:val="0"/>
          <w:numId w:val="1"/>
        </w:numPr>
        <w:jc w:val="center"/>
      </w:pPr>
      <w:r w:rsidRPr="003B05C5">
        <w:rPr>
          <w:b/>
          <w:bCs/>
          <w:sz w:val="26"/>
          <w:szCs w:val="26"/>
        </w:rPr>
        <w:t>Организация учебного процесса</w:t>
      </w:r>
    </w:p>
    <w:p w14:paraId="130E2DB5" w14:textId="77777777" w:rsidR="002953A0" w:rsidRPr="003B05C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3B05C5">
        <w:rPr>
          <w:b/>
          <w:bCs/>
          <w:sz w:val="26"/>
          <w:szCs w:val="26"/>
        </w:rPr>
        <w:t xml:space="preserve"> График основных организационных мероприятий учебно-воспитательного процесса</w:t>
      </w:r>
    </w:p>
    <w:p w14:paraId="21FC26D6" w14:textId="77777777" w:rsidR="002953A0" w:rsidRPr="003B05C5" w:rsidRDefault="002953A0" w:rsidP="002953A0">
      <w:pPr>
        <w:pStyle w:val="aa"/>
        <w:ind w:left="1335"/>
        <w:rPr>
          <w:b/>
          <w:bCs/>
          <w:sz w:val="26"/>
          <w:szCs w:val="26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1418"/>
        <w:gridCol w:w="2977"/>
      </w:tblGrid>
      <w:tr w:rsidR="009E6508" w:rsidRPr="003B05C5" w14:paraId="24A3954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E6A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0E12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227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Ответственный</w:t>
            </w:r>
          </w:p>
        </w:tc>
      </w:tr>
      <w:tr w:rsidR="009E6508" w:rsidRPr="003B05C5" w14:paraId="0327EC9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A5D" w14:textId="77777777" w:rsidR="002953A0" w:rsidRPr="003B05C5" w:rsidRDefault="002953A0" w:rsidP="002953A0">
            <w:r w:rsidRPr="003B05C5">
              <w:t xml:space="preserve">Корректировка </w:t>
            </w:r>
            <w:proofErr w:type="gramStart"/>
            <w:r w:rsidRPr="003B05C5">
              <w:t>Единого  плана</w:t>
            </w:r>
            <w:proofErr w:type="gramEnd"/>
            <w:r w:rsidRPr="003B05C5">
              <w:t xml:space="preserve"> работы школы</w:t>
            </w:r>
          </w:p>
          <w:p w14:paraId="42343EE3" w14:textId="77777777" w:rsidR="002953A0" w:rsidRPr="003B05C5" w:rsidRDefault="002953A0" w:rsidP="00295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0C8" w14:textId="2686EF79" w:rsidR="002953A0" w:rsidRPr="003B05C5" w:rsidRDefault="002953A0" w:rsidP="002953A0">
            <w:pPr>
              <w:jc w:val="center"/>
            </w:pPr>
            <w:r w:rsidRPr="003B05C5">
              <w:t>10.09</w:t>
            </w:r>
            <w:proofErr w:type="gramStart"/>
            <w:r w:rsidRPr="003B05C5">
              <w:t xml:space="preserve">-  </w:t>
            </w:r>
            <w:r w:rsidR="002220E6">
              <w:t>18</w:t>
            </w:r>
            <w:r w:rsidRPr="003B05C5">
              <w:t>.09</w:t>
            </w:r>
            <w:proofErr w:type="gramEnd"/>
          </w:p>
          <w:p w14:paraId="3E56BC16" w14:textId="77777777" w:rsidR="002953A0" w:rsidRPr="003B05C5" w:rsidRDefault="002953A0" w:rsidP="002953A0">
            <w:pPr>
              <w:jc w:val="center"/>
            </w:pPr>
          </w:p>
          <w:p w14:paraId="207A7342" w14:textId="77777777" w:rsidR="002953A0" w:rsidRPr="003B05C5" w:rsidRDefault="002953A0" w:rsidP="002953A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6799" w14:textId="77777777" w:rsidR="002953A0" w:rsidRPr="003B05C5" w:rsidRDefault="002953A0" w:rsidP="009D70CA">
            <w:r w:rsidRPr="003B05C5">
              <w:t>Директор</w:t>
            </w:r>
          </w:p>
          <w:p w14:paraId="02270A0A" w14:textId="77777777" w:rsidR="002953A0" w:rsidRPr="003B05C5" w:rsidRDefault="002953A0" w:rsidP="009D70CA">
            <w:r w:rsidRPr="003B05C5">
              <w:t>Заместитель директора</w:t>
            </w:r>
          </w:p>
          <w:p w14:paraId="2EB8D09D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4908D16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16C" w14:textId="77777777" w:rsidR="002953A0" w:rsidRPr="003B05C5" w:rsidRDefault="002953A0" w:rsidP="002953A0">
            <w:r w:rsidRPr="003B05C5">
              <w:t>Утверждение тарификации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147" w14:textId="77777777" w:rsidR="002953A0" w:rsidRPr="003B05C5" w:rsidRDefault="002953A0" w:rsidP="002953A0">
            <w:pPr>
              <w:jc w:val="center"/>
            </w:pPr>
            <w:r w:rsidRPr="003B05C5"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7DB" w14:textId="77777777" w:rsidR="002953A0" w:rsidRPr="003B05C5" w:rsidRDefault="002953A0" w:rsidP="009D70CA">
            <w:r w:rsidRPr="003B05C5">
              <w:t>Директор</w:t>
            </w:r>
          </w:p>
          <w:p w14:paraId="5000C816" w14:textId="77777777" w:rsidR="002953A0" w:rsidRPr="003B05C5" w:rsidRDefault="002953A0" w:rsidP="009D70CA"/>
        </w:tc>
      </w:tr>
      <w:tr w:rsidR="009E6508" w:rsidRPr="003B05C5" w14:paraId="26A04E2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2FD7" w14:textId="77777777" w:rsidR="002953A0" w:rsidRPr="003B05C5" w:rsidRDefault="002953A0" w:rsidP="003A6A2C">
            <w:pPr>
              <w:spacing w:after="120"/>
            </w:pPr>
            <w:r w:rsidRPr="003B05C5">
              <w:lastRenderedPageBreak/>
              <w:t xml:space="preserve">Утверждение календарно-тематических планов, </w:t>
            </w:r>
            <w:proofErr w:type="gramStart"/>
            <w:r w:rsidRPr="003B05C5">
              <w:t>репертуарных  планов</w:t>
            </w:r>
            <w:proofErr w:type="gramEnd"/>
            <w:r w:rsidRPr="003B05C5">
              <w:t xml:space="preserve"> на 1-е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4DE" w14:textId="77777777" w:rsidR="002953A0" w:rsidRPr="003B05C5" w:rsidRDefault="002953A0" w:rsidP="002953A0">
            <w:pPr>
              <w:jc w:val="center"/>
            </w:pPr>
            <w:r w:rsidRPr="003B05C5"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291" w14:textId="77777777" w:rsidR="002953A0" w:rsidRPr="003B05C5" w:rsidRDefault="002953A0" w:rsidP="009D70CA">
            <w:r w:rsidRPr="003B05C5">
              <w:t>Зам. директора</w:t>
            </w:r>
          </w:p>
        </w:tc>
      </w:tr>
      <w:tr w:rsidR="00737719" w:rsidRPr="003B05C5" w14:paraId="2BA79000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432" w14:textId="2169B319" w:rsidR="00737719" w:rsidRPr="003B05C5" w:rsidRDefault="00737719" w:rsidP="003A6A2C">
            <w:pPr>
              <w:spacing w:after="120"/>
            </w:pPr>
            <w:r>
              <w:t>Формирование групп учащихся по годам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2DC" w14:textId="061E9EE7" w:rsidR="00737719" w:rsidRPr="003B05C5" w:rsidRDefault="00131ABE" w:rsidP="002953A0">
            <w:pPr>
              <w:jc w:val="center"/>
            </w:pPr>
            <w:r>
              <w:t>д</w:t>
            </w:r>
            <w:r w:rsidR="00737719">
              <w:t xml:space="preserve">о </w:t>
            </w:r>
            <w:r>
              <w:t>06</w:t>
            </w:r>
            <w:r w:rsidR="00737719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3D1" w14:textId="310217FF" w:rsidR="00737719" w:rsidRPr="003B05C5" w:rsidRDefault="00737719" w:rsidP="009D70CA">
            <w:r>
              <w:t>Зам.</w:t>
            </w:r>
            <w:r w:rsidR="00711D99">
              <w:t xml:space="preserve"> </w:t>
            </w:r>
            <w:r>
              <w:t>директора</w:t>
            </w:r>
          </w:p>
        </w:tc>
      </w:tr>
      <w:tr w:rsidR="009E6508" w:rsidRPr="003B05C5" w14:paraId="439A80C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E498" w14:textId="77777777" w:rsidR="002953A0" w:rsidRPr="003B05C5" w:rsidRDefault="002953A0" w:rsidP="002953A0">
            <w:r w:rsidRPr="003B05C5">
              <w:t>Корректировка:</w:t>
            </w:r>
          </w:p>
          <w:p w14:paraId="37C589AA" w14:textId="77777777" w:rsidR="002953A0" w:rsidRPr="003B05C5" w:rsidRDefault="002953A0" w:rsidP="002953A0">
            <w:r w:rsidRPr="003B05C5">
              <w:t>-годового календарного учебного графика</w:t>
            </w:r>
          </w:p>
          <w:p w14:paraId="303F0EB5" w14:textId="77777777" w:rsidR="002953A0" w:rsidRPr="003B05C5" w:rsidRDefault="002953A0" w:rsidP="002953A0">
            <w:r w:rsidRPr="003B05C5">
              <w:t>Составление:</w:t>
            </w:r>
          </w:p>
          <w:p w14:paraId="7E240852" w14:textId="77777777" w:rsidR="002953A0" w:rsidRPr="003B05C5" w:rsidRDefault="002953A0" w:rsidP="003A6A2C">
            <w:pPr>
              <w:spacing w:after="120"/>
            </w:pPr>
            <w:r w:rsidRPr="003B05C5">
              <w:t>-расписания занятий групповых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86F" w14:textId="77777777" w:rsidR="002953A0" w:rsidRPr="003B05C5" w:rsidRDefault="002953A0" w:rsidP="002953A0">
            <w:pPr>
              <w:jc w:val="center"/>
            </w:pPr>
          </w:p>
          <w:p w14:paraId="5161E3E6" w14:textId="77777777" w:rsidR="002953A0" w:rsidRPr="003B05C5" w:rsidRDefault="002953A0" w:rsidP="002953A0">
            <w:pPr>
              <w:jc w:val="center"/>
            </w:pPr>
            <w:r w:rsidRPr="003B05C5">
              <w:t>до 31.08</w:t>
            </w:r>
          </w:p>
          <w:p w14:paraId="3370C5C6" w14:textId="0C425AF8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08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0E5" w14:textId="77777777" w:rsidR="002953A0" w:rsidRPr="003B05C5" w:rsidRDefault="002953A0" w:rsidP="009D70CA"/>
          <w:p w14:paraId="660EFB00" w14:textId="77777777" w:rsidR="002953A0" w:rsidRPr="003B05C5" w:rsidRDefault="002953A0" w:rsidP="009D70CA">
            <w:r w:rsidRPr="003B05C5">
              <w:t xml:space="preserve">Зав. отделами </w:t>
            </w:r>
          </w:p>
          <w:p w14:paraId="67C01679" w14:textId="77777777" w:rsidR="002953A0" w:rsidRPr="003B05C5" w:rsidRDefault="002953A0" w:rsidP="009D70CA">
            <w:r w:rsidRPr="003B05C5">
              <w:t>Зам. директора</w:t>
            </w:r>
          </w:p>
          <w:p w14:paraId="4F2B1A3D" w14:textId="77777777" w:rsidR="002953A0" w:rsidRPr="003B05C5" w:rsidRDefault="002953A0" w:rsidP="009D70CA"/>
        </w:tc>
      </w:tr>
      <w:tr w:rsidR="009E6508" w:rsidRPr="003B05C5" w14:paraId="5710300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4B5" w14:textId="77777777" w:rsidR="002953A0" w:rsidRPr="003B05C5" w:rsidRDefault="002953A0" w:rsidP="003A6A2C">
            <w:pPr>
              <w:spacing w:after="120"/>
            </w:pPr>
            <w:r w:rsidRPr="003B05C5">
              <w:t>Составление и утверждение расписания индивидуальных занятий преподавателей и концертмейстеров на 1-е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461" w14:textId="7A2A846F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10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906" w14:textId="77777777" w:rsidR="002953A0" w:rsidRPr="003B05C5" w:rsidRDefault="002953A0" w:rsidP="009D70CA">
            <w:r w:rsidRPr="003B05C5">
              <w:t>Зам. директора</w:t>
            </w:r>
          </w:p>
          <w:p w14:paraId="4136315A" w14:textId="77777777" w:rsidR="002953A0" w:rsidRPr="003B05C5" w:rsidRDefault="002953A0" w:rsidP="009D70CA"/>
        </w:tc>
      </w:tr>
      <w:tr w:rsidR="009E6508" w:rsidRPr="003B05C5" w14:paraId="3FD69C4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1D9" w14:textId="77777777" w:rsidR="002953A0" w:rsidRPr="003B05C5" w:rsidRDefault="002953A0" w:rsidP="003A6A2C">
            <w:pPr>
              <w:spacing w:after="120"/>
            </w:pPr>
            <w:r w:rsidRPr="003B05C5">
              <w:t xml:space="preserve">Подготовка </w:t>
            </w:r>
            <w:proofErr w:type="gramStart"/>
            <w:r w:rsidRPr="003B05C5">
              <w:t>материалов  к</w:t>
            </w:r>
            <w:proofErr w:type="gramEnd"/>
            <w:r w:rsidRPr="003B05C5">
              <w:t xml:space="preserve"> контрольным урокам по музыкально-теоретическим дисциплинам  (тесты, муз. викторины)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47A" w14:textId="77777777" w:rsidR="002953A0" w:rsidRPr="003B05C5" w:rsidRDefault="002953A0" w:rsidP="002953A0">
            <w:pPr>
              <w:jc w:val="center"/>
            </w:pPr>
            <w:r w:rsidRPr="003B05C5">
              <w:t>ноябрь-декабрь</w:t>
            </w:r>
          </w:p>
          <w:p w14:paraId="40654392" w14:textId="77777777" w:rsidR="002953A0" w:rsidRPr="003B05C5" w:rsidRDefault="002953A0" w:rsidP="002953A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D6C" w14:textId="5EB34425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6F1B627E" w14:textId="77777777" w:rsidR="002953A0" w:rsidRPr="003B05C5" w:rsidRDefault="002953A0" w:rsidP="009D70CA"/>
          <w:p w14:paraId="089E66B3" w14:textId="77777777" w:rsidR="002953A0" w:rsidRPr="003B05C5" w:rsidRDefault="002953A0" w:rsidP="009D70CA"/>
        </w:tc>
      </w:tr>
      <w:tr w:rsidR="009E6508" w:rsidRPr="003B05C5" w14:paraId="33E37FE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D16" w14:textId="77777777" w:rsidR="002953A0" w:rsidRPr="003B05C5" w:rsidRDefault="002953A0" w:rsidP="002953A0">
            <w:r w:rsidRPr="003B05C5">
              <w:t xml:space="preserve">Утверждение календарно-тематических планов, </w:t>
            </w:r>
            <w:proofErr w:type="gramStart"/>
            <w:r w:rsidRPr="003B05C5">
              <w:t>репертуарных  планов</w:t>
            </w:r>
            <w:proofErr w:type="gramEnd"/>
            <w:r w:rsidRPr="003B05C5">
              <w:t xml:space="preserve"> на 2-е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67C9" w14:textId="4E2D3667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1</w:t>
            </w:r>
            <w:r w:rsidR="00131ABE">
              <w:t>5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F36" w14:textId="77777777" w:rsidR="002953A0" w:rsidRPr="003B05C5" w:rsidRDefault="002953A0" w:rsidP="009D70CA">
            <w:r w:rsidRPr="003B05C5">
              <w:t>Зам. директора</w:t>
            </w:r>
          </w:p>
          <w:p w14:paraId="2E3AF164" w14:textId="77777777" w:rsidR="002953A0" w:rsidRPr="003B05C5" w:rsidRDefault="002953A0" w:rsidP="009D70CA"/>
          <w:p w14:paraId="264B5AB4" w14:textId="77777777" w:rsidR="002953A0" w:rsidRPr="003B05C5" w:rsidRDefault="002953A0" w:rsidP="009D70CA">
            <w:r w:rsidRPr="003B05C5">
              <w:t>Зав. отделом ОХП</w:t>
            </w:r>
          </w:p>
        </w:tc>
      </w:tr>
      <w:tr w:rsidR="009E6508" w:rsidRPr="003B05C5" w14:paraId="71931244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34A" w14:textId="77777777" w:rsidR="002953A0" w:rsidRPr="003B05C5" w:rsidRDefault="002953A0" w:rsidP="003A6A2C">
            <w:pPr>
              <w:spacing w:after="120"/>
            </w:pPr>
            <w:r w:rsidRPr="003B05C5">
              <w:t>Составление и утверждение расписания индивидуальных занятий преподавателей и концертмейстеров на 2-е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58F7" w14:textId="640A1254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131ABE"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F5B" w14:textId="77777777" w:rsidR="002953A0" w:rsidRPr="003B05C5" w:rsidRDefault="002953A0" w:rsidP="009D70CA">
            <w:r w:rsidRPr="003B05C5">
              <w:t>Зам. директора</w:t>
            </w:r>
          </w:p>
          <w:p w14:paraId="7DF315AA" w14:textId="77777777" w:rsidR="002953A0" w:rsidRPr="003B05C5" w:rsidRDefault="002953A0" w:rsidP="009D70CA"/>
        </w:tc>
      </w:tr>
      <w:tr w:rsidR="009E6508" w:rsidRPr="003B05C5" w14:paraId="5FE095AA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B01E" w14:textId="77777777" w:rsidR="002953A0" w:rsidRPr="003B05C5" w:rsidRDefault="002953A0" w:rsidP="002953A0">
            <w:r w:rsidRPr="003B05C5">
              <w:t>Промежуточная аттестация</w:t>
            </w:r>
          </w:p>
          <w:p w14:paraId="10E13AA7" w14:textId="77777777" w:rsidR="002953A0" w:rsidRPr="003B05C5" w:rsidRDefault="002953A0" w:rsidP="002953A0">
            <w:r w:rsidRPr="003B05C5">
              <w:t>-расписание</w:t>
            </w:r>
          </w:p>
          <w:p w14:paraId="2B93E4A6" w14:textId="77777777" w:rsidR="002953A0" w:rsidRPr="003B05C5" w:rsidRDefault="002953A0" w:rsidP="003A6A2C">
            <w:pPr>
              <w:spacing w:after="120"/>
            </w:pPr>
            <w:r w:rsidRPr="003B05C5">
              <w:t>-контрольные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ED2" w14:textId="77777777" w:rsidR="002953A0" w:rsidRPr="003B05C5" w:rsidRDefault="002953A0" w:rsidP="002953A0">
            <w:r w:rsidRPr="003B05C5">
              <w:t>по графику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92D" w14:textId="77777777" w:rsidR="002953A0" w:rsidRPr="003B05C5" w:rsidRDefault="002953A0" w:rsidP="009D70CA">
            <w:r w:rsidRPr="003B05C5">
              <w:t>Зам. директора</w:t>
            </w:r>
          </w:p>
          <w:p w14:paraId="5C8692A0" w14:textId="77777777" w:rsidR="002953A0" w:rsidRPr="003B05C5" w:rsidRDefault="002953A0" w:rsidP="009D70CA"/>
          <w:p w14:paraId="31B3F591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12F14F16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A5E" w14:textId="77777777" w:rsidR="002953A0" w:rsidRPr="003B05C5" w:rsidRDefault="002953A0" w:rsidP="002953A0">
            <w:r w:rsidRPr="003B05C5">
              <w:t>Итоговая аттестация выпускников</w:t>
            </w:r>
          </w:p>
          <w:p w14:paraId="6995394B" w14:textId="77777777" w:rsidR="002953A0" w:rsidRPr="003B05C5" w:rsidRDefault="002953A0" w:rsidP="002953A0">
            <w:r w:rsidRPr="003B05C5">
              <w:t>-расписание</w:t>
            </w:r>
          </w:p>
          <w:p w14:paraId="1CC3E796" w14:textId="77777777" w:rsidR="002953A0" w:rsidRPr="003B05C5" w:rsidRDefault="002953A0" w:rsidP="002953A0">
            <w:r w:rsidRPr="003B05C5">
              <w:t xml:space="preserve">-фонд оценочных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2A34" w14:textId="77777777" w:rsidR="002953A0" w:rsidRPr="003B05C5" w:rsidRDefault="002953A0" w:rsidP="002953A0">
            <w:r w:rsidRPr="003B05C5">
              <w:t xml:space="preserve">по графику учебного процесса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605" w14:textId="77777777" w:rsidR="002953A0" w:rsidRPr="003B05C5" w:rsidRDefault="002953A0" w:rsidP="009D70CA">
            <w:r w:rsidRPr="003B05C5">
              <w:t>Директор</w:t>
            </w:r>
          </w:p>
          <w:p w14:paraId="55FA6272" w14:textId="77777777" w:rsidR="002953A0" w:rsidRPr="003B05C5" w:rsidRDefault="002953A0" w:rsidP="009D70CA">
            <w:r w:rsidRPr="003B05C5">
              <w:t>Зам. директора</w:t>
            </w:r>
          </w:p>
          <w:p w14:paraId="019F8716" w14:textId="77777777" w:rsidR="002953A0" w:rsidRPr="003B05C5" w:rsidRDefault="002953A0" w:rsidP="009D70CA"/>
          <w:p w14:paraId="600DF809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363B9F6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A774" w14:textId="77777777" w:rsidR="002953A0" w:rsidRPr="003B05C5" w:rsidRDefault="002953A0" w:rsidP="003A6A2C">
            <w:pPr>
              <w:spacing w:before="100" w:beforeAutospacing="1" w:after="120"/>
            </w:pPr>
            <w:r w:rsidRPr="003B05C5">
              <w:t>Мониторинг выполнения учебных планов и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EA47" w14:textId="77777777" w:rsidR="002953A0" w:rsidRPr="003B05C5" w:rsidRDefault="002953A0" w:rsidP="002953A0">
            <w:pPr>
              <w:jc w:val="center"/>
            </w:pPr>
            <w:r w:rsidRPr="003B05C5">
              <w:t>май-июнь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72B" w14:textId="086521C5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15F36A24" w14:textId="77777777" w:rsidR="002953A0" w:rsidRPr="003B05C5" w:rsidRDefault="002953A0" w:rsidP="009D70CA"/>
        </w:tc>
      </w:tr>
      <w:tr w:rsidR="009E6508" w:rsidRPr="003B05C5" w14:paraId="54855AD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E2DA" w14:textId="77777777" w:rsidR="002953A0" w:rsidRPr="003B05C5" w:rsidRDefault="002953A0" w:rsidP="003A6A2C">
            <w:pPr>
              <w:spacing w:after="120"/>
            </w:pPr>
            <w:r w:rsidRPr="003B05C5">
              <w:t>Формирование состава участников учебно-творческих лабораторий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F43" w14:textId="54F3D8CB" w:rsidR="002953A0" w:rsidRPr="003B05C5" w:rsidRDefault="0047567E" w:rsidP="002953A0">
            <w:pPr>
              <w:jc w:val="center"/>
            </w:pPr>
            <w:r w:rsidRPr="003B05C5">
              <w:t>М</w:t>
            </w:r>
            <w:r w:rsidR="002953A0" w:rsidRPr="003B05C5">
              <w:t>ай</w:t>
            </w:r>
            <w:r>
              <w:t>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D8D" w14:textId="41E87808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79C34D9C" w14:textId="77777777" w:rsidR="002953A0" w:rsidRPr="003B05C5" w:rsidRDefault="002953A0" w:rsidP="009D70CA"/>
        </w:tc>
      </w:tr>
      <w:tr w:rsidR="009E6508" w:rsidRPr="003B05C5" w14:paraId="374C9121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65E" w14:textId="77777777" w:rsidR="002953A0" w:rsidRPr="003B05C5" w:rsidRDefault="002953A0" w:rsidP="003A6A2C">
            <w:pPr>
              <w:spacing w:after="120"/>
            </w:pPr>
            <w:r w:rsidRPr="003B05C5">
              <w:t xml:space="preserve">Проверка индивидуальных планов учащихся и репертуарных планов преподавателей на </w:t>
            </w:r>
            <w:proofErr w:type="gramStart"/>
            <w:r w:rsidRPr="003B05C5">
              <w:t>соответствие  учебным</w:t>
            </w:r>
            <w:proofErr w:type="gramEnd"/>
            <w:r w:rsidRPr="003B05C5">
              <w:t xml:space="preserve">  программам и ФГТ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E54" w14:textId="6900F94E" w:rsidR="002953A0" w:rsidRPr="003B05C5" w:rsidRDefault="002220E6" w:rsidP="002953A0">
            <w:pPr>
              <w:jc w:val="center"/>
            </w:pPr>
            <w:r>
              <w:t>о</w:t>
            </w:r>
            <w:r w:rsidR="002953A0" w:rsidRPr="003B05C5">
              <w:t>ктябрь</w:t>
            </w:r>
            <w:r>
              <w:t>,</w:t>
            </w:r>
          </w:p>
          <w:p w14:paraId="697F0F9C" w14:textId="77777777" w:rsidR="002953A0" w:rsidRPr="003B05C5" w:rsidRDefault="002953A0" w:rsidP="002953A0">
            <w:pPr>
              <w:jc w:val="center"/>
            </w:pPr>
            <w:r w:rsidRPr="003B05C5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BE5F" w14:textId="16B930E3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2E420F2A" w14:textId="77777777" w:rsidR="002953A0" w:rsidRPr="003B05C5" w:rsidRDefault="002953A0" w:rsidP="009D70CA"/>
        </w:tc>
      </w:tr>
    </w:tbl>
    <w:p w14:paraId="079F3421" w14:textId="77777777" w:rsidR="009F108E" w:rsidRPr="009E6508" w:rsidRDefault="009F108E" w:rsidP="002953A0">
      <w:pPr>
        <w:rPr>
          <w:b/>
          <w:bCs/>
          <w:color w:val="FF0000"/>
          <w:sz w:val="26"/>
          <w:szCs w:val="26"/>
        </w:rPr>
      </w:pPr>
    </w:p>
    <w:p w14:paraId="3554F5AC" w14:textId="77777777" w:rsidR="002953A0" w:rsidRPr="009E6508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1761993C" w14:textId="77777777" w:rsidR="002953A0" w:rsidRPr="003B05C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3B05C5">
        <w:rPr>
          <w:b/>
          <w:bCs/>
          <w:sz w:val="26"/>
          <w:szCs w:val="26"/>
        </w:rPr>
        <w:t xml:space="preserve">Учебно-творческие, творческие, </w:t>
      </w:r>
      <w:proofErr w:type="gramStart"/>
      <w:r w:rsidRPr="003B05C5">
        <w:rPr>
          <w:b/>
          <w:bCs/>
          <w:sz w:val="26"/>
          <w:szCs w:val="26"/>
        </w:rPr>
        <w:t>воспитательные  и</w:t>
      </w:r>
      <w:proofErr w:type="gramEnd"/>
      <w:r w:rsidRPr="003B05C5">
        <w:rPr>
          <w:b/>
          <w:bCs/>
          <w:sz w:val="26"/>
          <w:szCs w:val="26"/>
        </w:rPr>
        <w:t xml:space="preserve"> досуговые мероприятия </w:t>
      </w:r>
    </w:p>
    <w:p w14:paraId="16404CCB" w14:textId="77777777" w:rsidR="002953A0" w:rsidRPr="003B05C5" w:rsidRDefault="002953A0" w:rsidP="002953A0">
      <w:pPr>
        <w:rPr>
          <w:b/>
          <w:bCs/>
          <w:sz w:val="26"/>
          <w:szCs w:val="26"/>
        </w:rPr>
      </w:pPr>
    </w:p>
    <w:p w14:paraId="3BCED1DA" w14:textId="77777777" w:rsidR="002953A0" w:rsidRPr="003B05C5" w:rsidRDefault="002953A0" w:rsidP="002953A0">
      <w:pPr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88"/>
        <w:gridCol w:w="2942"/>
      </w:tblGrid>
      <w:tr w:rsidR="00A67175" w:rsidRPr="00A67175" w14:paraId="4ECD28AB" w14:textId="77777777" w:rsidTr="004E2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454" w14:textId="77777777" w:rsidR="002953A0" w:rsidRPr="003B05C5" w:rsidRDefault="002953A0" w:rsidP="002953A0">
            <w:pPr>
              <w:jc w:val="center"/>
              <w:rPr>
                <w:b/>
              </w:rPr>
            </w:pPr>
            <w:r w:rsidRPr="003B05C5">
              <w:rPr>
                <w:b/>
              </w:rPr>
              <w:t>Месяц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C9B" w14:textId="77777777" w:rsidR="002953A0" w:rsidRPr="00A67175" w:rsidRDefault="002953A0" w:rsidP="002953A0">
            <w:pPr>
              <w:jc w:val="center"/>
              <w:rPr>
                <w:b/>
              </w:rPr>
            </w:pPr>
            <w:r w:rsidRPr="00A67175">
              <w:rPr>
                <w:b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08F2" w14:textId="77777777" w:rsidR="002953A0" w:rsidRPr="00A67175" w:rsidRDefault="002953A0" w:rsidP="002953A0">
            <w:pPr>
              <w:jc w:val="center"/>
              <w:rPr>
                <w:b/>
              </w:rPr>
            </w:pPr>
            <w:r w:rsidRPr="00A67175">
              <w:rPr>
                <w:b/>
              </w:rPr>
              <w:t>Ответственный</w:t>
            </w:r>
          </w:p>
        </w:tc>
      </w:tr>
      <w:tr w:rsidR="00A67175" w:rsidRPr="00A67175" w14:paraId="15B7CF16" w14:textId="77777777" w:rsidTr="004E232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1285" w14:textId="77777777" w:rsidR="002953A0" w:rsidRPr="003B05C5" w:rsidRDefault="002953A0" w:rsidP="002953A0">
            <w:r w:rsidRPr="003B05C5">
              <w:t>сентябрь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4F75" w14:textId="77777777" w:rsidR="002953A0" w:rsidRPr="00A67175" w:rsidRDefault="002953A0" w:rsidP="002953A0">
            <w:r w:rsidRPr="00A67175">
              <w:t>День знаний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EDC" w14:textId="4D20B05D" w:rsidR="002953A0" w:rsidRPr="00A67175" w:rsidRDefault="002953A0" w:rsidP="009D70CA">
            <w:r w:rsidRPr="00A67175">
              <w:t>Зам. директора</w:t>
            </w:r>
          </w:p>
          <w:p w14:paraId="7A1ACEAD" w14:textId="519592E8" w:rsidR="00223F78" w:rsidRPr="00A67175" w:rsidRDefault="00223F78" w:rsidP="009D70CA">
            <w:r w:rsidRPr="00A67175">
              <w:t>Методист</w:t>
            </w:r>
          </w:p>
          <w:p w14:paraId="346EB238" w14:textId="77777777" w:rsidR="002953A0" w:rsidRPr="00A67175" w:rsidRDefault="002953A0" w:rsidP="009D70CA"/>
        </w:tc>
      </w:tr>
      <w:tr w:rsidR="00A67175" w:rsidRPr="00A67175" w14:paraId="32C9F175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012" w14:textId="77777777" w:rsidR="002953A0" w:rsidRPr="003B05C5" w:rsidRDefault="002953A0" w:rsidP="002953A0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FB68" w14:textId="77777777" w:rsidR="002953A0" w:rsidRPr="00A67175" w:rsidRDefault="002953A0" w:rsidP="002953A0">
            <w:r w:rsidRPr="00A67175">
              <w:t xml:space="preserve">Концертные выступления в рамках празднования Дня города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8898" w14:textId="77777777" w:rsidR="002953A0" w:rsidRPr="00A67175" w:rsidRDefault="002953A0" w:rsidP="009D70CA">
            <w:r w:rsidRPr="00A67175">
              <w:t xml:space="preserve"> Директор</w:t>
            </w:r>
          </w:p>
        </w:tc>
      </w:tr>
      <w:tr w:rsidR="00A67175" w:rsidRPr="00A67175" w14:paraId="1B7BA65F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AAB" w14:textId="77777777" w:rsidR="002953A0" w:rsidRPr="003B05C5" w:rsidRDefault="002953A0" w:rsidP="002953A0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351B" w14:textId="77777777" w:rsidR="002953A0" w:rsidRPr="00A67175" w:rsidRDefault="002953A0" w:rsidP="002953A0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57C" w14:textId="77777777" w:rsidR="002953A0" w:rsidRPr="00A67175" w:rsidRDefault="002953A0" w:rsidP="009D70CA"/>
        </w:tc>
      </w:tr>
      <w:tr w:rsidR="00A67175" w:rsidRPr="00A67175" w14:paraId="4753BD2F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1F2" w14:textId="77777777" w:rsidR="002953A0" w:rsidRPr="003B05C5" w:rsidRDefault="002953A0" w:rsidP="002953A0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150" w14:textId="77777777" w:rsidR="002953A0" w:rsidRPr="00A67175" w:rsidRDefault="002953A0" w:rsidP="002953A0">
            <w:r w:rsidRPr="00A67175">
              <w:t xml:space="preserve">Концертная программа, посвященная    Дню пожилого человека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1015" w14:textId="729BAF8B" w:rsidR="00223F78" w:rsidRPr="00A67175" w:rsidRDefault="00AF7D9D" w:rsidP="009D70CA">
            <w:r>
              <w:t>Зав ОХП</w:t>
            </w:r>
          </w:p>
        </w:tc>
      </w:tr>
      <w:tr w:rsidR="00A67175" w:rsidRPr="00A67175" w14:paraId="3960BB21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CBD1" w14:textId="77777777" w:rsidR="002953A0" w:rsidRPr="003B05C5" w:rsidRDefault="002953A0" w:rsidP="002953A0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57A" w14:textId="77777777" w:rsidR="002953A0" w:rsidRPr="00A67175" w:rsidRDefault="002953A0" w:rsidP="002953A0">
            <w:pPr>
              <w:pStyle w:val="ac"/>
            </w:pPr>
            <w:r w:rsidRPr="00A67175">
              <w:t>Концертная программа, посвященная Дню учителя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063" w14:textId="10E4F498" w:rsidR="002953A0" w:rsidRPr="00A67175" w:rsidRDefault="002953A0" w:rsidP="009D70CA">
            <w:r w:rsidRPr="00A67175">
              <w:t xml:space="preserve">Совместно с </w:t>
            </w:r>
            <w:proofErr w:type="spellStart"/>
            <w:r w:rsidR="003C2CFE" w:rsidRPr="00A67175">
              <w:t>Д</w:t>
            </w:r>
            <w:r w:rsidRPr="00A67175">
              <w:t>К</w:t>
            </w:r>
            <w:r w:rsidR="00223F78" w:rsidRPr="00A67175">
              <w:t>иТ</w:t>
            </w:r>
            <w:proofErr w:type="spellEnd"/>
          </w:p>
        </w:tc>
      </w:tr>
      <w:tr w:rsidR="004E232C" w:rsidRPr="00A67175" w14:paraId="2B1CA923" w14:textId="77777777" w:rsidTr="00C1419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ABBF" w14:textId="5D24E425" w:rsidR="004E232C" w:rsidRPr="003B05C5" w:rsidRDefault="004E232C" w:rsidP="00782E29">
            <w:r w:rsidRPr="003B05C5">
              <w:t>октябрь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32C" w14:textId="6B5CC191" w:rsidR="004E232C" w:rsidRPr="00A67175" w:rsidRDefault="004E232C" w:rsidP="00782E29">
            <w:pPr>
              <w:pStyle w:val="ac"/>
            </w:pPr>
            <w:r w:rsidRPr="00A67175">
              <w:t xml:space="preserve">Концертная </w:t>
            </w:r>
            <w:proofErr w:type="gramStart"/>
            <w:r w:rsidRPr="00A67175">
              <w:t>программа  «</w:t>
            </w:r>
            <w:proofErr w:type="gramEnd"/>
            <w:r w:rsidRPr="00A67175">
              <w:t>День музыки»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F16" w14:textId="7AAD1B34" w:rsidR="004E232C" w:rsidRPr="00A67175" w:rsidRDefault="00AF7D9D" w:rsidP="009D70CA">
            <w:r>
              <w:t>Зав отделами</w:t>
            </w:r>
          </w:p>
        </w:tc>
      </w:tr>
      <w:tr w:rsidR="004E232C" w:rsidRPr="00A67175" w14:paraId="39301C42" w14:textId="77777777" w:rsidTr="00C1419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64D" w14:textId="77777777" w:rsidR="004E232C" w:rsidRPr="003B05C5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E36" w14:textId="77777777" w:rsidR="004E232C" w:rsidRDefault="004E232C" w:rsidP="00782E29">
            <w:pPr>
              <w:pStyle w:val="ac"/>
            </w:pPr>
            <w:r w:rsidRPr="00A67175">
              <w:t xml:space="preserve">Школьный конкурс на лучшее исполнение этюда </w:t>
            </w:r>
          </w:p>
          <w:p w14:paraId="2730C11C" w14:textId="6298583C" w:rsidR="004E232C" w:rsidRPr="00A67175" w:rsidRDefault="004E232C" w:rsidP="00782E29">
            <w:pPr>
              <w:pStyle w:val="ac"/>
            </w:pPr>
            <w:r w:rsidRPr="00A67175">
              <w:t>К. Черни среди уч-ся фортепианного отделения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E4D" w14:textId="556353CB" w:rsidR="004E232C" w:rsidRPr="00A67175" w:rsidRDefault="00AF7D9D" w:rsidP="009D70CA">
            <w:r>
              <w:t>Зав ФО</w:t>
            </w:r>
          </w:p>
        </w:tc>
      </w:tr>
      <w:tr w:rsidR="004E232C" w:rsidRPr="00A67175" w14:paraId="5ECB7F9D" w14:textId="77777777" w:rsidTr="00C1419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712F" w14:textId="77777777" w:rsidR="004E232C" w:rsidRPr="003B05C5" w:rsidRDefault="004E232C" w:rsidP="00782E29">
            <w:r w:rsidRPr="003B05C5">
              <w:t>ноябрь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DCC" w14:textId="77777777" w:rsidR="004E232C" w:rsidRPr="00A67175" w:rsidRDefault="004E232C" w:rsidP="00782E29">
            <w:pPr>
              <w:pStyle w:val="ac"/>
            </w:pPr>
            <w:r w:rsidRPr="00A67175">
              <w:t>Концерт, посвященный Дню матери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6CC" w14:textId="0614EB02" w:rsidR="004E232C" w:rsidRPr="00A67175" w:rsidRDefault="00AF7D9D" w:rsidP="009D70CA">
            <w:r>
              <w:t>Зав. ОХП</w:t>
            </w:r>
          </w:p>
        </w:tc>
      </w:tr>
      <w:tr w:rsidR="004E232C" w:rsidRPr="00A67175" w14:paraId="58F37221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DB8C" w14:textId="77777777" w:rsidR="004E232C" w:rsidRPr="003B05C5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C5C" w14:textId="2AD650AE" w:rsidR="004E232C" w:rsidRPr="00A67175" w:rsidRDefault="004E232C" w:rsidP="00782E29">
            <w:pPr>
              <w:pStyle w:val="ac"/>
            </w:pPr>
            <w:r w:rsidRPr="00A67175">
              <w:t>Сессия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60" w14:textId="43903560" w:rsidR="004E232C" w:rsidRPr="00A67175" w:rsidRDefault="00AF7D9D" w:rsidP="009D70CA">
            <w:r>
              <w:t>Зав. ОХП</w:t>
            </w:r>
          </w:p>
        </w:tc>
      </w:tr>
      <w:tr w:rsidR="004E232C" w:rsidRPr="00A67175" w14:paraId="425249E6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A55A" w14:textId="77777777" w:rsidR="004E232C" w:rsidRPr="003B05C5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09C" w14:textId="14D86E8B" w:rsidR="004E232C" w:rsidRPr="00A67175" w:rsidRDefault="004E232C" w:rsidP="00782E29">
            <w:pPr>
              <w:pStyle w:val="ac"/>
            </w:pPr>
            <w:r w:rsidRPr="00A67175">
              <w:t>Областной конкурс вокальной музыки «Дети 21-му веку»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C03" w14:textId="6DEF7F61" w:rsidR="004E232C" w:rsidRPr="00A67175" w:rsidRDefault="004E232C" w:rsidP="009D70CA">
            <w:r w:rsidRPr="00A67175">
              <w:t>Зав. ОХП</w:t>
            </w:r>
          </w:p>
        </w:tc>
      </w:tr>
      <w:tr w:rsidR="004E232C" w:rsidRPr="00A67175" w14:paraId="6E9F2DBF" w14:textId="77777777" w:rsidTr="00C1419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130" w14:textId="77777777" w:rsidR="004E232C" w:rsidRPr="009E6508" w:rsidRDefault="004E232C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8AF" w14:textId="16AB0525" w:rsidR="004E232C" w:rsidRPr="00A67175" w:rsidRDefault="004E232C" w:rsidP="00782E29">
            <w:pPr>
              <w:pStyle w:val="ac"/>
            </w:pPr>
            <w:r w:rsidRPr="00A67175">
              <w:t xml:space="preserve">Церемония </w:t>
            </w:r>
            <w:proofErr w:type="gramStart"/>
            <w:r w:rsidRPr="00A67175">
              <w:t>награждения  участников</w:t>
            </w:r>
            <w:proofErr w:type="gramEnd"/>
            <w:r w:rsidRPr="00A67175">
              <w:t xml:space="preserve"> проекта «Музыка и дети» и лауреатов премий мэра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24" w14:textId="344288D0" w:rsidR="004E232C" w:rsidRPr="00A67175" w:rsidRDefault="004E232C" w:rsidP="009D70CA">
            <w:r w:rsidRPr="00A67175">
              <w:t>Зам. директора</w:t>
            </w:r>
          </w:p>
        </w:tc>
      </w:tr>
      <w:tr w:rsidR="004E232C" w:rsidRPr="00A67175" w14:paraId="56B47307" w14:textId="77777777" w:rsidTr="00C14197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2F84" w14:textId="77777777" w:rsidR="004E232C" w:rsidRPr="005D35FC" w:rsidRDefault="004E232C" w:rsidP="00782E29">
            <w:r w:rsidRPr="005D35FC">
              <w:t>декабрь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9971" w14:textId="4B87DB34" w:rsidR="004E232C" w:rsidRPr="00A67175" w:rsidRDefault="004E232C" w:rsidP="00782E29">
            <w:pPr>
              <w:pStyle w:val="ac"/>
            </w:pPr>
            <w:r>
              <w:t xml:space="preserve"> </w:t>
            </w:r>
            <w:r w:rsidRPr="00A67175">
              <w:t>Концерт «Новогодний калейдоскоп»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7DE44" w14:textId="77777777" w:rsidR="004E232C" w:rsidRDefault="004E232C" w:rsidP="009D70CA">
            <w:r w:rsidRPr="00A67175">
              <w:t>Зав. отделами</w:t>
            </w:r>
          </w:p>
          <w:p w14:paraId="3B7370A0" w14:textId="4503C2D6" w:rsidR="004E232C" w:rsidRPr="00A67175" w:rsidRDefault="004E232C" w:rsidP="009D70CA">
            <w:r>
              <w:t>методист</w:t>
            </w:r>
          </w:p>
        </w:tc>
      </w:tr>
      <w:tr w:rsidR="00E01D39" w:rsidRPr="00A67175" w14:paraId="011C07E9" w14:textId="77777777" w:rsidTr="00C14197">
        <w:trPr>
          <w:trHeight w:val="5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8397" w14:textId="77777777" w:rsidR="00E01D39" w:rsidRPr="005D35FC" w:rsidRDefault="00E01D39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010F" w14:textId="561BC8A2" w:rsidR="00E01D39" w:rsidRDefault="00E01D39" w:rsidP="00782E29">
            <w:pPr>
              <w:pStyle w:val="ac"/>
            </w:pPr>
            <w:r>
              <w:t>Общешкольный фестиваль «Любимые мелодии»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880C" w14:textId="258069FC" w:rsidR="00E01D39" w:rsidRPr="00A67175" w:rsidRDefault="00AF7D9D" w:rsidP="009D70CA">
            <w:r>
              <w:t>Зав. ФО, методист</w:t>
            </w:r>
          </w:p>
        </w:tc>
      </w:tr>
      <w:tr w:rsidR="004E232C" w:rsidRPr="00A67175" w14:paraId="181BB60D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C035" w14:textId="77777777" w:rsidR="004E232C" w:rsidRPr="00223F78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FA9" w14:textId="316DF5EA" w:rsidR="004E232C" w:rsidRPr="00A67175" w:rsidRDefault="004E232C" w:rsidP="00782E29">
            <w:pPr>
              <w:pStyle w:val="ac"/>
            </w:pPr>
            <w:r w:rsidRPr="00A67175">
              <w:t>Участие в сессии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180" w14:textId="4E3F606B" w:rsidR="004E232C" w:rsidRPr="00A67175" w:rsidRDefault="004E232C" w:rsidP="009D70CA">
            <w:r w:rsidRPr="00A67175">
              <w:t>Зав. ОХП</w:t>
            </w:r>
          </w:p>
        </w:tc>
      </w:tr>
      <w:tr w:rsidR="004E232C" w:rsidRPr="00A67175" w14:paraId="6D782C17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999A" w14:textId="77777777" w:rsidR="004E232C" w:rsidRPr="00223F78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871" w14:textId="626111D9" w:rsidR="004E232C" w:rsidRPr="00A67175" w:rsidRDefault="004E232C" w:rsidP="00782E29">
            <w:pPr>
              <w:pStyle w:val="ac"/>
            </w:pPr>
            <w:r w:rsidRPr="00A67175">
              <w:t>Областной конкурс гитарной музыки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552" w14:textId="008C8FE1" w:rsidR="004E232C" w:rsidRPr="00A67175" w:rsidRDefault="004E232C" w:rsidP="009D70CA">
            <w:r w:rsidRPr="00A67175">
              <w:t>Зав ОНИ</w:t>
            </w:r>
          </w:p>
        </w:tc>
      </w:tr>
      <w:tr w:rsidR="004E232C" w:rsidRPr="00A67175" w14:paraId="4DF6D86F" w14:textId="77777777" w:rsidTr="00C1419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5FB" w14:textId="77777777" w:rsidR="004E232C" w:rsidRPr="00223F78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FAB" w14:textId="23CA1409" w:rsidR="004E232C" w:rsidRPr="00A67175" w:rsidRDefault="004E232C" w:rsidP="00782E29">
            <w:pPr>
              <w:pStyle w:val="ac"/>
            </w:pPr>
            <w:r>
              <w:t>Концерт, посвященный 90-летию со дня рождения Г. Струве «Моя Россия»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2A9" w14:textId="2DF7945F" w:rsidR="004E232C" w:rsidRPr="00A67175" w:rsidRDefault="004E232C" w:rsidP="009D70CA">
            <w:r>
              <w:t>Зав. ОХП</w:t>
            </w:r>
          </w:p>
        </w:tc>
      </w:tr>
      <w:tr w:rsidR="00E01D39" w:rsidRPr="00A67175" w14:paraId="68EDDD17" w14:textId="77777777" w:rsidTr="00C1419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5ACA" w14:textId="2E944BDA" w:rsidR="00E01D39" w:rsidRPr="00223F78" w:rsidRDefault="00E01D39" w:rsidP="00782E29">
            <w:r w:rsidRPr="00223F78">
              <w:t>февраль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4C8" w14:textId="62363B03" w:rsidR="00E01D39" w:rsidRPr="00A67175" w:rsidRDefault="00E01D39" w:rsidP="00782E29">
            <w:pPr>
              <w:pStyle w:val="ac"/>
            </w:pPr>
            <w:r w:rsidRPr="00A67175">
              <w:t>Сессия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7A0" w14:textId="4A50A31B" w:rsidR="00E01D39" w:rsidRPr="00A67175" w:rsidRDefault="00E01D39" w:rsidP="009D70CA">
            <w:r w:rsidRPr="00A67175">
              <w:t>Зав. ОХП</w:t>
            </w:r>
          </w:p>
        </w:tc>
      </w:tr>
      <w:tr w:rsidR="00E01D39" w:rsidRPr="00A67175" w14:paraId="6F88D0E7" w14:textId="77777777" w:rsidTr="00C1419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2F5" w14:textId="77777777" w:rsidR="00E01D39" w:rsidRPr="00223F78" w:rsidRDefault="00E01D39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A8C" w14:textId="7E21712E" w:rsidR="00E01D39" w:rsidRPr="00A67175" w:rsidRDefault="00E01D39" w:rsidP="00782E29">
            <w:pPr>
              <w:pStyle w:val="ac"/>
            </w:pPr>
            <w:r>
              <w:t>Концерт концертов на ФО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2A8" w14:textId="7430F457" w:rsidR="00E01D39" w:rsidRPr="00A67175" w:rsidRDefault="00E01D39" w:rsidP="009D70CA">
            <w:r>
              <w:t>Фан И.В.</w:t>
            </w:r>
          </w:p>
        </w:tc>
      </w:tr>
      <w:tr w:rsidR="00E01D39" w:rsidRPr="00A67175" w14:paraId="7243EFF2" w14:textId="77777777" w:rsidTr="004E232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0BEE2" w14:textId="77777777" w:rsidR="00E01D39" w:rsidRPr="00223F78" w:rsidRDefault="00E01D39" w:rsidP="00782E29">
            <w:r w:rsidRPr="00223F78">
              <w:t>март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6D0" w14:textId="20488BD8" w:rsidR="00E01D39" w:rsidRPr="00A67175" w:rsidRDefault="00E01D39" w:rsidP="00782E29">
            <w:pPr>
              <w:pStyle w:val="ac"/>
            </w:pPr>
            <w:r w:rsidRPr="00A67175">
              <w:t>Концерт «Весенняя капель», посвященный Международному дню 8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D49" w14:textId="511E3445" w:rsidR="00E01D39" w:rsidRPr="00A67175" w:rsidRDefault="00E01D39" w:rsidP="009D70CA">
            <w:r w:rsidRPr="00A67175">
              <w:t xml:space="preserve">Зав. </w:t>
            </w:r>
            <w:r>
              <w:t xml:space="preserve"> ОХП</w:t>
            </w:r>
          </w:p>
        </w:tc>
      </w:tr>
      <w:tr w:rsidR="00E01D39" w:rsidRPr="00A67175" w14:paraId="79184848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03B0F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DCC" w14:textId="2A508C60" w:rsidR="00E01D39" w:rsidRPr="00A67175" w:rsidRDefault="00E01D39" w:rsidP="00782E29">
            <w:pPr>
              <w:pStyle w:val="ac"/>
            </w:pPr>
            <w:r w:rsidRPr="00A67175">
              <w:t>Школьный конкурс на лучшее исполнение пьесы на отделении оркестровых инструментов</w:t>
            </w:r>
            <w: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2A9" w14:textId="68140321" w:rsidR="00E01D39" w:rsidRPr="00A67175" w:rsidRDefault="00E01D39" w:rsidP="009D70CA">
            <w:r>
              <w:t>Методист</w:t>
            </w:r>
          </w:p>
        </w:tc>
      </w:tr>
      <w:tr w:rsidR="00E01D39" w:rsidRPr="00A67175" w14:paraId="3EDB010B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8FC71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9AF" w14:textId="77777777" w:rsidR="00E01D39" w:rsidRPr="00A67175" w:rsidRDefault="00E01D39" w:rsidP="00782E29">
            <w:pPr>
              <w:spacing w:after="120"/>
            </w:pPr>
            <w:r w:rsidRPr="00A67175">
              <w:t>Церемония награждения работников культуры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7839" w14:textId="59AA5F61" w:rsidR="00E01D39" w:rsidRPr="00A67175" w:rsidRDefault="00E01D39" w:rsidP="009D70CA">
            <w:proofErr w:type="spellStart"/>
            <w:proofErr w:type="gramStart"/>
            <w:r w:rsidRPr="00A67175">
              <w:t>ДКиТ</w:t>
            </w:r>
            <w:proofErr w:type="spellEnd"/>
            <w:r w:rsidRPr="00A67175">
              <w:t xml:space="preserve"> </w:t>
            </w:r>
            <w:r>
              <w:t xml:space="preserve"> </w:t>
            </w:r>
            <w:r w:rsidRPr="00A67175">
              <w:t>г.</w:t>
            </w:r>
            <w:proofErr w:type="gramEnd"/>
            <w:r w:rsidR="00AF7D9D">
              <w:t xml:space="preserve"> </w:t>
            </w:r>
            <w:r w:rsidRPr="00A67175">
              <w:t>Южно-Сахалинска</w:t>
            </w:r>
          </w:p>
        </w:tc>
      </w:tr>
      <w:tr w:rsidR="00E01D39" w:rsidRPr="00A67175" w14:paraId="78F4AAE3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3D0C5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43C" w14:textId="5704173C" w:rsidR="00E01D39" w:rsidRPr="00A67175" w:rsidRDefault="00E01D39" w:rsidP="00782E29">
            <w:pPr>
              <w:pStyle w:val="ac"/>
              <w:spacing w:before="0" w:beforeAutospacing="0" w:after="120" w:afterAutospacing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B02" w14:textId="07C9A2AD" w:rsidR="00E01D39" w:rsidRPr="00A67175" w:rsidRDefault="00E01D39" w:rsidP="009D70CA"/>
        </w:tc>
      </w:tr>
      <w:tr w:rsidR="00E01D39" w:rsidRPr="00A67175" w14:paraId="13284580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CB63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7CB" w14:textId="0E2BBEE3" w:rsidR="00E01D39" w:rsidRPr="00A67175" w:rsidRDefault="00E01D39" w:rsidP="00782E29">
            <w:pPr>
              <w:pStyle w:val="ac"/>
              <w:spacing w:before="0" w:beforeAutospacing="0" w:after="120" w:afterAutospacing="0"/>
            </w:pPr>
            <w:r w:rsidRPr="00A67175">
              <w:t>Областной фестиваль творческой молодежи «Сахалин молодой»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6FC" w14:textId="0D4593EA" w:rsidR="00E01D39" w:rsidRPr="00A67175" w:rsidRDefault="00E01D39" w:rsidP="009D70CA">
            <w:r w:rsidRPr="00A67175">
              <w:t>Методист</w:t>
            </w:r>
          </w:p>
        </w:tc>
      </w:tr>
      <w:tr w:rsidR="00E01D39" w:rsidRPr="00A67175" w14:paraId="6CF4B8DC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095D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873" w14:textId="23F0256C" w:rsidR="00E01D39" w:rsidRPr="00A67175" w:rsidRDefault="00E01D39" w:rsidP="00782E29">
            <w:pPr>
              <w:pStyle w:val="ac"/>
              <w:spacing w:before="0" w:beforeAutospacing="0" w:after="120" w:afterAutospacing="0"/>
            </w:pPr>
            <w:r w:rsidRPr="00A67175">
              <w:t xml:space="preserve">Областной </w:t>
            </w:r>
            <w:r>
              <w:t>конкурс на лучшее исполнение крупной формы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813" w14:textId="6CD718AB" w:rsidR="00E01D39" w:rsidRPr="00A67175" w:rsidRDefault="00E01D39" w:rsidP="009D70CA">
            <w:r w:rsidRPr="00A67175">
              <w:t>За</w:t>
            </w:r>
            <w:r>
              <w:t>м. директора</w:t>
            </w:r>
          </w:p>
        </w:tc>
      </w:tr>
      <w:tr w:rsidR="00E01D39" w:rsidRPr="00A67175" w14:paraId="5D5C9D2D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EE09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B06" w14:textId="4BEEA483" w:rsidR="00E01D39" w:rsidRPr="00A67175" w:rsidRDefault="00E01D39" w:rsidP="00782E29">
            <w:pPr>
              <w:pStyle w:val="ac"/>
              <w:spacing w:after="120" w:afterAutospacing="0"/>
            </w:pPr>
            <w:r w:rsidRPr="00A67175">
              <w:t>Школьный конкурс «Я- музыкант!» на отделении народных инструментов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860" w14:textId="77777777" w:rsidR="00E01D39" w:rsidRPr="00A67175" w:rsidRDefault="00E01D39" w:rsidP="009D70CA">
            <w:r w:rsidRPr="00A67175">
              <w:t>Зав. ОНИ</w:t>
            </w:r>
          </w:p>
        </w:tc>
      </w:tr>
      <w:tr w:rsidR="00E01D39" w:rsidRPr="00A67175" w14:paraId="0E421EE7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37884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33DF" w14:textId="58D6C690" w:rsidR="00E01D39" w:rsidRPr="00A67175" w:rsidRDefault="00E01D39" w:rsidP="00782E29">
            <w:pPr>
              <w:pStyle w:val="ac"/>
              <w:spacing w:after="120" w:afterAutospacing="0"/>
            </w:pPr>
            <w:r w:rsidRPr="00A67175">
              <w:t xml:space="preserve">Всероссийская олимпиада по музыкальной литературе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CA3" w14:textId="57C52EAD" w:rsidR="00E01D39" w:rsidRPr="00A67175" w:rsidRDefault="00E01D39" w:rsidP="009D70CA">
            <w:r w:rsidRPr="00A67175">
              <w:t>Преподаватели</w:t>
            </w:r>
          </w:p>
        </w:tc>
      </w:tr>
      <w:tr w:rsidR="00E01D39" w:rsidRPr="00A67175" w14:paraId="6D7E16DF" w14:textId="77777777" w:rsidTr="00C1419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D097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8B6" w14:textId="36A6B920" w:rsidR="00E01D39" w:rsidRPr="00A67175" w:rsidRDefault="00E01D39" w:rsidP="00782E29">
            <w:pPr>
              <w:pStyle w:val="ac"/>
              <w:spacing w:after="120" w:afterAutospacing="0"/>
            </w:pPr>
            <w:r>
              <w:t>Городской конкурс инструментального исполнительства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F60" w14:textId="6AE45D42" w:rsidR="00E01D39" w:rsidRPr="00A67175" w:rsidRDefault="00E01D39" w:rsidP="009D70CA">
            <w:r>
              <w:t>Зав. отделами</w:t>
            </w:r>
          </w:p>
        </w:tc>
      </w:tr>
      <w:tr w:rsidR="00E01D39" w:rsidRPr="00A67175" w14:paraId="54D809EE" w14:textId="77777777" w:rsidTr="004E232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BFB" w14:textId="77777777" w:rsidR="00E01D39" w:rsidRPr="009E6508" w:rsidRDefault="00E01D39" w:rsidP="00782E29">
            <w:pPr>
              <w:rPr>
                <w:color w:val="FF0000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B45" w14:textId="567F57AF" w:rsidR="00E01D39" w:rsidRDefault="00E01D39" w:rsidP="00782E29">
            <w:pPr>
              <w:pStyle w:val="ac"/>
              <w:spacing w:after="120" w:afterAutospacing="0"/>
            </w:pPr>
            <w:r>
              <w:t xml:space="preserve">Музыкальный </w:t>
            </w:r>
            <w:proofErr w:type="spellStart"/>
            <w:r>
              <w:t>брэйн</w:t>
            </w:r>
            <w:proofErr w:type="spellEnd"/>
            <w:r>
              <w:t>-ринг «Веселые нотки» для уч-ся 1-го класса ФО, ООИ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CCD" w14:textId="42E49976" w:rsidR="00E01D39" w:rsidRDefault="00E01D39" w:rsidP="009D70CA">
            <w:r>
              <w:t>Фан И.В., Аникеева О.М.</w:t>
            </w:r>
          </w:p>
        </w:tc>
      </w:tr>
      <w:tr w:rsidR="004E232C" w:rsidRPr="00A67175" w14:paraId="28A850DF" w14:textId="77777777" w:rsidTr="004E232C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348D" w14:textId="77777777" w:rsidR="004E232C" w:rsidRPr="00223F78" w:rsidRDefault="004E232C" w:rsidP="00782E29">
            <w:r w:rsidRPr="00223F78">
              <w:t>апрель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447" w14:textId="01C564FC" w:rsidR="004E232C" w:rsidRPr="00A67175" w:rsidRDefault="004E232C" w:rsidP="00782E29">
            <w:pPr>
              <w:pStyle w:val="ac"/>
              <w:spacing w:after="120" w:afterAutospacing="0"/>
            </w:pPr>
            <w:r w:rsidRPr="00A67175">
              <w:t>Городской фестиваль «Созвездие талантов»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455" w14:textId="72763DE2" w:rsidR="004E232C" w:rsidRPr="00A67175" w:rsidRDefault="004E232C" w:rsidP="009D70CA">
            <w:r w:rsidRPr="00A67175">
              <w:t>Директор, зам. директора, методист</w:t>
            </w:r>
          </w:p>
        </w:tc>
      </w:tr>
      <w:tr w:rsidR="004E232C" w:rsidRPr="00A67175" w14:paraId="19F2D4AC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6797" w14:textId="77777777" w:rsidR="004E232C" w:rsidRPr="00223F78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AD3" w14:textId="52FC3123" w:rsidR="004E232C" w:rsidRPr="00A67175" w:rsidRDefault="004E232C" w:rsidP="00782E29">
            <w:pPr>
              <w:pStyle w:val="ac"/>
              <w:spacing w:after="120" w:afterAutospacing="0"/>
            </w:pPr>
            <w:r w:rsidRPr="00A67175">
              <w:t xml:space="preserve">Муниципальный </w:t>
            </w:r>
            <w:proofErr w:type="gramStart"/>
            <w:r w:rsidRPr="00A67175">
              <w:t>творческий  проект</w:t>
            </w:r>
            <w:proofErr w:type="gramEnd"/>
            <w:r w:rsidRPr="00A67175">
              <w:t xml:space="preserve"> </w:t>
            </w:r>
            <w:r w:rsidRPr="00A67175">
              <w:rPr>
                <w:bCs/>
              </w:rPr>
              <w:t xml:space="preserve">«Музыка и дети»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06E" w14:textId="77777777" w:rsidR="004E232C" w:rsidRPr="00A67175" w:rsidRDefault="004E232C" w:rsidP="0047567E">
            <w:r w:rsidRPr="00A67175">
              <w:t>Зам. директора</w:t>
            </w:r>
          </w:p>
          <w:p w14:paraId="0A5024E6" w14:textId="77777777" w:rsidR="004E232C" w:rsidRPr="00A67175" w:rsidRDefault="004E232C" w:rsidP="0047567E">
            <w:r w:rsidRPr="00A67175">
              <w:t>Зав. отделами</w:t>
            </w:r>
          </w:p>
          <w:p w14:paraId="51A74AF1" w14:textId="3FA44579" w:rsidR="004E232C" w:rsidRPr="00A67175" w:rsidRDefault="004E232C" w:rsidP="0047567E">
            <w:r w:rsidRPr="00A67175">
              <w:t>Методист</w:t>
            </w:r>
          </w:p>
        </w:tc>
      </w:tr>
      <w:tr w:rsidR="004E232C" w:rsidRPr="00A67175" w14:paraId="7A3BC0F1" w14:textId="77777777" w:rsidTr="004E232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88D3" w14:textId="77777777" w:rsidR="004E232C" w:rsidRPr="00223F78" w:rsidRDefault="004E232C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5AB" w14:textId="3D30F984" w:rsidR="004E232C" w:rsidRPr="00A67175" w:rsidRDefault="004E232C" w:rsidP="00782E29">
            <w:pPr>
              <w:pStyle w:val="ac"/>
              <w:spacing w:after="120" w:afterAutospacing="0"/>
            </w:pPr>
            <w:r w:rsidRPr="00A67175">
              <w:t>Открытый городской конкурс детских и молодежных хоровых коллективов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1BF" w14:textId="34E65F0E" w:rsidR="004E232C" w:rsidRPr="00A67175" w:rsidRDefault="004E232C" w:rsidP="009D70CA">
            <w:r w:rsidRPr="00A67175">
              <w:t>Зав. ОХП</w:t>
            </w:r>
          </w:p>
        </w:tc>
      </w:tr>
      <w:tr w:rsidR="00A67175" w:rsidRPr="00A67175" w14:paraId="64E6EF96" w14:textId="77777777" w:rsidTr="004E232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72" w14:textId="348442F3" w:rsidR="00782E29" w:rsidRPr="00223F78" w:rsidRDefault="00711D99" w:rsidP="00782E29">
            <w:r>
              <w:t>май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1BD" w14:textId="5AB32E35" w:rsidR="00782E29" w:rsidRPr="00A67175" w:rsidRDefault="00C20E4F" w:rsidP="00782E29">
            <w:pPr>
              <w:rPr>
                <w:bCs/>
              </w:rPr>
            </w:pPr>
            <w:r w:rsidRPr="00A67175">
              <w:rPr>
                <w:bCs/>
              </w:rPr>
              <w:t>О</w:t>
            </w:r>
            <w:r w:rsidR="00782E29" w:rsidRPr="00A67175">
              <w:rPr>
                <w:bCs/>
              </w:rPr>
              <w:t>тчетный концерт школы</w:t>
            </w:r>
            <w:r w:rsidR="00711D99" w:rsidRPr="00A67175">
              <w:rPr>
                <w:bCs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3A9" w14:textId="77777777" w:rsidR="00782E29" w:rsidRPr="00A67175" w:rsidRDefault="00782E29" w:rsidP="009D70CA">
            <w:r w:rsidRPr="00A67175">
              <w:t xml:space="preserve">Директор </w:t>
            </w:r>
          </w:p>
          <w:p w14:paraId="176C65FB" w14:textId="77777777" w:rsidR="00223F78" w:rsidRPr="00A67175" w:rsidRDefault="00782E29" w:rsidP="009D70CA">
            <w:r w:rsidRPr="00A67175">
              <w:t>Зам. директора</w:t>
            </w:r>
            <w:r w:rsidR="00223F78" w:rsidRPr="00A67175">
              <w:t>,</w:t>
            </w:r>
          </w:p>
          <w:p w14:paraId="4D70367B" w14:textId="3C25F673" w:rsidR="00782E29" w:rsidRPr="00A67175" w:rsidRDefault="00223F78" w:rsidP="009D70CA">
            <w:r w:rsidRPr="00A67175">
              <w:t xml:space="preserve"> методист</w:t>
            </w:r>
          </w:p>
        </w:tc>
      </w:tr>
      <w:tr w:rsidR="00782E29" w:rsidRPr="009E6508" w14:paraId="18416C3D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6BD" w14:textId="77777777" w:rsidR="00782E29" w:rsidRPr="00A67175" w:rsidRDefault="00782E29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E05" w14:textId="7AC06FCE" w:rsidR="00782E29" w:rsidRPr="00A67175" w:rsidRDefault="005D35FC" w:rsidP="00782E29">
            <w:pPr>
              <w:rPr>
                <w:bCs/>
              </w:rPr>
            </w:pPr>
            <w:r w:rsidRPr="00A67175">
              <w:rPr>
                <w:bCs/>
              </w:rPr>
              <w:t>Участие в городском пасхальном концерте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19" w14:textId="77777777" w:rsidR="00782E29" w:rsidRPr="00A67175" w:rsidRDefault="00782E29" w:rsidP="009D70CA">
            <w:r w:rsidRPr="00A67175">
              <w:t>Зав. ОХП</w:t>
            </w:r>
          </w:p>
        </w:tc>
      </w:tr>
      <w:tr w:rsidR="00DB49D0" w:rsidRPr="009E6508" w14:paraId="593573BF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25F" w14:textId="77777777" w:rsidR="00DB49D0" w:rsidRPr="00A67175" w:rsidRDefault="00DB49D0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EA" w14:textId="5FA43A96" w:rsidR="00DB49D0" w:rsidRPr="00A67175" w:rsidRDefault="000E448A" w:rsidP="00782E29">
            <w:pPr>
              <w:rPr>
                <w:bCs/>
              </w:rPr>
            </w:pPr>
            <w:proofErr w:type="gramStart"/>
            <w:r>
              <w:rPr>
                <w:bCs/>
              </w:rPr>
              <w:t>Школьный  ф</w:t>
            </w:r>
            <w:r w:rsidR="0047567E">
              <w:rPr>
                <w:bCs/>
              </w:rPr>
              <w:t>естиваль</w:t>
            </w:r>
            <w:proofErr w:type="gramEnd"/>
            <w:r w:rsidR="0047567E">
              <w:rPr>
                <w:bCs/>
              </w:rPr>
              <w:t xml:space="preserve"> </w:t>
            </w:r>
            <w:r>
              <w:rPr>
                <w:bCs/>
              </w:rPr>
              <w:t xml:space="preserve">детских </w:t>
            </w:r>
            <w:r w:rsidR="0047567E">
              <w:rPr>
                <w:bCs/>
              </w:rPr>
              <w:t>песен из мультфильмо</w:t>
            </w:r>
            <w:r w:rsidR="00A549CF">
              <w:rPr>
                <w:bCs/>
              </w:rPr>
              <w:t>в</w:t>
            </w:r>
            <w:r w:rsidR="00977FB7">
              <w:rPr>
                <w:bCs/>
              </w:rPr>
              <w:t xml:space="preserve"> и </w:t>
            </w:r>
            <w:r w:rsidR="00A549CF">
              <w:rPr>
                <w:bCs/>
              </w:rPr>
              <w:t>кин</w:t>
            </w:r>
            <w:r w:rsidR="00977FB7">
              <w:rPr>
                <w:bCs/>
              </w:rPr>
              <w:t xml:space="preserve">о </w:t>
            </w:r>
            <w:r>
              <w:rPr>
                <w:bCs/>
              </w:rPr>
              <w:t xml:space="preserve"> «Песня в кадре»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F6" w14:textId="118C367A" w:rsidR="00DB49D0" w:rsidRPr="00A67175" w:rsidRDefault="00DB49D0" w:rsidP="009D70CA">
            <w:r w:rsidRPr="00A67175">
              <w:t>Зав. ОХП</w:t>
            </w:r>
          </w:p>
        </w:tc>
      </w:tr>
      <w:tr w:rsidR="00782E29" w:rsidRPr="009E6508" w14:paraId="20378A85" w14:textId="77777777" w:rsidTr="004E232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394C" w14:textId="77777777" w:rsidR="00782E29" w:rsidRPr="00A67175" w:rsidRDefault="00782E29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BF80" w14:textId="22D6595E" w:rsidR="00782E29" w:rsidRPr="00A67175" w:rsidRDefault="00782E29" w:rsidP="00782E29">
            <w:pPr>
              <w:spacing w:after="12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F65" w14:textId="5A641F52" w:rsidR="00782E29" w:rsidRPr="00A67175" w:rsidRDefault="00782E29" w:rsidP="009D70CA"/>
        </w:tc>
      </w:tr>
      <w:tr w:rsidR="00782E29" w:rsidRPr="009E6508" w14:paraId="36EC3A21" w14:textId="77777777" w:rsidTr="004E2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5F8" w14:textId="77777777" w:rsidR="00782E29" w:rsidRPr="00A67175" w:rsidRDefault="00782E29" w:rsidP="00782E29">
            <w:r w:rsidRPr="00A67175">
              <w:t>В течение года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70AC" w14:textId="77777777" w:rsidR="00782E29" w:rsidRPr="00A67175" w:rsidRDefault="00782E29" w:rsidP="00782E29">
            <w:pPr>
              <w:pStyle w:val="ac"/>
            </w:pPr>
            <w:r w:rsidRPr="00A67175">
              <w:t xml:space="preserve">Участие в концертных </w:t>
            </w:r>
            <w:proofErr w:type="gramStart"/>
            <w:r w:rsidRPr="00A67175">
              <w:t>мероприятиях  различного</w:t>
            </w:r>
            <w:proofErr w:type="gramEnd"/>
            <w:r w:rsidRPr="00A67175">
              <w:t xml:space="preserve"> уровня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517" w14:textId="77777777" w:rsidR="00782E29" w:rsidRPr="00A67175" w:rsidRDefault="00782E29" w:rsidP="009D70CA">
            <w:r w:rsidRPr="00A67175">
              <w:t>Зам. директора</w:t>
            </w:r>
          </w:p>
          <w:p w14:paraId="66CAAA6D" w14:textId="77777777" w:rsidR="00223F78" w:rsidRPr="00A67175" w:rsidRDefault="00782E29" w:rsidP="009D70CA">
            <w:r w:rsidRPr="00A67175">
              <w:t>Зав. отделами</w:t>
            </w:r>
            <w:r w:rsidR="00223F78" w:rsidRPr="00A67175">
              <w:t xml:space="preserve">, </w:t>
            </w:r>
          </w:p>
          <w:p w14:paraId="000ABC73" w14:textId="5D06BE98" w:rsidR="00782E29" w:rsidRPr="00A67175" w:rsidRDefault="00223F78" w:rsidP="009D70CA">
            <w:r w:rsidRPr="00A67175">
              <w:t>методист</w:t>
            </w:r>
          </w:p>
        </w:tc>
      </w:tr>
      <w:tr w:rsidR="00782E29" w:rsidRPr="009E6508" w14:paraId="13232A5B" w14:textId="77777777" w:rsidTr="004E2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AD7" w14:textId="77777777" w:rsidR="00782E29" w:rsidRPr="00A67175" w:rsidRDefault="00782E29" w:rsidP="00782E29"/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08B" w14:textId="142F2BE4" w:rsidR="00782E29" w:rsidRPr="00A67175" w:rsidRDefault="00782E29" w:rsidP="00782E29">
            <w:pPr>
              <w:pStyle w:val="ac"/>
            </w:pPr>
            <w:r w:rsidRPr="00A67175">
              <w:rPr>
                <w:bCs/>
              </w:rPr>
              <w:t xml:space="preserve">Профориентационные концерты в ДОУ и </w:t>
            </w:r>
            <w:proofErr w:type="gramStart"/>
            <w:r w:rsidRPr="00A67175">
              <w:rPr>
                <w:bCs/>
              </w:rPr>
              <w:t>СОШ  8</w:t>
            </w:r>
            <w:proofErr w:type="gramEnd"/>
            <w:r w:rsidRPr="00A67175">
              <w:rPr>
                <w:bCs/>
              </w:rPr>
              <w:t xml:space="preserve"> и 9 микрорайона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54F" w14:textId="2EAA825D" w:rsidR="00782E29" w:rsidRPr="00A67175" w:rsidRDefault="00782E29" w:rsidP="00782E29">
            <w:pPr>
              <w:jc w:val="center"/>
            </w:pPr>
            <w:r w:rsidRPr="00A67175">
              <w:t>Преподаватели</w:t>
            </w:r>
            <w:r w:rsidR="00223F78" w:rsidRPr="00A67175">
              <w:t>, методист</w:t>
            </w:r>
          </w:p>
        </w:tc>
      </w:tr>
    </w:tbl>
    <w:p w14:paraId="1F7EE03B" w14:textId="77777777" w:rsidR="002953A0" w:rsidRPr="00547605" w:rsidRDefault="002953A0" w:rsidP="002953A0">
      <w:pPr>
        <w:rPr>
          <w:b/>
          <w:bCs/>
          <w:sz w:val="26"/>
          <w:szCs w:val="26"/>
        </w:rPr>
      </w:pPr>
    </w:p>
    <w:p w14:paraId="616CE92F" w14:textId="77777777" w:rsidR="002953A0" w:rsidRPr="0054760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547605">
        <w:rPr>
          <w:b/>
          <w:bCs/>
          <w:sz w:val="26"/>
          <w:szCs w:val="26"/>
        </w:rPr>
        <w:t>Методическое обеспечение учебно-воспитательного процесса, работа методической службы учреждения</w:t>
      </w:r>
    </w:p>
    <w:p w14:paraId="2A3AA14B" w14:textId="77777777" w:rsidR="002953A0" w:rsidRPr="00CE5F66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892"/>
        <w:gridCol w:w="2552"/>
        <w:gridCol w:w="2976"/>
      </w:tblGrid>
      <w:tr w:rsidR="002953A0" w:rsidRPr="00CE5F66" w14:paraId="5DE287DD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4A7F55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3A57E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07C70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2953A0" w:rsidRPr="00CE5F66" w14:paraId="5ACB0182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30572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Утверждение графика открытых уроков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4D049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До 15.09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7739C" w14:textId="36A57CE3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</w:t>
            </w:r>
            <w:r w:rsidR="005D35FC">
              <w:rPr>
                <w:iCs/>
              </w:rPr>
              <w:t xml:space="preserve">, </w:t>
            </w:r>
            <w:proofErr w:type="spellStart"/>
            <w:proofErr w:type="gramStart"/>
            <w:r w:rsidR="005D35FC">
              <w:rPr>
                <w:iCs/>
              </w:rPr>
              <w:t>зам.директора</w:t>
            </w:r>
            <w:proofErr w:type="spellEnd"/>
            <w:proofErr w:type="gramEnd"/>
          </w:p>
        </w:tc>
      </w:tr>
      <w:tr w:rsidR="002953A0" w:rsidRPr="00CE5F66" w14:paraId="4A728F48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5D043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Обобщение педагогического опыта: педагоги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B9B29" w14:textId="438E1F9B" w:rsidR="002953A0" w:rsidRPr="00CE5F66" w:rsidRDefault="002953A0" w:rsidP="005D35FC">
            <w:pPr>
              <w:jc w:val="center"/>
              <w:rPr>
                <w:iCs/>
              </w:rPr>
            </w:pPr>
            <w:r w:rsidRPr="00CE5F66">
              <w:rPr>
                <w:iCs/>
              </w:rPr>
              <w:t xml:space="preserve">До </w:t>
            </w:r>
            <w:r w:rsidR="00782E29">
              <w:rPr>
                <w:iCs/>
              </w:rPr>
              <w:t>10</w:t>
            </w:r>
            <w:r w:rsidRPr="00CE5F66">
              <w:rPr>
                <w:iCs/>
              </w:rPr>
              <w:t>.0</w:t>
            </w:r>
            <w:r w:rsidR="00782E29">
              <w:rPr>
                <w:iCs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C3FA6" w14:textId="4A8F70F7" w:rsidR="002953A0" w:rsidRPr="00CE5F66" w:rsidRDefault="00782E29" w:rsidP="009D70CA">
            <w:pPr>
              <w:rPr>
                <w:iCs/>
              </w:rPr>
            </w:pPr>
            <w:r>
              <w:rPr>
                <w:iCs/>
              </w:rPr>
              <w:t>Методист</w:t>
            </w:r>
          </w:p>
        </w:tc>
      </w:tr>
      <w:tr w:rsidR="002953A0" w:rsidRPr="00CE5F66" w14:paraId="6A04D9A3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F9E0A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График написания методических работ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EBA27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До 01.10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83FD0" w14:textId="0DFC8029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</w:t>
            </w:r>
          </w:p>
        </w:tc>
      </w:tr>
      <w:tr w:rsidR="005D35FC" w:rsidRPr="00AF7D9D" w14:paraId="425C4380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A8A5E" w14:textId="67AE809B" w:rsidR="005D35FC" w:rsidRPr="00AF7D9D" w:rsidRDefault="005D35FC" w:rsidP="002953A0">
            <w:pPr>
              <w:rPr>
                <w:iCs/>
              </w:rPr>
            </w:pPr>
            <w:r w:rsidRPr="00AF7D9D">
              <w:rPr>
                <w:iCs/>
              </w:rPr>
              <w:t>Создание электронн</w:t>
            </w:r>
            <w:r w:rsidR="00AF7D9D" w:rsidRPr="00AF7D9D">
              <w:rPr>
                <w:iCs/>
              </w:rPr>
              <w:t xml:space="preserve">ых </w:t>
            </w:r>
            <w:proofErr w:type="gramStart"/>
            <w:r w:rsidR="00AF7D9D" w:rsidRPr="00AF7D9D">
              <w:rPr>
                <w:iCs/>
              </w:rPr>
              <w:t>страниц  преподавателей</w:t>
            </w:r>
            <w:proofErr w:type="gramEnd"/>
            <w:r w:rsidR="00AF7D9D" w:rsidRPr="00AF7D9D">
              <w:rPr>
                <w:iCs/>
              </w:rPr>
              <w:t xml:space="preserve"> на сайте школы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B0C84" w14:textId="45994805" w:rsidR="005D35FC" w:rsidRPr="00AF7D9D" w:rsidRDefault="005D35FC" w:rsidP="002953A0">
            <w:pPr>
              <w:jc w:val="center"/>
              <w:rPr>
                <w:iCs/>
              </w:rPr>
            </w:pPr>
            <w:r w:rsidRPr="00AF7D9D">
              <w:rPr>
                <w:iCs/>
              </w:rPr>
              <w:t>До 01.12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C1206" w14:textId="1A6272A1" w:rsidR="005D35FC" w:rsidRPr="00AF7D9D" w:rsidRDefault="005D35FC" w:rsidP="009D70CA">
            <w:pPr>
              <w:rPr>
                <w:iCs/>
              </w:rPr>
            </w:pPr>
            <w:r w:rsidRPr="00AF7D9D">
              <w:rPr>
                <w:iCs/>
              </w:rPr>
              <w:t>Методист, зам. директора</w:t>
            </w:r>
          </w:p>
        </w:tc>
      </w:tr>
      <w:tr w:rsidR="002953A0" w:rsidRPr="00AF7D9D" w14:paraId="32D068EC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343CC" w14:textId="77777777" w:rsidR="002953A0" w:rsidRPr="00AF7D9D" w:rsidRDefault="002953A0" w:rsidP="002953A0">
            <w:pPr>
              <w:rPr>
                <w:iCs/>
              </w:rPr>
            </w:pPr>
            <w:r w:rsidRPr="00AF7D9D">
              <w:rPr>
                <w:iCs/>
              </w:rPr>
              <w:t>Участие в педагогических, научно-практических конференциях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C8BF4" w14:textId="77777777" w:rsidR="002953A0" w:rsidRPr="00AF7D9D" w:rsidRDefault="002953A0" w:rsidP="002953A0">
            <w:pPr>
              <w:jc w:val="center"/>
              <w:rPr>
                <w:iCs/>
              </w:rPr>
            </w:pPr>
            <w:r w:rsidRPr="00AF7D9D">
              <w:rPr>
                <w:iCs/>
              </w:rPr>
              <w:t xml:space="preserve">В </w:t>
            </w:r>
            <w:proofErr w:type="spellStart"/>
            <w:r w:rsidRPr="00AF7D9D">
              <w:rPr>
                <w:iCs/>
              </w:rPr>
              <w:t>теч</w:t>
            </w:r>
            <w:proofErr w:type="spellEnd"/>
            <w:r w:rsidRPr="00AF7D9D">
              <w:rPr>
                <w:iCs/>
              </w:rPr>
              <w:t>. года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1D4DF" w14:textId="4D82360A" w:rsidR="002953A0" w:rsidRPr="00AF7D9D" w:rsidRDefault="00AF7D9D" w:rsidP="009D70CA">
            <w:pPr>
              <w:rPr>
                <w:iCs/>
              </w:rPr>
            </w:pPr>
            <w:proofErr w:type="spellStart"/>
            <w:r w:rsidRPr="00AF7D9D">
              <w:rPr>
                <w:iCs/>
              </w:rPr>
              <w:t>Зам.директора</w:t>
            </w:r>
            <w:proofErr w:type="spellEnd"/>
            <w:r w:rsidRPr="00AF7D9D">
              <w:rPr>
                <w:iCs/>
              </w:rPr>
              <w:t>, методист</w:t>
            </w:r>
          </w:p>
        </w:tc>
      </w:tr>
    </w:tbl>
    <w:p w14:paraId="0055ED98" w14:textId="77777777" w:rsidR="002953A0" w:rsidRPr="00AF7D9D" w:rsidRDefault="002953A0" w:rsidP="002953A0">
      <w:pPr>
        <w:pStyle w:val="aa"/>
        <w:ind w:left="1335"/>
        <w:rPr>
          <w:b/>
          <w:bCs/>
          <w:sz w:val="26"/>
          <w:szCs w:val="26"/>
        </w:rPr>
      </w:pPr>
    </w:p>
    <w:p w14:paraId="7B889B1C" w14:textId="77777777" w:rsidR="002953A0" w:rsidRPr="00CE5F66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CE5F66">
        <w:rPr>
          <w:b/>
          <w:bCs/>
          <w:sz w:val="26"/>
          <w:szCs w:val="26"/>
        </w:rPr>
        <w:t>Информационно-методическая работа (стенды и печать)</w:t>
      </w:r>
    </w:p>
    <w:p w14:paraId="42B37889" w14:textId="77777777" w:rsidR="002953A0" w:rsidRPr="00CE5F66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85"/>
        <w:gridCol w:w="5459"/>
        <w:gridCol w:w="2976"/>
      </w:tblGrid>
      <w:tr w:rsidR="002953A0" w:rsidRPr="00CE5F66" w14:paraId="1853BFAB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3EF44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Месяц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EF931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A9F73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Ответственный</w:t>
            </w:r>
          </w:p>
        </w:tc>
      </w:tr>
      <w:tr w:rsidR="00C05F23" w:rsidRPr="00CE5F66" w14:paraId="7D920389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3DACB" w14:textId="4A242347" w:rsidR="00C05F23" w:rsidRPr="00C05F23" w:rsidRDefault="00C05F23" w:rsidP="00C05F23">
            <w:pPr>
              <w:rPr>
                <w:bCs/>
              </w:rPr>
            </w:pPr>
            <w:r>
              <w:rPr>
                <w:bCs/>
              </w:rPr>
              <w:t>И</w:t>
            </w:r>
            <w:r w:rsidRPr="00C05F23">
              <w:rPr>
                <w:bCs/>
              </w:rPr>
              <w:t>юнь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56C5" w14:textId="2F302A39" w:rsidR="00C05F23" w:rsidRPr="00C05F23" w:rsidRDefault="00C05F23" w:rsidP="00C05F23">
            <w:pPr>
              <w:rPr>
                <w:bCs/>
              </w:rPr>
            </w:pPr>
            <w:r w:rsidRPr="00C05F23">
              <w:rPr>
                <w:bCs/>
              </w:rPr>
              <w:t xml:space="preserve">Обновление баннера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67FD0" w14:textId="0C53F807" w:rsidR="00C05F23" w:rsidRPr="00782E29" w:rsidRDefault="00782E29" w:rsidP="009D70CA">
            <w:pPr>
              <w:rPr>
                <w:bCs/>
              </w:rPr>
            </w:pPr>
            <w:r w:rsidRPr="00782E29">
              <w:rPr>
                <w:bCs/>
              </w:rPr>
              <w:t>Директор</w:t>
            </w:r>
          </w:p>
        </w:tc>
      </w:tr>
      <w:tr w:rsidR="002953A0" w:rsidRPr="00CE5F66" w14:paraId="4C7793D0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CC222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Сентябрь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08957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 xml:space="preserve">Обновление стенда в вестибюле школы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19329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Зам. директора</w:t>
            </w:r>
          </w:p>
        </w:tc>
      </w:tr>
      <w:tr w:rsidR="002953A0" w:rsidRPr="00CE5F66" w14:paraId="403B0585" w14:textId="77777777" w:rsidTr="002953A0">
        <w:trPr>
          <w:trHeight w:val="49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E7F96" w14:textId="77777777" w:rsidR="002953A0" w:rsidRPr="00CE5F66" w:rsidRDefault="002953A0" w:rsidP="002953A0">
            <w:pPr>
              <w:rPr>
                <w:iCs/>
              </w:rPr>
            </w:pP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15BFD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Обновление стендов отделений, классов преподавателей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298C2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Зав. отделениями</w:t>
            </w:r>
          </w:p>
        </w:tc>
      </w:tr>
      <w:tr w:rsidR="002953A0" w:rsidRPr="00CE5F66" w14:paraId="46A8A572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6DC6A" w14:textId="6B710D0D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Сентябрь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275D9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Выставка новой методической литературы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FC72C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Зав. отделениями</w:t>
            </w:r>
          </w:p>
        </w:tc>
      </w:tr>
      <w:tr w:rsidR="002953A0" w:rsidRPr="00CE5F66" w14:paraId="2A59DD58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FE4AD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Апрель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49EA8" w14:textId="66806AD1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 xml:space="preserve">Информационный стенд о приеме в </w:t>
            </w:r>
            <w:r w:rsidR="00782E29">
              <w:rPr>
                <w:iCs/>
              </w:rPr>
              <w:t>школу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77CC2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Зам. директора</w:t>
            </w:r>
          </w:p>
        </w:tc>
      </w:tr>
    </w:tbl>
    <w:p w14:paraId="548D3BA7" w14:textId="77777777" w:rsidR="002953A0" w:rsidRPr="009E4122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493668D5" w14:textId="2EE5E797" w:rsidR="002953A0" w:rsidRPr="00911DA2" w:rsidRDefault="002953A0" w:rsidP="002953A0">
      <w:pPr>
        <w:pStyle w:val="aa"/>
        <w:numPr>
          <w:ilvl w:val="1"/>
          <w:numId w:val="1"/>
        </w:numPr>
        <w:rPr>
          <w:bCs/>
          <w:sz w:val="26"/>
          <w:szCs w:val="26"/>
        </w:rPr>
      </w:pPr>
      <w:r w:rsidRPr="00911DA2">
        <w:rPr>
          <w:bCs/>
          <w:sz w:val="26"/>
          <w:szCs w:val="26"/>
        </w:rPr>
        <w:t>Аттестация п</w:t>
      </w:r>
      <w:r w:rsidR="00C05F23" w:rsidRPr="00911DA2">
        <w:rPr>
          <w:bCs/>
          <w:sz w:val="26"/>
          <w:szCs w:val="26"/>
        </w:rPr>
        <w:t>реподавателей, концертмейстеров</w:t>
      </w:r>
      <w:r w:rsidRPr="00911DA2">
        <w:rPr>
          <w:bCs/>
          <w:sz w:val="26"/>
          <w:szCs w:val="26"/>
        </w:rPr>
        <w:t xml:space="preserve"> </w:t>
      </w:r>
      <w:r w:rsidRPr="00911DA2">
        <w:rPr>
          <w:i/>
          <w:iCs/>
          <w:sz w:val="26"/>
          <w:szCs w:val="26"/>
        </w:rPr>
        <w:t>(график)</w:t>
      </w:r>
    </w:p>
    <w:p w14:paraId="47609430" w14:textId="77777777" w:rsidR="002953A0" w:rsidRPr="00911DA2" w:rsidRDefault="002953A0" w:rsidP="002953A0">
      <w:pPr>
        <w:rPr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"/>
        <w:gridCol w:w="2006"/>
        <w:gridCol w:w="2100"/>
        <w:gridCol w:w="2659"/>
        <w:gridCol w:w="7"/>
        <w:gridCol w:w="2929"/>
      </w:tblGrid>
      <w:tr w:rsidR="00911DA2" w:rsidRPr="00911DA2" w14:paraId="03224FD8" w14:textId="77777777" w:rsidTr="00CB52AD">
        <w:tc>
          <w:tcPr>
            <w:tcW w:w="495" w:type="dxa"/>
          </w:tcPr>
          <w:p w14:paraId="5F21C2FD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№</w:t>
            </w:r>
          </w:p>
        </w:tc>
        <w:tc>
          <w:tcPr>
            <w:tcW w:w="2028" w:type="dxa"/>
          </w:tcPr>
          <w:p w14:paraId="2D423DAD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 xml:space="preserve">Ф.И.О. </w:t>
            </w:r>
          </w:p>
        </w:tc>
        <w:tc>
          <w:tcPr>
            <w:tcW w:w="2115" w:type="dxa"/>
          </w:tcPr>
          <w:p w14:paraId="6144E08D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Категория,</w:t>
            </w:r>
          </w:p>
          <w:p w14:paraId="2A675EBC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должность</w:t>
            </w:r>
          </w:p>
        </w:tc>
        <w:tc>
          <w:tcPr>
            <w:tcW w:w="2707" w:type="dxa"/>
            <w:gridSpan w:val="2"/>
          </w:tcPr>
          <w:p w14:paraId="5AAA2025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Заявленная категория</w:t>
            </w:r>
          </w:p>
        </w:tc>
        <w:tc>
          <w:tcPr>
            <w:tcW w:w="2979" w:type="dxa"/>
          </w:tcPr>
          <w:p w14:paraId="4BA02114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Дата прохождения</w:t>
            </w:r>
          </w:p>
          <w:p w14:paraId="5921DCD9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аттестации</w:t>
            </w:r>
          </w:p>
        </w:tc>
      </w:tr>
      <w:tr w:rsidR="00911DA2" w:rsidRPr="00911DA2" w14:paraId="53500BF3" w14:textId="284A62A4" w:rsidTr="00CB52AD">
        <w:trPr>
          <w:trHeight w:val="562"/>
        </w:trPr>
        <w:tc>
          <w:tcPr>
            <w:tcW w:w="495" w:type="dxa"/>
          </w:tcPr>
          <w:p w14:paraId="21DA6B38" w14:textId="1C3DE5E3" w:rsidR="00CB52AD" w:rsidRPr="00911DA2" w:rsidRDefault="00CB52AD" w:rsidP="00921B68">
            <w:pPr>
              <w:rPr>
                <w:bCs/>
              </w:rPr>
            </w:pPr>
            <w:r w:rsidRPr="00911DA2">
              <w:rPr>
                <w:bCs/>
              </w:rPr>
              <w:t>1.</w:t>
            </w:r>
          </w:p>
        </w:tc>
        <w:tc>
          <w:tcPr>
            <w:tcW w:w="2028" w:type="dxa"/>
          </w:tcPr>
          <w:p w14:paraId="0F6AC720" w14:textId="50CE0F99" w:rsidR="00CB52AD" w:rsidRPr="00911DA2" w:rsidRDefault="00CB52AD" w:rsidP="00921B68">
            <w:pPr>
              <w:rPr>
                <w:bCs/>
              </w:rPr>
            </w:pPr>
            <w:r w:rsidRPr="00911DA2">
              <w:rPr>
                <w:bCs/>
              </w:rPr>
              <w:t>Машкина Е.</w:t>
            </w:r>
            <w:r w:rsidR="00A549CF">
              <w:rPr>
                <w:bCs/>
              </w:rPr>
              <w:t>В</w:t>
            </w:r>
            <w:r w:rsidRPr="00911DA2">
              <w:rPr>
                <w:bCs/>
              </w:rPr>
              <w:t>.</w:t>
            </w:r>
          </w:p>
        </w:tc>
        <w:tc>
          <w:tcPr>
            <w:tcW w:w="2115" w:type="dxa"/>
          </w:tcPr>
          <w:p w14:paraId="6319CADC" w14:textId="47F4124E" w:rsidR="00CB52AD" w:rsidRPr="00911DA2" w:rsidRDefault="00CB52AD" w:rsidP="00921B68">
            <w:pPr>
              <w:rPr>
                <w:bCs/>
              </w:rPr>
            </w:pPr>
            <w:r w:rsidRPr="00911DA2">
              <w:rPr>
                <w:bCs/>
              </w:rPr>
              <w:t>Высшая, преподаватель</w:t>
            </w:r>
          </w:p>
        </w:tc>
        <w:tc>
          <w:tcPr>
            <w:tcW w:w="2700" w:type="dxa"/>
          </w:tcPr>
          <w:p w14:paraId="70C5DB5F" w14:textId="513F59FF" w:rsidR="00CB52AD" w:rsidRPr="00911DA2" w:rsidRDefault="00CB52AD" w:rsidP="00921B68">
            <w:pPr>
              <w:rPr>
                <w:bCs/>
              </w:rPr>
            </w:pPr>
            <w:r w:rsidRPr="00911DA2">
              <w:rPr>
                <w:bCs/>
              </w:rPr>
              <w:t>высшая</w:t>
            </w:r>
          </w:p>
        </w:tc>
        <w:tc>
          <w:tcPr>
            <w:tcW w:w="2986" w:type="dxa"/>
            <w:gridSpan w:val="2"/>
          </w:tcPr>
          <w:p w14:paraId="48B7029F" w14:textId="1A92AE4D" w:rsidR="00CB52AD" w:rsidRPr="00911DA2" w:rsidRDefault="0015353D" w:rsidP="00921B68">
            <w:pPr>
              <w:rPr>
                <w:bCs/>
              </w:rPr>
            </w:pPr>
            <w:r w:rsidRPr="00911DA2">
              <w:rPr>
                <w:bCs/>
              </w:rPr>
              <w:t>д</w:t>
            </w:r>
            <w:r w:rsidR="00CB52AD" w:rsidRPr="00911DA2">
              <w:rPr>
                <w:bCs/>
              </w:rPr>
              <w:t>екабрь 2022</w:t>
            </w:r>
          </w:p>
        </w:tc>
      </w:tr>
      <w:tr w:rsidR="00911DA2" w:rsidRPr="00911DA2" w14:paraId="1DC235CF" w14:textId="77777777" w:rsidTr="00CB52AD">
        <w:trPr>
          <w:trHeight w:val="562"/>
        </w:trPr>
        <w:tc>
          <w:tcPr>
            <w:tcW w:w="495" w:type="dxa"/>
          </w:tcPr>
          <w:p w14:paraId="26DE73EB" w14:textId="423FC4A6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2.</w:t>
            </w:r>
          </w:p>
        </w:tc>
        <w:tc>
          <w:tcPr>
            <w:tcW w:w="2028" w:type="dxa"/>
          </w:tcPr>
          <w:p w14:paraId="3F11B8BE" w14:textId="1F304C59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 xml:space="preserve">Потапова Е.А. </w:t>
            </w:r>
          </w:p>
        </w:tc>
        <w:tc>
          <w:tcPr>
            <w:tcW w:w="2115" w:type="dxa"/>
          </w:tcPr>
          <w:p w14:paraId="25E9179C" w14:textId="1ED79AC8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Первая, преподаватель</w:t>
            </w:r>
          </w:p>
        </w:tc>
        <w:tc>
          <w:tcPr>
            <w:tcW w:w="2700" w:type="dxa"/>
          </w:tcPr>
          <w:p w14:paraId="7A3B7331" w14:textId="509C37D7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</w:t>
            </w:r>
          </w:p>
        </w:tc>
        <w:tc>
          <w:tcPr>
            <w:tcW w:w="2986" w:type="dxa"/>
            <w:gridSpan w:val="2"/>
          </w:tcPr>
          <w:p w14:paraId="55BF0F7E" w14:textId="69CEE503" w:rsidR="00CB52AD" w:rsidRPr="00911DA2" w:rsidRDefault="0015353D" w:rsidP="00CB52AD">
            <w:pPr>
              <w:rPr>
                <w:bCs/>
              </w:rPr>
            </w:pPr>
            <w:r w:rsidRPr="00911DA2">
              <w:rPr>
                <w:bCs/>
              </w:rPr>
              <w:t>д</w:t>
            </w:r>
            <w:r w:rsidR="00CB52AD" w:rsidRPr="00911DA2">
              <w:rPr>
                <w:bCs/>
              </w:rPr>
              <w:t>екабрь 2022</w:t>
            </w:r>
          </w:p>
        </w:tc>
      </w:tr>
      <w:tr w:rsidR="00911DA2" w:rsidRPr="00911DA2" w14:paraId="23AB0407" w14:textId="77777777" w:rsidTr="00CB52AD">
        <w:trPr>
          <w:trHeight w:val="562"/>
        </w:trPr>
        <w:tc>
          <w:tcPr>
            <w:tcW w:w="495" w:type="dxa"/>
          </w:tcPr>
          <w:p w14:paraId="63B3782D" w14:textId="3E2197CD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3.</w:t>
            </w:r>
          </w:p>
        </w:tc>
        <w:tc>
          <w:tcPr>
            <w:tcW w:w="2028" w:type="dxa"/>
          </w:tcPr>
          <w:p w14:paraId="771650ED" w14:textId="605B5ECF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Фан И.В.</w:t>
            </w:r>
          </w:p>
        </w:tc>
        <w:tc>
          <w:tcPr>
            <w:tcW w:w="2115" w:type="dxa"/>
          </w:tcPr>
          <w:p w14:paraId="2E2B9A98" w14:textId="1DD056E7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Высшая, преподаватель</w:t>
            </w:r>
          </w:p>
        </w:tc>
        <w:tc>
          <w:tcPr>
            <w:tcW w:w="2700" w:type="dxa"/>
          </w:tcPr>
          <w:p w14:paraId="59D694DB" w14:textId="5CA292B0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высшая</w:t>
            </w:r>
          </w:p>
        </w:tc>
        <w:tc>
          <w:tcPr>
            <w:tcW w:w="2986" w:type="dxa"/>
            <w:gridSpan w:val="2"/>
          </w:tcPr>
          <w:p w14:paraId="18197505" w14:textId="0C4ADEF7" w:rsidR="00CB52AD" w:rsidRPr="00911DA2" w:rsidRDefault="0015353D" w:rsidP="00CB52AD">
            <w:pPr>
              <w:rPr>
                <w:bCs/>
              </w:rPr>
            </w:pPr>
            <w:r w:rsidRPr="00911DA2">
              <w:rPr>
                <w:bCs/>
              </w:rPr>
              <w:t>д</w:t>
            </w:r>
            <w:r w:rsidR="00CB52AD" w:rsidRPr="00911DA2">
              <w:rPr>
                <w:bCs/>
              </w:rPr>
              <w:t>екабрь 2022</w:t>
            </w:r>
          </w:p>
        </w:tc>
      </w:tr>
      <w:tr w:rsidR="00911DA2" w:rsidRPr="00911DA2" w14:paraId="3DAD71B4" w14:textId="77777777" w:rsidTr="00CB52AD">
        <w:trPr>
          <w:trHeight w:val="562"/>
        </w:trPr>
        <w:tc>
          <w:tcPr>
            <w:tcW w:w="495" w:type="dxa"/>
          </w:tcPr>
          <w:p w14:paraId="63B7D44E" w14:textId="7A2E764E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4.</w:t>
            </w:r>
          </w:p>
        </w:tc>
        <w:tc>
          <w:tcPr>
            <w:tcW w:w="2028" w:type="dxa"/>
          </w:tcPr>
          <w:p w14:paraId="1E58AA0D" w14:textId="615BF4E3" w:rsidR="00CB52AD" w:rsidRPr="00911DA2" w:rsidRDefault="00CB52AD" w:rsidP="00CB52AD">
            <w:pPr>
              <w:rPr>
                <w:bCs/>
              </w:rPr>
            </w:pPr>
            <w:proofErr w:type="spellStart"/>
            <w:r w:rsidRPr="00911DA2">
              <w:rPr>
                <w:bCs/>
              </w:rPr>
              <w:t>Грохотова</w:t>
            </w:r>
            <w:proofErr w:type="spellEnd"/>
            <w:r w:rsidRPr="00911DA2">
              <w:rPr>
                <w:bCs/>
              </w:rPr>
              <w:t xml:space="preserve"> И.Б.</w:t>
            </w:r>
          </w:p>
        </w:tc>
        <w:tc>
          <w:tcPr>
            <w:tcW w:w="2115" w:type="dxa"/>
          </w:tcPr>
          <w:p w14:paraId="4A8075E9" w14:textId="52008473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Первая, преподаватель</w:t>
            </w:r>
          </w:p>
        </w:tc>
        <w:tc>
          <w:tcPr>
            <w:tcW w:w="2700" w:type="dxa"/>
          </w:tcPr>
          <w:p w14:paraId="3D384688" w14:textId="78E61587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</w:t>
            </w:r>
          </w:p>
        </w:tc>
        <w:tc>
          <w:tcPr>
            <w:tcW w:w="2986" w:type="dxa"/>
            <w:gridSpan w:val="2"/>
          </w:tcPr>
          <w:p w14:paraId="32F6B5E9" w14:textId="4D171B11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март 202</w:t>
            </w:r>
            <w:r w:rsidR="0015353D" w:rsidRPr="00911DA2">
              <w:rPr>
                <w:bCs/>
              </w:rPr>
              <w:t>3</w:t>
            </w:r>
          </w:p>
        </w:tc>
      </w:tr>
      <w:tr w:rsidR="00911DA2" w:rsidRPr="00911DA2" w14:paraId="58BEDCAA" w14:textId="77777777" w:rsidTr="00CB52AD">
        <w:trPr>
          <w:trHeight w:val="562"/>
        </w:trPr>
        <w:tc>
          <w:tcPr>
            <w:tcW w:w="495" w:type="dxa"/>
          </w:tcPr>
          <w:p w14:paraId="6A3FA894" w14:textId="61792566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5.</w:t>
            </w:r>
          </w:p>
        </w:tc>
        <w:tc>
          <w:tcPr>
            <w:tcW w:w="2028" w:type="dxa"/>
          </w:tcPr>
          <w:p w14:paraId="273327E2" w14:textId="5EF708E8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Пантелеева Т.Н.</w:t>
            </w:r>
          </w:p>
        </w:tc>
        <w:tc>
          <w:tcPr>
            <w:tcW w:w="2115" w:type="dxa"/>
          </w:tcPr>
          <w:p w14:paraId="708DD514" w14:textId="6E71075B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Первая, преподаватель</w:t>
            </w:r>
          </w:p>
        </w:tc>
        <w:tc>
          <w:tcPr>
            <w:tcW w:w="2700" w:type="dxa"/>
          </w:tcPr>
          <w:p w14:paraId="0C344127" w14:textId="01342C18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первая</w:t>
            </w:r>
          </w:p>
        </w:tc>
        <w:tc>
          <w:tcPr>
            <w:tcW w:w="2986" w:type="dxa"/>
            <w:gridSpan w:val="2"/>
          </w:tcPr>
          <w:p w14:paraId="4BB42366" w14:textId="73E26BDD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март 202</w:t>
            </w:r>
            <w:r w:rsidR="0015353D" w:rsidRPr="00911DA2">
              <w:rPr>
                <w:bCs/>
              </w:rPr>
              <w:t>3</w:t>
            </w:r>
          </w:p>
        </w:tc>
      </w:tr>
      <w:tr w:rsidR="00CB52AD" w:rsidRPr="00911DA2" w14:paraId="45E14A7B" w14:textId="77777777" w:rsidTr="00CB52AD">
        <w:trPr>
          <w:trHeight w:val="562"/>
        </w:trPr>
        <w:tc>
          <w:tcPr>
            <w:tcW w:w="495" w:type="dxa"/>
          </w:tcPr>
          <w:p w14:paraId="558246E6" w14:textId="014BAD03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6.</w:t>
            </w:r>
          </w:p>
        </w:tc>
        <w:tc>
          <w:tcPr>
            <w:tcW w:w="2028" w:type="dxa"/>
          </w:tcPr>
          <w:p w14:paraId="01E6C9F6" w14:textId="63B40146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 xml:space="preserve">Полонская </w:t>
            </w:r>
            <w:proofErr w:type="gramStart"/>
            <w:r w:rsidRPr="00911DA2">
              <w:rPr>
                <w:bCs/>
              </w:rPr>
              <w:t>Т.Н</w:t>
            </w:r>
            <w:proofErr w:type="gramEnd"/>
          </w:p>
        </w:tc>
        <w:tc>
          <w:tcPr>
            <w:tcW w:w="2115" w:type="dxa"/>
          </w:tcPr>
          <w:p w14:paraId="0DDEA522" w14:textId="3F5107A2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Высшая, преподаватель</w:t>
            </w:r>
          </w:p>
        </w:tc>
        <w:tc>
          <w:tcPr>
            <w:tcW w:w="2700" w:type="dxa"/>
          </w:tcPr>
          <w:p w14:paraId="3171B6C3" w14:textId="400891B1" w:rsidR="00CB52AD" w:rsidRPr="00911DA2" w:rsidRDefault="00A549CF" w:rsidP="00CB52AD">
            <w:pPr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2986" w:type="dxa"/>
            <w:gridSpan w:val="2"/>
          </w:tcPr>
          <w:p w14:paraId="727D242A" w14:textId="4CCC0529" w:rsidR="00CB52AD" w:rsidRPr="00911DA2" w:rsidRDefault="00CB52AD" w:rsidP="00CB52AD">
            <w:pPr>
              <w:rPr>
                <w:bCs/>
              </w:rPr>
            </w:pPr>
            <w:r w:rsidRPr="00911DA2">
              <w:rPr>
                <w:bCs/>
              </w:rPr>
              <w:t>март 202</w:t>
            </w:r>
            <w:r w:rsidR="0015353D" w:rsidRPr="00911DA2">
              <w:rPr>
                <w:bCs/>
              </w:rPr>
              <w:t>3</w:t>
            </w:r>
          </w:p>
        </w:tc>
      </w:tr>
      <w:tr w:rsidR="0015353D" w:rsidRPr="00911DA2" w14:paraId="672C1734" w14:textId="77777777" w:rsidTr="00CB52AD">
        <w:trPr>
          <w:trHeight w:val="562"/>
        </w:trPr>
        <w:tc>
          <w:tcPr>
            <w:tcW w:w="495" w:type="dxa"/>
          </w:tcPr>
          <w:p w14:paraId="36F4FC34" w14:textId="3AB04E10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7.</w:t>
            </w:r>
          </w:p>
        </w:tc>
        <w:tc>
          <w:tcPr>
            <w:tcW w:w="2028" w:type="dxa"/>
          </w:tcPr>
          <w:p w14:paraId="6F7C238A" w14:textId="57BF7446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Аникеева О.М.</w:t>
            </w:r>
          </w:p>
        </w:tc>
        <w:tc>
          <w:tcPr>
            <w:tcW w:w="2115" w:type="dxa"/>
          </w:tcPr>
          <w:p w14:paraId="086C5E5F" w14:textId="607BCFFC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Первая, преподаватель</w:t>
            </w:r>
          </w:p>
        </w:tc>
        <w:tc>
          <w:tcPr>
            <w:tcW w:w="2700" w:type="dxa"/>
          </w:tcPr>
          <w:p w14:paraId="406D1217" w14:textId="08E6CDD8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первая</w:t>
            </w:r>
          </w:p>
        </w:tc>
        <w:tc>
          <w:tcPr>
            <w:tcW w:w="2986" w:type="dxa"/>
            <w:gridSpan w:val="2"/>
          </w:tcPr>
          <w:p w14:paraId="335BE34F" w14:textId="6784E969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март 2023</w:t>
            </w:r>
          </w:p>
        </w:tc>
      </w:tr>
      <w:tr w:rsidR="0015353D" w:rsidRPr="00911DA2" w14:paraId="109093CA" w14:textId="77777777" w:rsidTr="00CB52AD">
        <w:trPr>
          <w:trHeight w:val="562"/>
        </w:trPr>
        <w:tc>
          <w:tcPr>
            <w:tcW w:w="495" w:type="dxa"/>
          </w:tcPr>
          <w:p w14:paraId="6A317B8B" w14:textId="479B55F6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8.</w:t>
            </w:r>
          </w:p>
        </w:tc>
        <w:tc>
          <w:tcPr>
            <w:tcW w:w="2028" w:type="dxa"/>
          </w:tcPr>
          <w:p w14:paraId="075D844D" w14:textId="78509070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Куприянова Н.С.</w:t>
            </w:r>
          </w:p>
        </w:tc>
        <w:tc>
          <w:tcPr>
            <w:tcW w:w="2115" w:type="dxa"/>
          </w:tcPr>
          <w:p w14:paraId="29A93AAB" w14:textId="78B48AE1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Без категории</w:t>
            </w:r>
          </w:p>
        </w:tc>
        <w:tc>
          <w:tcPr>
            <w:tcW w:w="2700" w:type="dxa"/>
          </w:tcPr>
          <w:p w14:paraId="5C3C6A8A" w14:textId="5D01FE6F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Соответствие должности</w:t>
            </w:r>
          </w:p>
        </w:tc>
        <w:tc>
          <w:tcPr>
            <w:tcW w:w="2986" w:type="dxa"/>
            <w:gridSpan w:val="2"/>
          </w:tcPr>
          <w:p w14:paraId="14D027B9" w14:textId="0824773A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апрель 2023</w:t>
            </w:r>
          </w:p>
        </w:tc>
      </w:tr>
      <w:tr w:rsidR="0015353D" w:rsidRPr="00911DA2" w14:paraId="052E4FEE" w14:textId="77777777" w:rsidTr="00CB52AD">
        <w:trPr>
          <w:trHeight w:val="562"/>
        </w:trPr>
        <w:tc>
          <w:tcPr>
            <w:tcW w:w="495" w:type="dxa"/>
          </w:tcPr>
          <w:p w14:paraId="2DA823AE" w14:textId="5DC3A766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lastRenderedPageBreak/>
              <w:t>9.</w:t>
            </w:r>
          </w:p>
        </w:tc>
        <w:tc>
          <w:tcPr>
            <w:tcW w:w="2028" w:type="dxa"/>
          </w:tcPr>
          <w:p w14:paraId="266DA8D9" w14:textId="6C6CD261" w:rsidR="0015353D" w:rsidRPr="00911DA2" w:rsidRDefault="0015353D" w:rsidP="0015353D">
            <w:pPr>
              <w:rPr>
                <w:bCs/>
              </w:rPr>
            </w:pPr>
            <w:proofErr w:type="spellStart"/>
            <w:r w:rsidRPr="00911DA2">
              <w:rPr>
                <w:bCs/>
              </w:rPr>
              <w:t>Хачатрян</w:t>
            </w:r>
            <w:proofErr w:type="spellEnd"/>
            <w:r w:rsidRPr="00911DA2">
              <w:rPr>
                <w:bCs/>
              </w:rPr>
              <w:t xml:space="preserve"> С.В.</w:t>
            </w:r>
          </w:p>
        </w:tc>
        <w:tc>
          <w:tcPr>
            <w:tcW w:w="2115" w:type="dxa"/>
          </w:tcPr>
          <w:p w14:paraId="57F3501E" w14:textId="7263D191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Без категории</w:t>
            </w:r>
          </w:p>
        </w:tc>
        <w:tc>
          <w:tcPr>
            <w:tcW w:w="2700" w:type="dxa"/>
          </w:tcPr>
          <w:p w14:paraId="2C556D16" w14:textId="7A6B8A6E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Соответствие должности</w:t>
            </w:r>
          </w:p>
        </w:tc>
        <w:tc>
          <w:tcPr>
            <w:tcW w:w="2986" w:type="dxa"/>
            <w:gridSpan w:val="2"/>
          </w:tcPr>
          <w:p w14:paraId="6446A4D4" w14:textId="369222AC" w:rsidR="0015353D" w:rsidRPr="00911DA2" w:rsidRDefault="0015353D" w:rsidP="0015353D">
            <w:pPr>
              <w:rPr>
                <w:bCs/>
              </w:rPr>
            </w:pPr>
            <w:r w:rsidRPr="00911DA2">
              <w:rPr>
                <w:bCs/>
              </w:rPr>
              <w:t>апрель 2023</w:t>
            </w:r>
          </w:p>
        </w:tc>
      </w:tr>
    </w:tbl>
    <w:p w14:paraId="555FB361" w14:textId="77777777" w:rsidR="002953A0" w:rsidRPr="00911DA2" w:rsidRDefault="002953A0" w:rsidP="002953A0">
      <w:pPr>
        <w:rPr>
          <w:b/>
          <w:bCs/>
          <w:sz w:val="26"/>
          <w:szCs w:val="26"/>
        </w:rPr>
      </w:pPr>
    </w:p>
    <w:p w14:paraId="53717FCE" w14:textId="77777777" w:rsidR="002953A0" w:rsidRPr="00911DA2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911DA2">
        <w:rPr>
          <w:b/>
          <w:bCs/>
          <w:sz w:val="26"/>
          <w:szCs w:val="26"/>
        </w:rPr>
        <w:t xml:space="preserve">Повышение квалификации </w:t>
      </w:r>
      <w:r w:rsidRPr="00911DA2">
        <w:rPr>
          <w:i/>
          <w:iCs/>
          <w:sz w:val="26"/>
          <w:szCs w:val="26"/>
        </w:rPr>
        <w:t>(график)</w:t>
      </w:r>
    </w:p>
    <w:p w14:paraId="4440ED6F" w14:textId="77777777" w:rsidR="002953A0" w:rsidRPr="00911DA2" w:rsidRDefault="002953A0" w:rsidP="002953A0">
      <w:pPr>
        <w:rPr>
          <w:b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7"/>
        <w:gridCol w:w="3129"/>
        <w:gridCol w:w="3511"/>
        <w:gridCol w:w="3078"/>
      </w:tblGrid>
      <w:tr w:rsidR="00911DA2" w:rsidRPr="00911DA2" w14:paraId="71FC50FD" w14:textId="77777777" w:rsidTr="002953A0">
        <w:tc>
          <w:tcPr>
            <w:tcW w:w="478" w:type="dxa"/>
          </w:tcPr>
          <w:p w14:paraId="09E18EDF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№</w:t>
            </w:r>
          </w:p>
        </w:tc>
        <w:tc>
          <w:tcPr>
            <w:tcW w:w="3174" w:type="dxa"/>
          </w:tcPr>
          <w:p w14:paraId="2D32C8CB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Ф.И.О.</w:t>
            </w:r>
          </w:p>
        </w:tc>
        <w:tc>
          <w:tcPr>
            <w:tcW w:w="3550" w:type="dxa"/>
          </w:tcPr>
          <w:p w14:paraId="104DEE0A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Должность</w:t>
            </w:r>
          </w:p>
        </w:tc>
        <w:tc>
          <w:tcPr>
            <w:tcW w:w="3112" w:type="dxa"/>
          </w:tcPr>
          <w:p w14:paraId="18B1A464" w14:textId="77777777" w:rsidR="002953A0" w:rsidRPr="00911DA2" w:rsidRDefault="002953A0" w:rsidP="002953A0">
            <w:pPr>
              <w:rPr>
                <w:b/>
                <w:bCs/>
              </w:rPr>
            </w:pPr>
            <w:r w:rsidRPr="00911DA2">
              <w:rPr>
                <w:b/>
                <w:bCs/>
              </w:rPr>
              <w:t>Дата прохождения КПК</w:t>
            </w:r>
          </w:p>
        </w:tc>
      </w:tr>
      <w:tr w:rsidR="00911DA2" w:rsidRPr="00911DA2" w14:paraId="25827C1D" w14:textId="77777777" w:rsidTr="00245E4F">
        <w:trPr>
          <w:trHeight w:val="70"/>
        </w:trPr>
        <w:tc>
          <w:tcPr>
            <w:tcW w:w="478" w:type="dxa"/>
          </w:tcPr>
          <w:p w14:paraId="096AFD22" w14:textId="48EB5BD2" w:rsidR="00911DA2" w:rsidRPr="00911DA2" w:rsidRDefault="00AF7D9D" w:rsidP="00911DA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1DA2" w:rsidRPr="00911DA2">
              <w:rPr>
                <w:b/>
                <w:bCs/>
              </w:rPr>
              <w:t>.</w:t>
            </w:r>
          </w:p>
        </w:tc>
        <w:tc>
          <w:tcPr>
            <w:tcW w:w="3174" w:type="dxa"/>
          </w:tcPr>
          <w:p w14:paraId="687DC9A8" w14:textId="0ADE8BE1" w:rsidR="00911DA2" w:rsidRPr="00911DA2" w:rsidRDefault="00911DA2" w:rsidP="00911DA2">
            <w:pPr>
              <w:rPr>
                <w:bCs/>
              </w:rPr>
            </w:pPr>
            <w:proofErr w:type="spellStart"/>
            <w:r w:rsidRPr="00911DA2">
              <w:rPr>
                <w:bCs/>
              </w:rPr>
              <w:t>Хачатрян</w:t>
            </w:r>
            <w:proofErr w:type="spellEnd"/>
            <w:r w:rsidRPr="00911DA2">
              <w:rPr>
                <w:bCs/>
              </w:rPr>
              <w:t xml:space="preserve"> С.В.</w:t>
            </w:r>
          </w:p>
        </w:tc>
        <w:tc>
          <w:tcPr>
            <w:tcW w:w="3550" w:type="dxa"/>
          </w:tcPr>
          <w:p w14:paraId="3CAE16BC" w14:textId="2FDE2C1A" w:rsidR="00911DA2" w:rsidRPr="00911DA2" w:rsidRDefault="00AF7D9D" w:rsidP="00911DA2">
            <w:pPr>
              <w:rPr>
                <w:bCs/>
              </w:rPr>
            </w:pPr>
            <w:r>
              <w:rPr>
                <w:bCs/>
              </w:rPr>
              <w:t>концертмейстер</w:t>
            </w:r>
          </w:p>
        </w:tc>
        <w:tc>
          <w:tcPr>
            <w:tcW w:w="3112" w:type="dxa"/>
          </w:tcPr>
          <w:p w14:paraId="7DAB08EE" w14:textId="18C15009" w:rsidR="00911DA2" w:rsidRPr="00911DA2" w:rsidRDefault="00F16CF0" w:rsidP="00911DA2">
            <w:pPr>
              <w:jc w:val="center"/>
              <w:rPr>
                <w:bCs/>
              </w:rPr>
            </w:pPr>
            <w:r>
              <w:rPr>
                <w:bCs/>
              </w:rPr>
              <w:t>По плану ЦНО СКИ</w:t>
            </w:r>
          </w:p>
        </w:tc>
      </w:tr>
      <w:tr w:rsidR="00F16CF0" w:rsidRPr="00911DA2" w14:paraId="55F8E906" w14:textId="77777777" w:rsidTr="00245E4F">
        <w:trPr>
          <w:trHeight w:val="70"/>
        </w:trPr>
        <w:tc>
          <w:tcPr>
            <w:tcW w:w="478" w:type="dxa"/>
          </w:tcPr>
          <w:p w14:paraId="57650082" w14:textId="18B4D7D0" w:rsidR="00F16CF0" w:rsidRDefault="00F16CF0" w:rsidP="00911DA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74" w:type="dxa"/>
          </w:tcPr>
          <w:p w14:paraId="58D16B3E" w14:textId="5007DC72" w:rsidR="00F16CF0" w:rsidRPr="00911DA2" w:rsidRDefault="00F16CF0" w:rsidP="00911DA2">
            <w:pPr>
              <w:rPr>
                <w:bCs/>
              </w:rPr>
            </w:pPr>
            <w:r>
              <w:rPr>
                <w:bCs/>
              </w:rPr>
              <w:t>Смирнова В.Ю.</w:t>
            </w:r>
          </w:p>
        </w:tc>
        <w:tc>
          <w:tcPr>
            <w:tcW w:w="3550" w:type="dxa"/>
          </w:tcPr>
          <w:p w14:paraId="750C1890" w14:textId="7F5616F7" w:rsidR="00F16CF0" w:rsidRDefault="00F16CF0" w:rsidP="00911DA2">
            <w:pPr>
              <w:rPr>
                <w:bCs/>
              </w:rPr>
            </w:pPr>
            <w:r>
              <w:rPr>
                <w:bCs/>
              </w:rPr>
              <w:t>преподаватель</w:t>
            </w:r>
          </w:p>
        </w:tc>
        <w:tc>
          <w:tcPr>
            <w:tcW w:w="3112" w:type="dxa"/>
          </w:tcPr>
          <w:p w14:paraId="6C1753DB" w14:textId="09972E57" w:rsidR="00F16CF0" w:rsidRDefault="00F16CF0" w:rsidP="00911D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плану  ЦНО</w:t>
            </w:r>
            <w:proofErr w:type="gramEnd"/>
            <w:r>
              <w:rPr>
                <w:bCs/>
              </w:rPr>
              <w:t xml:space="preserve"> СКИ</w:t>
            </w:r>
          </w:p>
        </w:tc>
      </w:tr>
    </w:tbl>
    <w:p w14:paraId="2ECBB873" w14:textId="77777777" w:rsidR="00911DA2" w:rsidRDefault="00911DA2" w:rsidP="00911DA2">
      <w:pPr>
        <w:pStyle w:val="aa"/>
        <w:ind w:left="786"/>
        <w:rPr>
          <w:b/>
          <w:bCs/>
        </w:rPr>
      </w:pPr>
    </w:p>
    <w:p w14:paraId="0515243A" w14:textId="3FD02296" w:rsidR="002953A0" w:rsidRPr="009D70CA" w:rsidRDefault="002953A0" w:rsidP="002953A0">
      <w:pPr>
        <w:pStyle w:val="aa"/>
        <w:numPr>
          <w:ilvl w:val="0"/>
          <w:numId w:val="1"/>
        </w:numPr>
        <w:rPr>
          <w:b/>
          <w:bCs/>
        </w:rPr>
      </w:pPr>
      <w:r w:rsidRPr="00911DA2">
        <w:rPr>
          <w:b/>
          <w:bCs/>
        </w:rPr>
        <w:t xml:space="preserve">Работа по обеспечению </w:t>
      </w:r>
      <w:proofErr w:type="gramStart"/>
      <w:r w:rsidRPr="00911DA2">
        <w:rPr>
          <w:b/>
          <w:bCs/>
        </w:rPr>
        <w:t>открытости  и</w:t>
      </w:r>
      <w:proofErr w:type="gramEnd"/>
      <w:r w:rsidRPr="00911DA2">
        <w:rPr>
          <w:b/>
          <w:bCs/>
        </w:rPr>
        <w:t xml:space="preserve"> создания общественного имиджа учреждения </w:t>
      </w:r>
      <w:r w:rsidRPr="009D70CA">
        <w:rPr>
          <w:i/>
          <w:iCs/>
        </w:rPr>
        <w:t xml:space="preserve">(работа со СМИ, сайт и т.д.) </w:t>
      </w:r>
    </w:p>
    <w:p w14:paraId="171B7481" w14:textId="77777777" w:rsidR="002953A0" w:rsidRPr="009466FD" w:rsidRDefault="002953A0" w:rsidP="002953A0">
      <w:pPr>
        <w:pStyle w:val="aa"/>
        <w:ind w:left="786"/>
        <w:rPr>
          <w:b/>
          <w:bCs/>
        </w:rPr>
      </w:pPr>
    </w:p>
    <w:p w14:paraId="13512B85" w14:textId="77777777" w:rsidR="002953A0" w:rsidRPr="009466FD" w:rsidRDefault="002953A0" w:rsidP="002953A0">
      <w:pPr>
        <w:rPr>
          <w:b/>
          <w:bCs/>
        </w:rPr>
      </w:pPr>
      <w:r w:rsidRPr="009466FD">
        <w:rPr>
          <w:b/>
          <w:bCs/>
        </w:rPr>
        <w:t>Цели и задачи:</w:t>
      </w:r>
    </w:p>
    <w:p w14:paraId="2BFF38B4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- развитие единого образовательного информационного пространства, поддержка процесса информатизации в школе;</w:t>
      </w:r>
    </w:p>
    <w:p w14:paraId="792F0B62" w14:textId="34828535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позитивная презентация информации о достижениях учащихся и педагогического коллектива, об особенностях школы, истории его развития, о реализуемых образовательных программах и проектах;</w:t>
      </w:r>
    </w:p>
    <w:p w14:paraId="23E741BE" w14:textId="3BADC379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систематическое информирование участников образовательного процесса о</w:t>
      </w:r>
      <w:r w:rsidR="00F16CF0">
        <w:rPr>
          <w:rFonts w:eastAsia="Calibri"/>
          <w:lang w:eastAsia="en-US"/>
        </w:rPr>
        <w:t xml:space="preserve"> </w:t>
      </w:r>
      <w:r w:rsidRPr="009466FD">
        <w:rPr>
          <w:rFonts w:eastAsia="Calibri"/>
          <w:lang w:eastAsia="en-US"/>
        </w:rPr>
        <w:t>деятельности школы;</w:t>
      </w:r>
    </w:p>
    <w:p w14:paraId="79D1E572" w14:textId="15AEA730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формирование п</w:t>
      </w:r>
      <w:r w:rsidR="00F16CF0">
        <w:rPr>
          <w:rFonts w:eastAsia="Calibri"/>
          <w:lang w:eastAsia="en-US"/>
        </w:rPr>
        <w:t>оложительного</w:t>
      </w:r>
      <w:r w:rsidRPr="009466FD">
        <w:rPr>
          <w:rFonts w:eastAsia="Calibri"/>
          <w:lang w:eastAsia="en-US"/>
        </w:rPr>
        <w:t xml:space="preserve"> имиджа школы;</w:t>
      </w:r>
    </w:p>
    <w:p w14:paraId="045C34F0" w14:textId="77777777" w:rsidR="002953A0" w:rsidRPr="009466FD" w:rsidRDefault="002953A0" w:rsidP="002953A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 xml:space="preserve">− осуществление обмена педагогическим опытом и демонстрация </w:t>
      </w:r>
      <w:proofErr w:type="gramStart"/>
      <w:r w:rsidRPr="009466FD">
        <w:rPr>
          <w:rFonts w:eastAsia="Calibri"/>
          <w:lang w:eastAsia="en-US"/>
        </w:rPr>
        <w:t>достижений  школы</w:t>
      </w:r>
      <w:proofErr w:type="gramEnd"/>
      <w:r w:rsidRPr="009466FD">
        <w:rPr>
          <w:rFonts w:eastAsia="Calibri"/>
          <w:lang w:eastAsia="en-US"/>
        </w:rPr>
        <w:t>;</w:t>
      </w:r>
    </w:p>
    <w:p w14:paraId="7F65E699" w14:textId="46571434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создание условий для сетевого взаимодействия всех участников образовательного процесса: педагогов, учащихся, родителей, выпускников, общественных организаций и заинтересованных лиц</w:t>
      </w:r>
      <w:r w:rsidR="00F16CF0">
        <w:rPr>
          <w:rFonts w:eastAsia="Calibri"/>
          <w:lang w:eastAsia="en-US"/>
        </w:rPr>
        <w:t>.</w:t>
      </w:r>
    </w:p>
    <w:p w14:paraId="034C86BA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0"/>
        <w:gridCol w:w="1970"/>
        <w:gridCol w:w="2646"/>
      </w:tblGrid>
      <w:tr w:rsidR="002953A0" w:rsidRPr="009466FD" w14:paraId="1BACD92C" w14:textId="77777777" w:rsidTr="002953A0">
        <w:tc>
          <w:tcPr>
            <w:tcW w:w="5590" w:type="dxa"/>
          </w:tcPr>
          <w:p w14:paraId="29D94CE3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Мероприятия</w:t>
            </w:r>
          </w:p>
        </w:tc>
        <w:tc>
          <w:tcPr>
            <w:tcW w:w="1970" w:type="dxa"/>
          </w:tcPr>
          <w:p w14:paraId="1067669A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Сроки</w:t>
            </w:r>
          </w:p>
        </w:tc>
        <w:tc>
          <w:tcPr>
            <w:tcW w:w="2646" w:type="dxa"/>
          </w:tcPr>
          <w:p w14:paraId="69D7ED05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Ответственный</w:t>
            </w:r>
          </w:p>
        </w:tc>
      </w:tr>
      <w:tr w:rsidR="002953A0" w:rsidRPr="009466FD" w14:paraId="6B52442A" w14:textId="77777777" w:rsidTr="002953A0">
        <w:tc>
          <w:tcPr>
            <w:tcW w:w="5590" w:type="dxa"/>
          </w:tcPr>
          <w:p w14:paraId="5114263B" w14:textId="77777777" w:rsidR="002953A0" w:rsidRPr="009466FD" w:rsidRDefault="002953A0" w:rsidP="002953A0">
            <w:r w:rsidRPr="009466FD">
              <w:t>Работа со средствами массовой информации:</w:t>
            </w:r>
          </w:p>
          <w:p w14:paraId="0D0B7696" w14:textId="1FF6AC4C" w:rsidR="002953A0" w:rsidRPr="009466FD" w:rsidRDefault="002953A0" w:rsidP="002953A0">
            <w:r w:rsidRPr="009466FD">
              <w:t xml:space="preserve">-рассылка по электронной почте пресс-информации и пресс-релизов (перед и после мероприятия) в газеты, ТВ, радио, на сайт </w:t>
            </w:r>
            <w:proofErr w:type="spellStart"/>
            <w:r w:rsidR="000C4A0B">
              <w:t>ДКиТ</w:t>
            </w:r>
            <w:proofErr w:type="spellEnd"/>
            <w:r w:rsidRPr="009466FD">
              <w:t>.</w:t>
            </w:r>
          </w:p>
          <w:p w14:paraId="0BD1011B" w14:textId="364D0E59" w:rsidR="002953A0" w:rsidRPr="009466FD" w:rsidRDefault="002953A0" w:rsidP="002953A0">
            <w:r w:rsidRPr="009466FD">
              <w:t>ТВ-сюжеты о школе в программах «АСТВ-новости»</w:t>
            </w:r>
          </w:p>
        </w:tc>
        <w:tc>
          <w:tcPr>
            <w:tcW w:w="1970" w:type="dxa"/>
          </w:tcPr>
          <w:p w14:paraId="6C242D84" w14:textId="77777777" w:rsidR="002953A0" w:rsidRPr="009466FD" w:rsidRDefault="002953A0" w:rsidP="009D70CA">
            <w:r w:rsidRPr="009466FD">
              <w:t>Постоянно</w:t>
            </w:r>
          </w:p>
        </w:tc>
        <w:tc>
          <w:tcPr>
            <w:tcW w:w="2646" w:type="dxa"/>
          </w:tcPr>
          <w:p w14:paraId="463EE036" w14:textId="77777777" w:rsidR="00782E29" w:rsidRDefault="002953A0" w:rsidP="009D70CA">
            <w:r w:rsidRPr="009466FD">
              <w:t>Директор</w:t>
            </w:r>
            <w:r w:rsidR="00782E29">
              <w:t>,</w:t>
            </w:r>
          </w:p>
          <w:p w14:paraId="42F31072" w14:textId="2D3ADD0C" w:rsidR="002953A0" w:rsidRPr="009466FD" w:rsidRDefault="00782E29" w:rsidP="009D70CA">
            <w:r>
              <w:t xml:space="preserve"> методист</w:t>
            </w:r>
          </w:p>
          <w:p w14:paraId="01CACA0C" w14:textId="77777777" w:rsidR="002953A0" w:rsidRPr="009466FD" w:rsidRDefault="002953A0" w:rsidP="009D70CA"/>
          <w:p w14:paraId="5BB5DFA9" w14:textId="77777777" w:rsidR="002953A0" w:rsidRPr="009466FD" w:rsidRDefault="002953A0" w:rsidP="009D70CA"/>
        </w:tc>
      </w:tr>
      <w:tr w:rsidR="002953A0" w:rsidRPr="009466FD" w14:paraId="5B4033F9" w14:textId="77777777" w:rsidTr="002953A0">
        <w:tc>
          <w:tcPr>
            <w:tcW w:w="5590" w:type="dxa"/>
          </w:tcPr>
          <w:p w14:paraId="4E0DF412" w14:textId="77777777" w:rsidR="002953A0" w:rsidRPr="009466FD" w:rsidRDefault="002953A0" w:rsidP="002953A0">
            <w:r w:rsidRPr="009466FD">
              <w:t>Содержательное наполнение Интернет-сайта   школы</w:t>
            </w:r>
          </w:p>
        </w:tc>
        <w:tc>
          <w:tcPr>
            <w:tcW w:w="1970" w:type="dxa"/>
          </w:tcPr>
          <w:p w14:paraId="08593746" w14:textId="355F9BF9" w:rsidR="002953A0" w:rsidRPr="009466FD" w:rsidRDefault="005F3D73" w:rsidP="009D70CA">
            <w:r>
              <w:t>В течение</w:t>
            </w:r>
            <w:r w:rsidR="002953A0" w:rsidRPr="009466FD">
              <w:t xml:space="preserve"> года</w:t>
            </w:r>
          </w:p>
        </w:tc>
        <w:tc>
          <w:tcPr>
            <w:tcW w:w="2646" w:type="dxa"/>
          </w:tcPr>
          <w:p w14:paraId="61AA3F03" w14:textId="4E2BEFE2" w:rsidR="002953A0" w:rsidRPr="009466FD" w:rsidRDefault="002953A0" w:rsidP="009D70CA">
            <w:r w:rsidRPr="009466FD">
              <w:t>Директор</w:t>
            </w:r>
            <w:r w:rsidR="00782E29">
              <w:t>, методист</w:t>
            </w:r>
          </w:p>
        </w:tc>
      </w:tr>
      <w:tr w:rsidR="002953A0" w:rsidRPr="009466FD" w14:paraId="1DB19FEE" w14:textId="77777777" w:rsidTr="002953A0">
        <w:tc>
          <w:tcPr>
            <w:tcW w:w="5590" w:type="dxa"/>
          </w:tcPr>
          <w:p w14:paraId="4916C826" w14:textId="77777777" w:rsidR="002953A0" w:rsidRPr="009466FD" w:rsidRDefault="002953A0" w:rsidP="002953A0">
            <w:r w:rsidRPr="009466FD">
              <w:t xml:space="preserve">Структурирование и классификация фотоматериала </w:t>
            </w:r>
            <w:proofErr w:type="gramStart"/>
            <w:r w:rsidRPr="009466FD">
              <w:t>о  школе</w:t>
            </w:r>
            <w:proofErr w:type="gramEnd"/>
            <w:r w:rsidRPr="009466FD">
              <w:t>, его архивное оформление</w:t>
            </w:r>
          </w:p>
        </w:tc>
        <w:tc>
          <w:tcPr>
            <w:tcW w:w="1970" w:type="dxa"/>
          </w:tcPr>
          <w:p w14:paraId="0A093AD7" w14:textId="37E60678" w:rsidR="002953A0" w:rsidRPr="009466FD" w:rsidRDefault="005F3D73" w:rsidP="000C4A0B">
            <w:pPr>
              <w:jc w:val="center"/>
            </w:pPr>
            <w:r>
              <w:t>В течение</w:t>
            </w:r>
            <w:r w:rsidR="002953A0" w:rsidRPr="009466FD">
              <w:t xml:space="preserve"> учебного года</w:t>
            </w:r>
          </w:p>
        </w:tc>
        <w:tc>
          <w:tcPr>
            <w:tcW w:w="2646" w:type="dxa"/>
          </w:tcPr>
          <w:p w14:paraId="1F230633" w14:textId="71557EE8" w:rsidR="002953A0" w:rsidRPr="009466FD" w:rsidRDefault="002953A0" w:rsidP="009D70CA">
            <w:r w:rsidRPr="009466FD">
              <w:t>Директор</w:t>
            </w:r>
            <w:r w:rsidR="00782E29">
              <w:t>, методист</w:t>
            </w:r>
          </w:p>
        </w:tc>
      </w:tr>
      <w:tr w:rsidR="002953A0" w:rsidRPr="009466FD" w14:paraId="083AB7A9" w14:textId="77777777" w:rsidTr="002953A0">
        <w:tc>
          <w:tcPr>
            <w:tcW w:w="5590" w:type="dxa"/>
          </w:tcPr>
          <w:p w14:paraId="4251394A" w14:textId="77777777" w:rsidR="002953A0" w:rsidRPr="009466FD" w:rsidRDefault="002953A0" w:rsidP="002953A0">
            <w:r w:rsidRPr="009466FD">
              <w:t xml:space="preserve">Участие в городских и областных мероприятиях  </w:t>
            </w:r>
          </w:p>
          <w:p w14:paraId="410F9ED4" w14:textId="77777777" w:rsidR="002953A0" w:rsidRPr="009466FD" w:rsidRDefault="002953A0" w:rsidP="002953A0">
            <w:r w:rsidRPr="009466FD">
              <w:t xml:space="preserve">(с использованием символики ДМШ № 5). </w:t>
            </w:r>
          </w:p>
          <w:p w14:paraId="0F4D07C8" w14:textId="77777777" w:rsidR="002953A0" w:rsidRPr="009466FD" w:rsidRDefault="002953A0" w:rsidP="002953A0">
            <w:r w:rsidRPr="009466FD">
              <w:t>Проведение концертных мероприятий в различных учреждениях.</w:t>
            </w:r>
          </w:p>
        </w:tc>
        <w:tc>
          <w:tcPr>
            <w:tcW w:w="1970" w:type="dxa"/>
          </w:tcPr>
          <w:p w14:paraId="19303230" w14:textId="77777777" w:rsidR="002953A0" w:rsidRPr="009466FD" w:rsidRDefault="002953A0" w:rsidP="000C4A0B">
            <w:pPr>
              <w:jc w:val="center"/>
            </w:pPr>
            <w:r w:rsidRPr="009466FD">
              <w:t>В течение учебного года</w:t>
            </w:r>
          </w:p>
        </w:tc>
        <w:tc>
          <w:tcPr>
            <w:tcW w:w="2646" w:type="dxa"/>
          </w:tcPr>
          <w:p w14:paraId="69022D8F" w14:textId="77777777" w:rsidR="002953A0" w:rsidRPr="009466FD" w:rsidRDefault="002953A0" w:rsidP="009D70CA">
            <w:r w:rsidRPr="009466FD">
              <w:t>Директор</w:t>
            </w:r>
          </w:p>
          <w:p w14:paraId="139AA3CA" w14:textId="77777777" w:rsidR="002953A0" w:rsidRPr="009466FD" w:rsidRDefault="002953A0" w:rsidP="009D70CA">
            <w:r w:rsidRPr="009466FD">
              <w:t>Зам. директора</w:t>
            </w:r>
          </w:p>
          <w:p w14:paraId="2E8A31E2" w14:textId="77777777" w:rsidR="002953A0" w:rsidRPr="009466FD" w:rsidRDefault="002953A0" w:rsidP="009D70CA">
            <w:r w:rsidRPr="009466FD">
              <w:t>зав. отделами</w:t>
            </w:r>
          </w:p>
          <w:p w14:paraId="06A8791B" w14:textId="77777777" w:rsidR="002953A0" w:rsidRPr="009466FD" w:rsidRDefault="002953A0" w:rsidP="009D70CA">
            <w:r w:rsidRPr="009466FD">
              <w:t>преподаватели</w:t>
            </w:r>
          </w:p>
        </w:tc>
      </w:tr>
      <w:tr w:rsidR="002953A0" w:rsidRPr="009466FD" w14:paraId="12E60417" w14:textId="77777777" w:rsidTr="002953A0">
        <w:tc>
          <w:tcPr>
            <w:tcW w:w="5590" w:type="dxa"/>
          </w:tcPr>
          <w:p w14:paraId="4FA4805F" w14:textId="77777777" w:rsidR="002953A0" w:rsidRPr="009466FD" w:rsidRDefault="002953A0" w:rsidP="002953A0">
            <w:r w:rsidRPr="009466FD">
              <w:t xml:space="preserve">Концерты и социальные акции в СОШ и ДОУ города, детских домах и реабилитационных центрах с </w:t>
            </w:r>
            <w:proofErr w:type="gramStart"/>
            <w:r w:rsidRPr="009466FD">
              <w:t>привлечением  СМИ</w:t>
            </w:r>
            <w:proofErr w:type="gramEnd"/>
            <w:r w:rsidRPr="009466FD">
              <w:t>.</w:t>
            </w:r>
          </w:p>
        </w:tc>
        <w:tc>
          <w:tcPr>
            <w:tcW w:w="1970" w:type="dxa"/>
          </w:tcPr>
          <w:p w14:paraId="74DD9C44" w14:textId="46D4705B" w:rsidR="002953A0" w:rsidRPr="009466FD" w:rsidRDefault="005F3D73" w:rsidP="000C4A0B">
            <w:pPr>
              <w:jc w:val="center"/>
            </w:pPr>
            <w:r>
              <w:t>В течение</w:t>
            </w:r>
            <w:r w:rsidR="002953A0" w:rsidRPr="009466FD">
              <w:t xml:space="preserve"> учебного года</w:t>
            </w:r>
          </w:p>
        </w:tc>
        <w:tc>
          <w:tcPr>
            <w:tcW w:w="2646" w:type="dxa"/>
          </w:tcPr>
          <w:p w14:paraId="74C0E226" w14:textId="77777777" w:rsidR="002953A0" w:rsidRPr="009466FD" w:rsidRDefault="002953A0" w:rsidP="009D70CA">
            <w:r w:rsidRPr="009466FD">
              <w:t>Зам. директора</w:t>
            </w:r>
          </w:p>
          <w:p w14:paraId="26B0B8FA" w14:textId="77777777" w:rsidR="002953A0" w:rsidRPr="009466FD" w:rsidRDefault="002953A0" w:rsidP="009D70CA">
            <w:r w:rsidRPr="009466FD">
              <w:t>зав. отделами</w:t>
            </w:r>
          </w:p>
          <w:p w14:paraId="64B51B52" w14:textId="77777777" w:rsidR="002953A0" w:rsidRPr="009466FD" w:rsidRDefault="002953A0" w:rsidP="009D70CA">
            <w:r w:rsidRPr="009466FD">
              <w:t>преподаватели</w:t>
            </w:r>
          </w:p>
        </w:tc>
      </w:tr>
      <w:tr w:rsidR="002953A0" w:rsidRPr="009466FD" w14:paraId="1A93C2F8" w14:textId="77777777" w:rsidTr="002953A0">
        <w:tc>
          <w:tcPr>
            <w:tcW w:w="5590" w:type="dxa"/>
          </w:tcPr>
          <w:p w14:paraId="69EF9520" w14:textId="77777777" w:rsidR="002953A0" w:rsidRPr="009466FD" w:rsidRDefault="002953A0" w:rsidP="002953A0">
            <w:r w:rsidRPr="009466FD">
              <w:t>Размещение материалов самообследования школы на сайте школы</w:t>
            </w:r>
          </w:p>
        </w:tc>
        <w:tc>
          <w:tcPr>
            <w:tcW w:w="1970" w:type="dxa"/>
          </w:tcPr>
          <w:p w14:paraId="2738D7D9" w14:textId="77777777" w:rsidR="002953A0" w:rsidRPr="009466FD" w:rsidRDefault="002953A0" w:rsidP="002953A0">
            <w:pPr>
              <w:jc w:val="center"/>
            </w:pPr>
            <w:r w:rsidRPr="009466FD">
              <w:t>до 1 апреля</w:t>
            </w:r>
          </w:p>
        </w:tc>
        <w:tc>
          <w:tcPr>
            <w:tcW w:w="2646" w:type="dxa"/>
          </w:tcPr>
          <w:p w14:paraId="4ABD76E6" w14:textId="77777777" w:rsidR="002953A0" w:rsidRPr="009466FD" w:rsidRDefault="002953A0" w:rsidP="009D70CA">
            <w:r w:rsidRPr="009466FD">
              <w:t>Директор</w:t>
            </w:r>
          </w:p>
          <w:p w14:paraId="618731F1" w14:textId="77777777" w:rsidR="002953A0" w:rsidRPr="009466FD" w:rsidRDefault="002953A0" w:rsidP="009D70CA">
            <w:r w:rsidRPr="009466FD">
              <w:t>Зам. директора</w:t>
            </w:r>
          </w:p>
        </w:tc>
      </w:tr>
    </w:tbl>
    <w:p w14:paraId="31AB6475" w14:textId="77777777" w:rsidR="002953A0" w:rsidRPr="009466FD" w:rsidRDefault="002953A0" w:rsidP="002953A0">
      <w:pPr>
        <w:rPr>
          <w:b/>
          <w:bCs/>
        </w:rPr>
      </w:pPr>
    </w:p>
    <w:p w14:paraId="1739B778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>5. План работы по обучению педагогов, сотрудников и учащихся охране труда, противопожарной безопасности, действию в чрезвычайных ситуациях и при террористической угрозе, инструктажей, разработка нормативной и другой документации</w:t>
      </w:r>
    </w:p>
    <w:p w14:paraId="1C403DB4" w14:textId="77777777" w:rsidR="002953A0" w:rsidRPr="009466FD" w:rsidRDefault="002953A0" w:rsidP="002953A0">
      <w:pPr>
        <w:ind w:left="426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686"/>
        <w:gridCol w:w="2551"/>
      </w:tblGrid>
      <w:tr w:rsidR="002953A0" w:rsidRPr="009466FD" w14:paraId="669258E5" w14:textId="77777777" w:rsidTr="002953A0">
        <w:tc>
          <w:tcPr>
            <w:tcW w:w="1951" w:type="dxa"/>
          </w:tcPr>
          <w:p w14:paraId="678BE453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Дата</w:t>
            </w:r>
          </w:p>
        </w:tc>
        <w:tc>
          <w:tcPr>
            <w:tcW w:w="2126" w:type="dxa"/>
          </w:tcPr>
          <w:p w14:paraId="7CC33E5B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Структурные подразделения</w:t>
            </w:r>
          </w:p>
        </w:tc>
        <w:tc>
          <w:tcPr>
            <w:tcW w:w="3686" w:type="dxa"/>
          </w:tcPr>
          <w:p w14:paraId="693C3313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Тема занятия</w:t>
            </w:r>
          </w:p>
        </w:tc>
        <w:tc>
          <w:tcPr>
            <w:tcW w:w="2551" w:type="dxa"/>
          </w:tcPr>
          <w:p w14:paraId="45805038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Ответственный</w:t>
            </w:r>
          </w:p>
        </w:tc>
      </w:tr>
      <w:tr w:rsidR="002953A0" w:rsidRPr="009466FD" w14:paraId="78D52A5B" w14:textId="77777777" w:rsidTr="002953A0">
        <w:tc>
          <w:tcPr>
            <w:tcW w:w="1951" w:type="dxa"/>
          </w:tcPr>
          <w:p w14:paraId="17694041" w14:textId="77777777" w:rsidR="002953A0" w:rsidRPr="009466FD" w:rsidRDefault="002953A0" w:rsidP="002953A0">
            <w:r w:rsidRPr="009466FD">
              <w:lastRenderedPageBreak/>
              <w:t>август</w:t>
            </w:r>
          </w:p>
        </w:tc>
        <w:tc>
          <w:tcPr>
            <w:tcW w:w="2126" w:type="dxa"/>
            <w:vMerge w:val="restart"/>
          </w:tcPr>
          <w:p w14:paraId="3BD2C924" w14:textId="77777777" w:rsidR="002953A0" w:rsidRPr="009466FD" w:rsidRDefault="002953A0" w:rsidP="002953A0">
            <w:r w:rsidRPr="009466FD">
              <w:t xml:space="preserve">        </w:t>
            </w:r>
          </w:p>
          <w:p w14:paraId="207B4784" w14:textId="77777777" w:rsidR="002953A0" w:rsidRPr="009466FD" w:rsidRDefault="002953A0" w:rsidP="002953A0"/>
          <w:p w14:paraId="347359D6" w14:textId="77777777" w:rsidR="002953A0" w:rsidRPr="009466FD" w:rsidRDefault="002953A0" w:rsidP="002953A0"/>
          <w:p w14:paraId="484A3A23" w14:textId="77777777" w:rsidR="002953A0" w:rsidRPr="009466FD" w:rsidRDefault="002953A0" w:rsidP="002953A0"/>
          <w:p w14:paraId="62A530EC" w14:textId="77777777" w:rsidR="002953A0" w:rsidRPr="009466FD" w:rsidRDefault="002953A0" w:rsidP="002953A0"/>
          <w:p w14:paraId="7652B043" w14:textId="77777777" w:rsidR="002953A0" w:rsidRPr="009466FD" w:rsidRDefault="002953A0" w:rsidP="002953A0"/>
          <w:p w14:paraId="5D40F512" w14:textId="77777777" w:rsidR="002953A0" w:rsidRPr="009466FD" w:rsidRDefault="002953A0" w:rsidP="002953A0"/>
          <w:p w14:paraId="2006A1C3" w14:textId="77777777" w:rsidR="002953A0" w:rsidRPr="009466FD" w:rsidRDefault="002953A0" w:rsidP="002953A0">
            <w:r w:rsidRPr="009466FD">
              <w:t xml:space="preserve">        ДМШ № 5</w:t>
            </w:r>
          </w:p>
          <w:p w14:paraId="397870BC" w14:textId="77777777" w:rsidR="002953A0" w:rsidRPr="009466FD" w:rsidRDefault="002953A0" w:rsidP="002953A0"/>
        </w:tc>
        <w:tc>
          <w:tcPr>
            <w:tcW w:w="3686" w:type="dxa"/>
          </w:tcPr>
          <w:p w14:paraId="5C89AD4B" w14:textId="77777777" w:rsidR="002953A0" w:rsidRPr="009466FD" w:rsidRDefault="002953A0" w:rsidP="002953A0">
            <w:r w:rsidRPr="009466FD">
              <w:t>Создание системы управления по охране труда.</w:t>
            </w:r>
          </w:p>
          <w:p w14:paraId="28C9FDA6" w14:textId="77777777" w:rsidR="002953A0" w:rsidRPr="009466FD" w:rsidRDefault="002953A0" w:rsidP="002953A0">
            <w:r w:rsidRPr="009466FD">
              <w:t>Разработка инструктивных материалов и памятки для всех служб и подразделений.</w:t>
            </w:r>
          </w:p>
        </w:tc>
        <w:tc>
          <w:tcPr>
            <w:tcW w:w="2551" w:type="dxa"/>
          </w:tcPr>
          <w:p w14:paraId="68149641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5992A32F" w14:textId="77777777" w:rsidTr="002953A0">
        <w:tc>
          <w:tcPr>
            <w:tcW w:w="1951" w:type="dxa"/>
          </w:tcPr>
          <w:p w14:paraId="24C6D0BC" w14:textId="77777777" w:rsidR="002953A0" w:rsidRPr="009466FD" w:rsidRDefault="002953A0" w:rsidP="002953A0">
            <w:r w:rsidRPr="009466FD">
              <w:t>Август-сентябрь</w:t>
            </w:r>
          </w:p>
          <w:p w14:paraId="7A427085" w14:textId="77777777" w:rsidR="002953A0" w:rsidRPr="009466FD" w:rsidRDefault="002953A0" w:rsidP="002953A0">
            <w:r w:rsidRPr="009466FD">
              <w:t>январь, май</w:t>
            </w:r>
          </w:p>
        </w:tc>
        <w:tc>
          <w:tcPr>
            <w:tcW w:w="2126" w:type="dxa"/>
            <w:vMerge/>
          </w:tcPr>
          <w:p w14:paraId="61E38F4E" w14:textId="77777777" w:rsidR="002953A0" w:rsidRPr="009466FD" w:rsidRDefault="002953A0" w:rsidP="002953A0"/>
        </w:tc>
        <w:tc>
          <w:tcPr>
            <w:tcW w:w="3686" w:type="dxa"/>
          </w:tcPr>
          <w:p w14:paraId="71FDA03D" w14:textId="77777777" w:rsidR="002953A0" w:rsidRPr="009466FD" w:rsidRDefault="002953A0" w:rsidP="002953A0">
            <w:r w:rsidRPr="009466FD">
              <w:t>Проведение ежегодной учебы по основным направлениям обеспечения безопасности и охране труда.</w:t>
            </w:r>
          </w:p>
        </w:tc>
        <w:tc>
          <w:tcPr>
            <w:tcW w:w="2551" w:type="dxa"/>
          </w:tcPr>
          <w:p w14:paraId="29F93C7F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0250FB00" w14:textId="77777777" w:rsidTr="002953A0">
        <w:tc>
          <w:tcPr>
            <w:tcW w:w="1951" w:type="dxa"/>
          </w:tcPr>
          <w:p w14:paraId="698B341D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/>
          </w:tcPr>
          <w:p w14:paraId="1C5B27E9" w14:textId="77777777" w:rsidR="002953A0" w:rsidRPr="009466FD" w:rsidRDefault="002953A0" w:rsidP="002953A0"/>
        </w:tc>
        <w:tc>
          <w:tcPr>
            <w:tcW w:w="3686" w:type="dxa"/>
          </w:tcPr>
          <w:p w14:paraId="7016D448" w14:textId="77777777" w:rsidR="002953A0" w:rsidRPr="009466FD" w:rsidRDefault="002953A0" w:rsidP="002953A0">
            <w:r w:rsidRPr="009466FD">
              <w:t>Инструктаж по действиям в условиях ГО и ЧС</w:t>
            </w:r>
          </w:p>
        </w:tc>
        <w:tc>
          <w:tcPr>
            <w:tcW w:w="2551" w:type="dxa"/>
          </w:tcPr>
          <w:p w14:paraId="36DAC8AA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</w:tbl>
    <w:p w14:paraId="77B9EF49" w14:textId="77777777" w:rsidR="002953A0" w:rsidRPr="009466FD" w:rsidRDefault="002953A0" w:rsidP="002953A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686"/>
        <w:gridCol w:w="2551"/>
      </w:tblGrid>
      <w:tr w:rsidR="002953A0" w:rsidRPr="009466FD" w14:paraId="70831746" w14:textId="77777777" w:rsidTr="002953A0">
        <w:tc>
          <w:tcPr>
            <w:tcW w:w="1951" w:type="dxa"/>
          </w:tcPr>
          <w:p w14:paraId="331DBDE2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 w:val="restart"/>
          </w:tcPr>
          <w:p w14:paraId="170A42F9" w14:textId="77777777" w:rsidR="002953A0" w:rsidRPr="009466FD" w:rsidRDefault="002953A0" w:rsidP="002953A0"/>
        </w:tc>
        <w:tc>
          <w:tcPr>
            <w:tcW w:w="3686" w:type="dxa"/>
          </w:tcPr>
          <w:p w14:paraId="7FB802F3" w14:textId="664D9B0B" w:rsidR="002953A0" w:rsidRPr="009466FD" w:rsidRDefault="002953A0" w:rsidP="002953A0">
            <w:r w:rsidRPr="009466FD">
              <w:t xml:space="preserve">Инструктаж по </w:t>
            </w:r>
            <w:proofErr w:type="spellStart"/>
            <w:proofErr w:type="gramStart"/>
            <w:r w:rsidRPr="009466FD">
              <w:t>электро</w:t>
            </w:r>
            <w:proofErr w:type="spellEnd"/>
            <w:r w:rsidRPr="009466FD">
              <w:t xml:space="preserve">  и</w:t>
            </w:r>
            <w:proofErr w:type="gramEnd"/>
            <w:r w:rsidRPr="009466FD">
              <w:t xml:space="preserve"> противопожарной безопасности</w:t>
            </w:r>
          </w:p>
        </w:tc>
        <w:tc>
          <w:tcPr>
            <w:tcW w:w="2551" w:type="dxa"/>
          </w:tcPr>
          <w:p w14:paraId="515622D5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35ABB1CF" w14:textId="77777777" w:rsidTr="002953A0">
        <w:tc>
          <w:tcPr>
            <w:tcW w:w="1951" w:type="dxa"/>
          </w:tcPr>
          <w:p w14:paraId="7020C6B9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/>
          </w:tcPr>
          <w:p w14:paraId="34748F6F" w14:textId="77777777" w:rsidR="002953A0" w:rsidRPr="009466FD" w:rsidRDefault="002953A0" w:rsidP="002953A0"/>
        </w:tc>
        <w:tc>
          <w:tcPr>
            <w:tcW w:w="3686" w:type="dxa"/>
          </w:tcPr>
          <w:p w14:paraId="76AF6246" w14:textId="77777777" w:rsidR="002953A0" w:rsidRPr="009466FD" w:rsidRDefault="002953A0" w:rsidP="002953A0">
            <w:r w:rsidRPr="009466FD">
              <w:t>Инструктаж по антитеррористической безопасности</w:t>
            </w:r>
          </w:p>
        </w:tc>
        <w:tc>
          <w:tcPr>
            <w:tcW w:w="2551" w:type="dxa"/>
          </w:tcPr>
          <w:p w14:paraId="415A062D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</w:tbl>
    <w:p w14:paraId="16D1144A" w14:textId="77777777" w:rsidR="002953A0" w:rsidRPr="009466FD" w:rsidRDefault="002953A0" w:rsidP="002953A0">
      <w:pPr>
        <w:rPr>
          <w:b/>
          <w:bCs/>
        </w:rPr>
      </w:pPr>
    </w:p>
    <w:p w14:paraId="6E04164C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 xml:space="preserve">6. Обеспечение деятельности </w:t>
      </w:r>
      <w:proofErr w:type="gramStart"/>
      <w:r w:rsidRPr="009466FD">
        <w:rPr>
          <w:b/>
          <w:bCs/>
        </w:rPr>
        <w:t>школы  по</w:t>
      </w:r>
      <w:proofErr w:type="gramEnd"/>
      <w:r w:rsidRPr="009466FD">
        <w:rPr>
          <w:b/>
          <w:bCs/>
        </w:rPr>
        <w:t xml:space="preserve"> ГО и ЧС</w:t>
      </w:r>
    </w:p>
    <w:p w14:paraId="2DD86363" w14:textId="77777777" w:rsidR="002953A0" w:rsidRPr="009466FD" w:rsidRDefault="002953A0" w:rsidP="002953A0">
      <w:pPr>
        <w:spacing w:line="276" w:lineRule="auto"/>
        <w:ind w:left="644"/>
        <w:contextualSpacing/>
      </w:pPr>
      <w:r w:rsidRPr="009466FD">
        <w:rPr>
          <w:b/>
        </w:rPr>
        <w:t xml:space="preserve">- </w:t>
      </w:r>
      <w:r w:rsidRPr="009466FD">
        <w:t xml:space="preserve">обучение по программе, утвержденной МЧС России по </w:t>
      </w:r>
      <w:proofErr w:type="gramStart"/>
      <w:r w:rsidRPr="009466FD">
        <w:t xml:space="preserve">специализации:   </w:t>
      </w:r>
      <w:proofErr w:type="gramEnd"/>
      <w:r w:rsidRPr="009466FD">
        <w:t>руководители организаций, не отнесенные к категориям по ГО;</w:t>
      </w:r>
    </w:p>
    <w:p w14:paraId="61699784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обучение по программе, утвержденной МЧС России по специализации:</w:t>
      </w:r>
    </w:p>
    <w:p w14:paraId="2AE698E4" w14:textId="77777777" w:rsidR="002953A0" w:rsidRPr="009466FD" w:rsidRDefault="002953A0" w:rsidP="002953A0">
      <w:pPr>
        <w:tabs>
          <w:tab w:val="left" w:pos="426"/>
        </w:tabs>
        <w:spacing w:line="276" w:lineRule="auto"/>
        <w:ind w:left="851" w:hanging="131"/>
        <w:contextualSpacing/>
      </w:pPr>
      <w:r w:rsidRPr="009466FD">
        <w:t xml:space="preserve">  специалисты организаций, специально уполномоченные решать задачи в   области ГО т ЧС;</w:t>
      </w:r>
    </w:p>
    <w:p w14:paraId="6B8438EB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утверждение плана работы;</w:t>
      </w:r>
    </w:p>
    <w:p w14:paraId="4A888442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практические занятия;</w:t>
      </w:r>
    </w:p>
    <w:p w14:paraId="7246BF9A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оформление наглядной документации. </w:t>
      </w:r>
    </w:p>
    <w:p w14:paraId="1F3158CE" w14:textId="77777777" w:rsidR="002953A0" w:rsidRPr="009466FD" w:rsidRDefault="002953A0" w:rsidP="002953A0">
      <w:pPr>
        <w:ind w:left="426"/>
        <w:rPr>
          <w:b/>
          <w:bCs/>
        </w:rPr>
      </w:pPr>
    </w:p>
    <w:tbl>
      <w:tblPr>
        <w:tblpPr w:leftFromText="45" w:rightFromText="45" w:vertAnchor="text" w:tblpX="30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80"/>
        <w:gridCol w:w="2850"/>
        <w:gridCol w:w="2409"/>
      </w:tblGrid>
      <w:tr w:rsidR="002953A0" w:rsidRPr="009466FD" w14:paraId="36F500D1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89301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C61B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</w:pPr>
            <w:r w:rsidRPr="009466FD">
              <w:t xml:space="preserve">     Мероприятия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E3101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Ответственный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AC6B0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Сроки</w:t>
            </w:r>
          </w:p>
        </w:tc>
      </w:tr>
      <w:tr w:rsidR="002953A0" w:rsidRPr="009466FD" w14:paraId="1A6D20E7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D1236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09BFB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Проведение учебных тренировок работников и учащихся на случай возникновения пожара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0C911F" w14:textId="77777777" w:rsidR="002953A0" w:rsidRPr="009466FD" w:rsidRDefault="002953A0" w:rsidP="002953A0">
            <w:pPr>
              <w:jc w:val="center"/>
            </w:pPr>
          </w:p>
          <w:p w14:paraId="2F284128" w14:textId="77777777" w:rsidR="002953A0" w:rsidRPr="009466FD" w:rsidRDefault="002953A0" w:rsidP="002953A0">
            <w:pPr>
              <w:jc w:val="center"/>
            </w:pPr>
          </w:p>
          <w:p w14:paraId="36586EC7" w14:textId="77777777" w:rsidR="002953A0" w:rsidRPr="009466FD" w:rsidRDefault="002953A0" w:rsidP="002953A0">
            <w:pPr>
              <w:jc w:val="center"/>
            </w:pPr>
          </w:p>
          <w:p w14:paraId="799E9A90" w14:textId="77777777" w:rsidR="002953A0" w:rsidRPr="009466FD" w:rsidRDefault="002953A0" w:rsidP="002953A0">
            <w:pPr>
              <w:jc w:val="center"/>
            </w:pPr>
          </w:p>
          <w:p w14:paraId="549C7116" w14:textId="77777777" w:rsidR="002953A0" w:rsidRPr="009466FD" w:rsidRDefault="002953A0" w:rsidP="002953A0">
            <w:pPr>
              <w:jc w:val="center"/>
            </w:pPr>
          </w:p>
          <w:p w14:paraId="10AB2CB1" w14:textId="77777777" w:rsidR="002953A0" w:rsidRPr="009466FD" w:rsidRDefault="002953A0" w:rsidP="002953A0">
            <w:pPr>
              <w:jc w:val="center"/>
            </w:pPr>
          </w:p>
          <w:p w14:paraId="11DE31A9" w14:textId="77777777" w:rsidR="002953A0" w:rsidRPr="009466FD" w:rsidRDefault="002953A0" w:rsidP="002953A0">
            <w:pPr>
              <w:jc w:val="center"/>
            </w:pPr>
          </w:p>
          <w:p w14:paraId="1423CC15" w14:textId="77777777" w:rsidR="002953A0" w:rsidRPr="009466FD" w:rsidRDefault="002953A0" w:rsidP="002953A0">
            <w:pPr>
              <w:jc w:val="center"/>
            </w:pPr>
          </w:p>
          <w:p w14:paraId="3C58F122" w14:textId="77777777" w:rsidR="002953A0" w:rsidRPr="009466FD" w:rsidRDefault="002953A0" w:rsidP="002953A0">
            <w:pPr>
              <w:jc w:val="center"/>
            </w:pPr>
          </w:p>
          <w:p w14:paraId="3B278556" w14:textId="77777777" w:rsidR="002953A0" w:rsidRPr="009466FD" w:rsidRDefault="002953A0" w:rsidP="002953A0">
            <w:pPr>
              <w:jc w:val="center"/>
            </w:pPr>
          </w:p>
          <w:p w14:paraId="763301DD" w14:textId="77777777" w:rsidR="002953A0" w:rsidRPr="009466FD" w:rsidRDefault="002953A0" w:rsidP="002953A0">
            <w:pPr>
              <w:jc w:val="center"/>
            </w:pPr>
          </w:p>
          <w:p w14:paraId="1DDB8262" w14:textId="77777777" w:rsidR="002953A0" w:rsidRPr="009466FD" w:rsidRDefault="002953A0" w:rsidP="002953A0">
            <w:pPr>
              <w:jc w:val="center"/>
            </w:pPr>
          </w:p>
          <w:p w14:paraId="0925B043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  <w:p w14:paraId="05E7B8D5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A8997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Сентябрь, январь</w:t>
            </w:r>
          </w:p>
        </w:tc>
      </w:tr>
      <w:tr w:rsidR="002953A0" w:rsidRPr="009466FD" w14:paraId="50153A3F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3F67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3F892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Освидетельствование первичных средств пожаротушения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043C6BD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2C285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Июль-август</w:t>
            </w:r>
          </w:p>
        </w:tc>
      </w:tr>
      <w:tr w:rsidR="002953A0" w:rsidRPr="009466FD" w14:paraId="7BACA991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86126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3CC9E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Приобретение противогазов и средств индивидуальной защиты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AD8CC2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DD3A1" w14:textId="6392078E" w:rsidR="002953A0" w:rsidRPr="009466FD" w:rsidRDefault="005F3D73" w:rsidP="002953A0">
            <w:pPr>
              <w:pStyle w:val="voice"/>
              <w:spacing w:before="120" w:beforeAutospacing="0" w:after="120" w:afterAutospacing="0"/>
              <w:jc w:val="center"/>
            </w:pPr>
            <w:r>
              <w:t>В течение</w:t>
            </w:r>
            <w:r w:rsidR="002953A0" w:rsidRPr="009466FD">
              <w:t xml:space="preserve"> года</w:t>
            </w:r>
          </w:p>
        </w:tc>
      </w:tr>
      <w:tr w:rsidR="002953A0" w:rsidRPr="009466FD" w14:paraId="39AFBF8E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216F7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7BBCD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 xml:space="preserve">Осуществление </w:t>
            </w:r>
            <w:proofErr w:type="gramStart"/>
            <w:r w:rsidRPr="009466FD">
              <w:t>контроля  выполнения</w:t>
            </w:r>
            <w:proofErr w:type="gramEnd"/>
            <w:r w:rsidRPr="009466FD">
              <w:t xml:space="preserve"> договорных обязательств по техническому обслуживанию видеонаблюдения, системы ОПС и КТС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9C788B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95ADE" w14:textId="68C2D29C" w:rsidR="002953A0" w:rsidRPr="009466FD" w:rsidRDefault="005F3D73" w:rsidP="002953A0">
            <w:pPr>
              <w:pStyle w:val="voice"/>
              <w:spacing w:before="120" w:beforeAutospacing="0" w:after="120" w:afterAutospacing="0"/>
              <w:jc w:val="center"/>
            </w:pPr>
            <w:r>
              <w:t>В течение</w:t>
            </w:r>
            <w:r w:rsidR="002953A0" w:rsidRPr="009466FD">
              <w:t xml:space="preserve"> года</w:t>
            </w:r>
          </w:p>
        </w:tc>
      </w:tr>
      <w:tr w:rsidR="002953A0" w:rsidRPr="009466FD" w14:paraId="69EAB3DF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47A50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50CBB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Обновление приказов по ГО и ЧС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262838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1AE5C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Август, январь</w:t>
            </w:r>
          </w:p>
        </w:tc>
      </w:tr>
      <w:tr w:rsidR="002953A0" w:rsidRPr="009466FD" w14:paraId="4F16B580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3518B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C320A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 xml:space="preserve">  Проведение учебных тренировок работников и учащихся на случай </w:t>
            </w:r>
            <w:r w:rsidRPr="009466FD">
              <w:lastRenderedPageBreak/>
              <w:t>возникновения чрезвычайной ситуации и угрозе террористического акта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F87CE1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B9603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Сентябрь, январь</w:t>
            </w:r>
          </w:p>
        </w:tc>
      </w:tr>
      <w:tr w:rsidR="002953A0" w:rsidRPr="009466FD" w14:paraId="7E686D2E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DC31F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34B04" w14:textId="77777777" w:rsidR="002953A0" w:rsidRPr="009466FD" w:rsidRDefault="002953A0" w:rsidP="000C4A0B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 xml:space="preserve">Обеспечение усиления мер   безопасности в </w:t>
            </w:r>
            <w:proofErr w:type="gramStart"/>
            <w:r w:rsidRPr="009466FD">
              <w:t>праздничные  дни</w:t>
            </w:r>
            <w:proofErr w:type="gramEnd"/>
            <w:r w:rsidRPr="009466FD">
              <w:t>.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18841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52179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proofErr w:type="gramStart"/>
            <w:r w:rsidRPr="009466FD">
              <w:t>Праздничные  дни</w:t>
            </w:r>
            <w:proofErr w:type="gramEnd"/>
          </w:p>
          <w:p w14:paraId="4C01DC2C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07317ED1" w14:textId="77777777" w:rsidR="002953A0" w:rsidRPr="009466FD" w:rsidRDefault="002953A0" w:rsidP="002953A0">
      <w:pPr>
        <w:rPr>
          <w:b/>
          <w:bCs/>
        </w:rPr>
      </w:pPr>
    </w:p>
    <w:p w14:paraId="10DACA35" w14:textId="77777777" w:rsidR="002953A0" w:rsidRPr="009466FD" w:rsidRDefault="002953A0" w:rsidP="002953A0">
      <w:pPr>
        <w:rPr>
          <w:b/>
          <w:bCs/>
        </w:rPr>
      </w:pPr>
    </w:p>
    <w:p w14:paraId="348C0229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 xml:space="preserve">7. Мероприятия по противодействию коррупции    </w:t>
      </w:r>
    </w:p>
    <w:p w14:paraId="7A3BAD7E" w14:textId="77777777" w:rsidR="002953A0" w:rsidRPr="009466FD" w:rsidRDefault="002953A0" w:rsidP="002953A0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3143"/>
        <w:gridCol w:w="2116"/>
      </w:tblGrid>
      <w:tr w:rsidR="002953A0" w:rsidRPr="009466FD" w14:paraId="422CD716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95E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8E2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B8DC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 xml:space="preserve">Сроки </w:t>
            </w:r>
          </w:p>
          <w:p w14:paraId="25AB92D6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исполнения</w:t>
            </w:r>
          </w:p>
        </w:tc>
      </w:tr>
      <w:tr w:rsidR="002953A0" w:rsidRPr="009466FD" w14:paraId="2941592A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3B70" w14:textId="77777777" w:rsidR="002953A0" w:rsidRPr="009466FD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9466FD">
              <w:rPr>
                <w:rFonts w:eastAsia="Calibri"/>
                <w:b/>
                <w:i/>
                <w:lang w:eastAsia="en-US"/>
              </w:rPr>
              <w:t>1. Нормативное обеспечение противодействия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065D" w14:textId="77777777" w:rsidR="002953A0" w:rsidRPr="009466FD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ECFB" w14:textId="77777777" w:rsidR="002953A0" w:rsidRPr="009466FD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23308C3" w14:textId="77777777" w:rsidTr="002953A0">
        <w:trPr>
          <w:trHeight w:val="103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D06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1.1. 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4EF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78FD61E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76B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Сентябрь, </w:t>
            </w:r>
          </w:p>
          <w:p w14:paraId="1797A0F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январь</w:t>
            </w:r>
          </w:p>
          <w:p w14:paraId="2F05F274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7794FFB" w14:textId="77777777" w:rsidTr="002953A0">
        <w:trPr>
          <w:trHeight w:val="132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24B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1.2. Экспертиза проектов локальных нормативных актов и распорядительных документов учреждения на наличие коррупционной составляющей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C9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 по</w:t>
            </w:r>
          </w:p>
          <w:p w14:paraId="3277E26D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антикоррупционной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3B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066A84D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3F77F18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E763954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5A21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1.3. Формирование пакета документов, необходимых для организации работы по предупреждению коррупционных проявлений в учреждении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66E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иректор,</w:t>
            </w:r>
          </w:p>
          <w:p w14:paraId="227C6743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 по</w:t>
            </w:r>
          </w:p>
          <w:p w14:paraId="199249C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антикоррупционной</w:t>
            </w:r>
          </w:p>
          <w:p w14:paraId="1C2572B2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5D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По мере </w:t>
            </w:r>
          </w:p>
          <w:p w14:paraId="215828E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необходимости, но не менее двух раз в год</w:t>
            </w:r>
          </w:p>
          <w:p w14:paraId="4E25E2A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1692917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89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BB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иректор,</w:t>
            </w:r>
          </w:p>
          <w:p w14:paraId="34BABEE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7B3ACBFB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462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Сентябрь</w:t>
            </w:r>
          </w:p>
          <w:p w14:paraId="1A7F5A3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22B413D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F6430AC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455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2. Повышение эффективности управления учреждением в целях предупреждения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40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15DB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FB1A50E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2694" w14:textId="5AA052F0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2.1. Разработка и утверждение плана </w:t>
            </w:r>
            <w:proofErr w:type="gramStart"/>
            <w:r w:rsidRPr="00DC0504">
              <w:rPr>
                <w:rFonts w:eastAsia="Calibri"/>
                <w:lang w:eastAsia="en-US"/>
              </w:rPr>
              <w:t>мероприятий  школы</w:t>
            </w:r>
            <w:proofErr w:type="gramEnd"/>
            <w:r w:rsidRPr="00DC0504">
              <w:rPr>
                <w:rFonts w:eastAsia="Calibri"/>
                <w:lang w:eastAsia="en-US"/>
              </w:rPr>
              <w:t xml:space="preserve"> по предупреждению  коррупционных проявлений в учреждении, в т. ч. по обеспечению прозрачности привлекаемых и расходуемых финансовых и материальных средств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CB6A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3A987E92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717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Октябрь</w:t>
            </w:r>
          </w:p>
          <w:p w14:paraId="34D8E40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7924E30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FE39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2.3. Работа комиссии по антикоррупционной деятельности школы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BF8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76AE6A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A2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3727A9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учебного года </w:t>
            </w:r>
          </w:p>
        </w:tc>
      </w:tr>
      <w:tr w:rsidR="002953A0" w:rsidRPr="00DC0504" w14:paraId="468FC0C5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4050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2.4. Оформление стенда «Работа школы по противодействию коррупции»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EB5F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 xml:space="preserve"> 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58B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Октябрь</w:t>
            </w:r>
          </w:p>
        </w:tc>
      </w:tr>
      <w:tr w:rsidR="002953A0" w:rsidRPr="00DC0504" w14:paraId="1471DB11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04F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3. Организация взаимодействия с правоохранительными органами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8E8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F438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670DE30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E308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3.1. Взаимодействие с подразделениями правоохранительных органов в обмене информации, касающейся коррупции в сфере образования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8B2A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9B68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7304B3C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</w:tc>
      </w:tr>
      <w:tr w:rsidR="002953A0" w:rsidRPr="00DC0504" w14:paraId="52184F0B" w14:textId="77777777" w:rsidTr="002953A0">
        <w:trPr>
          <w:trHeight w:val="188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A0A6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lastRenderedPageBreak/>
              <w:t xml:space="preserve">3.2. Выступление сотрудников </w:t>
            </w:r>
            <w:proofErr w:type="gramStart"/>
            <w:r w:rsidRPr="00DC0504">
              <w:rPr>
                <w:rFonts w:eastAsia="Calibri"/>
                <w:lang w:eastAsia="en-US"/>
              </w:rPr>
              <w:t>правоохранительных  органов</w:t>
            </w:r>
            <w:proofErr w:type="gramEnd"/>
            <w:r w:rsidRPr="00DC0504">
              <w:rPr>
                <w:rFonts w:eastAsia="Calibri"/>
                <w:lang w:eastAsia="en-US"/>
              </w:rPr>
              <w:t xml:space="preserve"> на совещаниях при директоре, Педагогических советах, родительских собраниях с информацией о коррупционной обстановке в сфере образования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F2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54E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452FB3F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</w:tc>
      </w:tr>
      <w:tr w:rsidR="002953A0" w:rsidRPr="00DC0504" w14:paraId="36360A18" w14:textId="77777777" w:rsidTr="002953A0">
        <w:trPr>
          <w:trHeight w:val="70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2EF1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 xml:space="preserve">4. Организация взаимодействия </w:t>
            </w:r>
          </w:p>
          <w:p w14:paraId="6E1E9423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с родителями и общественностью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29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F50" w14:textId="77777777" w:rsidR="002953A0" w:rsidRPr="00DC0504" w:rsidRDefault="002953A0" w:rsidP="002953A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953A0" w:rsidRPr="00DC0504" w14:paraId="030FDF38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FFE0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4.1. Размещение на официальном сайте школы публичного доклада директора, плана финансово-хозяйственной деятельности учреждения и отчета о его исполнении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7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1EF71A55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E26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Август</w:t>
            </w:r>
          </w:p>
          <w:p w14:paraId="5E306E99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F9B1872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0F95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4.2. Проведение социологического исследования среди родителей по теме «Удовлетворенность потребителей </w:t>
            </w:r>
          </w:p>
          <w:p w14:paraId="11A98F5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качеством образовательных услуг»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B12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DC0504">
              <w:rPr>
                <w:rFonts w:eastAsia="Calibri"/>
                <w:lang w:eastAsia="en-US"/>
              </w:rPr>
              <w:t>ам. директора</w:t>
            </w:r>
          </w:p>
          <w:p w14:paraId="29B24B9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7D3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Ноябрь, апрель</w:t>
            </w:r>
          </w:p>
          <w:p w14:paraId="0572FBB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272EF5D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483A90C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9C3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4.3. Осуществление личного приема граждан администрацией учреждения по вопросам проявлений коррупции и правонарушений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AD4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2ED00DF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3A0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0981568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41E11CE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741FD6E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6C608906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819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4.4.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D6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ответственный по антикоррупционной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E57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2E85A15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578A36A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E87C23D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6E3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 xml:space="preserve">5. Правовое просвещение и повышение антикоррупционной </w:t>
            </w:r>
            <w:proofErr w:type="gramStart"/>
            <w:r w:rsidRPr="00DC0504">
              <w:rPr>
                <w:rFonts w:eastAsia="Calibri"/>
                <w:b/>
                <w:i/>
                <w:lang w:eastAsia="en-US"/>
              </w:rPr>
              <w:t>компетентности  работников</w:t>
            </w:r>
            <w:proofErr w:type="gramEnd"/>
            <w:r w:rsidRPr="00DC0504">
              <w:rPr>
                <w:rFonts w:eastAsia="Calibri"/>
                <w:b/>
                <w:i/>
                <w:lang w:eastAsia="en-US"/>
              </w:rPr>
              <w:t xml:space="preserve"> учреждения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81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854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40A0471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7DC5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5.1. Мониторинг изменений действующего законодательства в области противодействия коррупции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BFB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02039E7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33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17020E1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44E443C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54EF28E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4EC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5.2. Проведение консультаций работников школы сотрудниками правоохранительных органов по вопросам ответственности за коррупционные правонарушения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891B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 xml:space="preserve"> ВО</w:t>
            </w:r>
          </w:p>
          <w:p w14:paraId="5F7EB390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849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По мере </w:t>
            </w:r>
          </w:p>
          <w:p w14:paraId="26DA503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необходимости, </w:t>
            </w:r>
          </w:p>
          <w:p w14:paraId="204388F9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но не менее двух раз в год</w:t>
            </w:r>
          </w:p>
          <w:p w14:paraId="59EA872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3F33FC19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E4D7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C8E0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F8C4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7718444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79013AA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63861782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266B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6.1. Осуществление контроля, в т. ч. общественного за использованием внебюджетных средств и распределение стимулирующей части фонда оплаты труда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0D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0BF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3547985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16AC1AA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3DD0D7A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696" w14:textId="48F0F2DA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6.2. Осуществление контроля за получением, учетом, хранением, заполнением и порядком выдачи документов государственного образца о</w:t>
            </w:r>
            <w:r w:rsidR="00782E29">
              <w:rPr>
                <w:rFonts w:eastAsia="Calibri"/>
                <w:lang w:eastAsia="en-US"/>
              </w:rPr>
              <w:t xml:space="preserve"> дополнительном образовании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629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703853B5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359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Май, июнь</w:t>
            </w:r>
          </w:p>
          <w:p w14:paraId="094414C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6D2253F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13C" w14:textId="77777777" w:rsidR="002953A0" w:rsidRPr="00DC0504" w:rsidRDefault="002953A0" w:rsidP="002953A0">
            <w:pPr>
              <w:spacing w:after="120"/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7. Мероприятия по формированию нетерпимого отношения к проявлению </w:t>
            </w:r>
            <w:r w:rsidRPr="00DC0504">
              <w:rPr>
                <w:rFonts w:eastAsia="Calibri"/>
                <w:lang w:eastAsia="en-US"/>
              </w:rPr>
              <w:lastRenderedPageBreak/>
              <w:t>коррупции в процессе организации антикоррупционного образования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F2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6E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14:paraId="16EBA480" w14:textId="77777777" w:rsidR="002953A0" w:rsidRPr="00DC0504" w:rsidRDefault="002953A0" w:rsidP="002953A0">
      <w:pPr>
        <w:rPr>
          <w:b/>
          <w:bCs/>
        </w:rPr>
      </w:pPr>
    </w:p>
    <w:p w14:paraId="69128855" w14:textId="77777777" w:rsidR="002953A0" w:rsidRPr="00DC0504" w:rsidRDefault="002953A0" w:rsidP="002953A0">
      <w:pPr>
        <w:ind w:left="426"/>
        <w:rPr>
          <w:b/>
          <w:bCs/>
        </w:rPr>
      </w:pPr>
      <w:r w:rsidRPr="00DC0504">
        <w:rPr>
          <w:b/>
          <w:bCs/>
        </w:rPr>
        <w:t>8. Разработка нормативной и другой документации</w:t>
      </w:r>
    </w:p>
    <w:p w14:paraId="070509D0" w14:textId="77777777" w:rsidR="002953A0" w:rsidRPr="00DC0504" w:rsidRDefault="002953A0" w:rsidP="002953A0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088"/>
        <w:gridCol w:w="2110"/>
      </w:tblGrid>
      <w:tr w:rsidR="002953A0" w:rsidRPr="00DC0504" w14:paraId="25E0CD88" w14:textId="77777777" w:rsidTr="000E448A">
        <w:tc>
          <w:tcPr>
            <w:tcW w:w="4889" w:type="dxa"/>
          </w:tcPr>
          <w:p w14:paraId="67561760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Мероприятия</w:t>
            </w:r>
          </w:p>
        </w:tc>
        <w:tc>
          <w:tcPr>
            <w:tcW w:w="3088" w:type="dxa"/>
          </w:tcPr>
          <w:p w14:paraId="6CCB9B29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Ответственный</w:t>
            </w:r>
          </w:p>
        </w:tc>
        <w:tc>
          <w:tcPr>
            <w:tcW w:w="2110" w:type="dxa"/>
          </w:tcPr>
          <w:p w14:paraId="5A0C5334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Сроки исполнения</w:t>
            </w:r>
          </w:p>
        </w:tc>
      </w:tr>
      <w:tr w:rsidR="002953A0" w:rsidRPr="00DC0504" w14:paraId="27D687D2" w14:textId="77777777" w:rsidTr="000E448A">
        <w:tc>
          <w:tcPr>
            <w:tcW w:w="4889" w:type="dxa"/>
          </w:tcPr>
          <w:p w14:paraId="2553626C" w14:textId="77777777" w:rsidR="002953A0" w:rsidRPr="00DC0504" w:rsidRDefault="002953A0" w:rsidP="002953A0">
            <w:pPr>
              <w:jc w:val="both"/>
            </w:pPr>
            <w:r w:rsidRPr="00DC0504">
              <w:t xml:space="preserve">Корректировка нормативно-правовой </w:t>
            </w:r>
            <w:proofErr w:type="gramStart"/>
            <w:r w:rsidRPr="00DC0504">
              <w:t>базы  школы</w:t>
            </w:r>
            <w:proofErr w:type="gramEnd"/>
            <w:r w:rsidRPr="00DC0504">
              <w:t xml:space="preserve"> в связи с изменениями законодательства РФ </w:t>
            </w:r>
          </w:p>
        </w:tc>
        <w:tc>
          <w:tcPr>
            <w:tcW w:w="3088" w:type="dxa"/>
          </w:tcPr>
          <w:p w14:paraId="3EAD0E1F" w14:textId="77777777" w:rsidR="002953A0" w:rsidRPr="00DC0504" w:rsidRDefault="002953A0" w:rsidP="000C4A0B">
            <w:pPr>
              <w:contextualSpacing/>
              <w:jc w:val="center"/>
            </w:pPr>
            <w:r>
              <w:t>Д</w:t>
            </w:r>
            <w:r w:rsidRPr="00DC0504">
              <w:t>иректор,</w:t>
            </w:r>
          </w:p>
          <w:p w14:paraId="10037E67" w14:textId="77777777" w:rsidR="002953A0" w:rsidRPr="00DC0504" w:rsidRDefault="002953A0" w:rsidP="000C4A0B">
            <w:pPr>
              <w:contextualSpacing/>
              <w:jc w:val="center"/>
            </w:pPr>
            <w:r>
              <w:t>З</w:t>
            </w:r>
            <w:r w:rsidRPr="00DC0504">
              <w:t>ам. директора</w:t>
            </w:r>
          </w:p>
        </w:tc>
        <w:tc>
          <w:tcPr>
            <w:tcW w:w="2110" w:type="dxa"/>
          </w:tcPr>
          <w:p w14:paraId="7114DF4D" w14:textId="77777777" w:rsidR="002953A0" w:rsidRPr="00DC0504" w:rsidRDefault="002953A0" w:rsidP="009D70CA">
            <w:pPr>
              <w:contextualSpacing/>
            </w:pPr>
          </w:p>
          <w:p w14:paraId="48C77B6B" w14:textId="77777777" w:rsidR="002953A0" w:rsidRPr="00DC0504" w:rsidRDefault="002953A0" w:rsidP="009D70CA">
            <w:pPr>
              <w:contextualSpacing/>
            </w:pPr>
            <w:r w:rsidRPr="00DC0504">
              <w:t xml:space="preserve">В </w:t>
            </w:r>
            <w:proofErr w:type="spellStart"/>
            <w:r w:rsidRPr="00DC0504">
              <w:t>теч</w:t>
            </w:r>
            <w:proofErr w:type="spellEnd"/>
            <w:r w:rsidRPr="00DC0504">
              <w:t>. года</w:t>
            </w:r>
          </w:p>
        </w:tc>
      </w:tr>
    </w:tbl>
    <w:p w14:paraId="6C2555DC" w14:textId="77777777" w:rsidR="002953A0" w:rsidRDefault="002953A0" w:rsidP="002953A0">
      <w:pPr>
        <w:rPr>
          <w:b/>
          <w:bCs/>
        </w:rPr>
      </w:pPr>
    </w:p>
    <w:p w14:paraId="2A7B73F6" w14:textId="77777777" w:rsidR="00C02CEC" w:rsidRDefault="00C02CEC" w:rsidP="002953A0">
      <w:pPr>
        <w:rPr>
          <w:b/>
          <w:bCs/>
        </w:rPr>
      </w:pPr>
    </w:p>
    <w:p w14:paraId="264E2985" w14:textId="77777777" w:rsidR="00C02CEC" w:rsidRDefault="00C02CEC" w:rsidP="002953A0">
      <w:pPr>
        <w:rPr>
          <w:b/>
          <w:bCs/>
        </w:rPr>
      </w:pPr>
    </w:p>
    <w:p w14:paraId="6F5BB934" w14:textId="5D1C6B53" w:rsidR="002953A0" w:rsidRPr="00DC0504" w:rsidRDefault="002953A0" w:rsidP="002953A0">
      <w:pPr>
        <w:rPr>
          <w:b/>
          <w:bCs/>
        </w:rPr>
      </w:pPr>
      <w:r w:rsidRPr="00DC0504">
        <w:rPr>
          <w:b/>
          <w:bCs/>
        </w:rPr>
        <w:t xml:space="preserve">Согласовано: </w:t>
      </w:r>
    </w:p>
    <w:p w14:paraId="2CDCE977" w14:textId="77777777" w:rsidR="002953A0" w:rsidRPr="00DC0504" w:rsidRDefault="002953A0" w:rsidP="002953A0">
      <w:pPr>
        <w:rPr>
          <w:b/>
          <w:bCs/>
        </w:rPr>
      </w:pPr>
    </w:p>
    <w:p w14:paraId="31F55186" w14:textId="77777777" w:rsidR="002953A0" w:rsidRPr="00DC0504" w:rsidRDefault="002953A0" w:rsidP="002953A0">
      <w:pPr>
        <w:rPr>
          <w:bCs/>
        </w:rPr>
      </w:pPr>
      <w:r w:rsidRPr="00DC0504">
        <w:rPr>
          <w:bCs/>
        </w:rPr>
        <w:t>Зам</w:t>
      </w:r>
      <w:r>
        <w:rPr>
          <w:bCs/>
        </w:rPr>
        <w:t>еститель</w:t>
      </w:r>
      <w:r w:rsidRPr="00DC0504">
        <w:rPr>
          <w:bCs/>
        </w:rPr>
        <w:t xml:space="preserve"> директора                    ______________Т. Н. Полонская</w:t>
      </w:r>
    </w:p>
    <w:p w14:paraId="2B454C9C" w14:textId="77777777" w:rsidR="002953A0" w:rsidRPr="00DC0504" w:rsidRDefault="002953A0" w:rsidP="002953A0">
      <w:pPr>
        <w:rPr>
          <w:bCs/>
        </w:rPr>
      </w:pPr>
    </w:p>
    <w:p w14:paraId="36A71536" w14:textId="3F8247A0" w:rsidR="00782E29" w:rsidRPr="00006AD6" w:rsidRDefault="002953A0" w:rsidP="00782E29">
      <w:pPr>
        <w:rPr>
          <w:bCs/>
        </w:rPr>
      </w:pPr>
      <w:r w:rsidRPr="00DC0504">
        <w:rPr>
          <w:bCs/>
        </w:rPr>
        <w:t>Начальник вспомогательного</w:t>
      </w:r>
      <w:r>
        <w:rPr>
          <w:bCs/>
        </w:rPr>
        <w:t xml:space="preserve"> </w:t>
      </w:r>
      <w:r w:rsidRPr="00DC0504">
        <w:rPr>
          <w:bCs/>
        </w:rPr>
        <w:t>отдела   __________</w:t>
      </w:r>
      <w:r w:rsidR="00A67175">
        <w:rPr>
          <w:bCs/>
        </w:rPr>
        <w:t>_</w:t>
      </w:r>
      <w:r w:rsidR="00711D99">
        <w:rPr>
          <w:bCs/>
        </w:rPr>
        <w:t>Н.</w:t>
      </w:r>
      <w:r w:rsidR="000C4A0B">
        <w:rPr>
          <w:bCs/>
        </w:rPr>
        <w:t xml:space="preserve"> </w:t>
      </w:r>
      <w:r w:rsidR="00711D99">
        <w:rPr>
          <w:bCs/>
        </w:rPr>
        <w:t xml:space="preserve">И. </w:t>
      </w:r>
      <w:proofErr w:type="spellStart"/>
      <w:r w:rsidR="00711D99">
        <w:rPr>
          <w:bCs/>
        </w:rPr>
        <w:t>Исик</w:t>
      </w:r>
      <w:proofErr w:type="spellEnd"/>
    </w:p>
    <w:p w14:paraId="2C59490F" w14:textId="77777777" w:rsidR="002953A0" w:rsidRDefault="002953A0" w:rsidP="002953A0">
      <w:pPr>
        <w:rPr>
          <w:b/>
          <w:bCs/>
          <w:sz w:val="26"/>
          <w:szCs w:val="26"/>
        </w:rPr>
      </w:pPr>
    </w:p>
    <w:p w14:paraId="785494D8" w14:textId="77777777" w:rsidR="002953A0" w:rsidRPr="00006AD6" w:rsidRDefault="002953A0" w:rsidP="002953A0">
      <w:pPr>
        <w:rPr>
          <w:bCs/>
        </w:rPr>
      </w:pPr>
    </w:p>
    <w:p w14:paraId="2A886DA3" w14:textId="77777777" w:rsidR="00E26F4F" w:rsidRDefault="00E26F4F"/>
    <w:sectPr w:rsidR="00E26F4F" w:rsidSect="00D8197B">
      <w:headerReference w:type="default" r:id="rId9"/>
      <w:pgSz w:w="11906" w:h="16838"/>
      <w:pgMar w:top="851" w:right="567" w:bottom="1077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23E" w14:textId="77777777" w:rsidR="006650D2" w:rsidRDefault="006650D2" w:rsidP="001250AB">
      <w:r>
        <w:separator/>
      </w:r>
    </w:p>
  </w:endnote>
  <w:endnote w:type="continuationSeparator" w:id="0">
    <w:p w14:paraId="2775A319" w14:textId="77777777" w:rsidR="006650D2" w:rsidRDefault="006650D2" w:rsidP="001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E62B" w14:textId="77777777" w:rsidR="006650D2" w:rsidRDefault="006650D2" w:rsidP="001250AB">
      <w:r>
        <w:separator/>
      </w:r>
    </w:p>
  </w:footnote>
  <w:footnote w:type="continuationSeparator" w:id="0">
    <w:p w14:paraId="1CCBFC74" w14:textId="77777777" w:rsidR="006650D2" w:rsidRDefault="006650D2" w:rsidP="0012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65CC" w14:textId="2CFC5EB5" w:rsidR="006650D2" w:rsidRDefault="006650D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D6F"/>
    <w:multiLevelType w:val="multilevel"/>
    <w:tmpl w:val="CD2ED2D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460" w:hanging="1080"/>
      </w:pPr>
    </w:lvl>
    <w:lvl w:ilvl="5">
      <w:start w:val="1"/>
      <w:numFmt w:val="decimal"/>
      <w:lvlText w:val="%1.%2.%3.%4.%5.%6."/>
      <w:lvlJc w:val="left"/>
      <w:pPr>
        <w:ind w:left="3075" w:hanging="1440"/>
      </w:pPr>
    </w:lvl>
    <w:lvl w:ilvl="6">
      <w:start w:val="1"/>
      <w:numFmt w:val="decimal"/>
      <w:lvlText w:val="%1.%2.%3.%4.%5.%6.%7."/>
      <w:lvlJc w:val="left"/>
      <w:pPr>
        <w:ind w:left="3330" w:hanging="1440"/>
      </w:pPr>
    </w:lvl>
    <w:lvl w:ilvl="7">
      <w:start w:val="1"/>
      <w:numFmt w:val="decimal"/>
      <w:lvlText w:val="%1.%2.%3.%4.%5.%6.%7.%8."/>
      <w:lvlJc w:val="left"/>
      <w:pPr>
        <w:ind w:left="3945" w:hanging="180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" w15:restartNumberingAfterBreak="0">
    <w:nsid w:val="15201864"/>
    <w:multiLevelType w:val="hybridMultilevel"/>
    <w:tmpl w:val="BB6C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AF7627"/>
    <w:multiLevelType w:val="multilevel"/>
    <w:tmpl w:val="FDB6E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69723D"/>
    <w:multiLevelType w:val="multilevel"/>
    <w:tmpl w:val="B1DE34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7BD27A6"/>
    <w:multiLevelType w:val="hybridMultilevel"/>
    <w:tmpl w:val="6B62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5B61"/>
    <w:multiLevelType w:val="hybridMultilevel"/>
    <w:tmpl w:val="381ACAF4"/>
    <w:lvl w:ilvl="0" w:tplc="0D605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5355788">
    <w:abstractNumId w:val="0"/>
  </w:num>
  <w:num w:numId="2" w16cid:durableId="1559243614">
    <w:abstractNumId w:val="2"/>
  </w:num>
  <w:num w:numId="3" w16cid:durableId="1186940163">
    <w:abstractNumId w:val="3"/>
  </w:num>
  <w:num w:numId="4" w16cid:durableId="1272393719">
    <w:abstractNumId w:val="4"/>
  </w:num>
  <w:num w:numId="5" w16cid:durableId="363098700">
    <w:abstractNumId w:val="5"/>
  </w:num>
  <w:num w:numId="6" w16cid:durableId="14648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4F"/>
    <w:rsid w:val="00005F14"/>
    <w:rsid w:val="00065651"/>
    <w:rsid w:val="00087BD5"/>
    <w:rsid w:val="000C4A0B"/>
    <w:rsid w:val="000E448A"/>
    <w:rsid w:val="000E6CF7"/>
    <w:rsid w:val="000F1D2D"/>
    <w:rsid w:val="00106BEB"/>
    <w:rsid w:val="001250AB"/>
    <w:rsid w:val="00131ABE"/>
    <w:rsid w:val="00137880"/>
    <w:rsid w:val="0015353D"/>
    <w:rsid w:val="0016079E"/>
    <w:rsid w:val="001D47FB"/>
    <w:rsid w:val="002220E6"/>
    <w:rsid w:val="00223F78"/>
    <w:rsid w:val="00244681"/>
    <w:rsid w:val="00245E4F"/>
    <w:rsid w:val="002645DC"/>
    <w:rsid w:val="00265173"/>
    <w:rsid w:val="00266970"/>
    <w:rsid w:val="00272D5E"/>
    <w:rsid w:val="002953A0"/>
    <w:rsid w:val="002B2952"/>
    <w:rsid w:val="002C167F"/>
    <w:rsid w:val="002D1785"/>
    <w:rsid w:val="002E7FAF"/>
    <w:rsid w:val="002F0B6F"/>
    <w:rsid w:val="00343FD4"/>
    <w:rsid w:val="003620CF"/>
    <w:rsid w:val="00370379"/>
    <w:rsid w:val="00385D7A"/>
    <w:rsid w:val="003A6A2C"/>
    <w:rsid w:val="003B05C5"/>
    <w:rsid w:val="003C2CFE"/>
    <w:rsid w:val="003C3D17"/>
    <w:rsid w:val="0041408D"/>
    <w:rsid w:val="00427C4F"/>
    <w:rsid w:val="004421B6"/>
    <w:rsid w:val="0047567E"/>
    <w:rsid w:val="00483004"/>
    <w:rsid w:val="00487579"/>
    <w:rsid w:val="004A0BE0"/>
    <w:rsid w:val="004B26D2"/>
    <w:rsid w:val="004D496D"/>
    <w:rsid w:val="004E232C"/>
    <w:rsid w:val="005434A4"/>
    <w:rsid w:val="00547605"/>
    <w:rsid w:val="005867DC"/>
    <w:rsid w:val="005D35FC"/>
    <w:rsid w:val="005D530C"/>
    <w:rsid w:val="005F3D73"/>
    <w:rsid w:val="00655A40"/>
    <w:rsid w:val="006650D2"/>
    <w:rsid w:val="006923AC"/>
    <w:rsid w:val="006D2F7A"/>
    <w:rsid w:val="006D3245"/>
    <w:rsid w:val="006D578E"/>
    <w:rsid w:val="00707922"/>
    <w:rsid w:val="00711D99"/>
    <w:rsid w:val="007300AB"/>
    <w:rsid w:val="00737719"/>
    <w:rsid w:val="00763742"/>
    <w:rsid w:val="00782E29"/>
    <w:rsid w:val="007A49B2"/>
    <w:rsid w:val="00813203"/>
    <w:rsid w:val="008231F5"/>
    <w:rsid w:val="008624C9"/>
    <w:rsid w:val="00882319"/>
    <w:rsid w:val="00890D9E"/>
    <w:rsid w:val="00894223"/>
    <w:rsid w:val="008D415A"/>
    <w:rsid w:val="008E58A2"/>
    <w:rsid w:val="00900300"/>
    <w:rsid w:val="00911DA2"/>
    <w:rsid w:val="00921B68"/>
    <w:rsid w:val="00931A2E"/>
    <w:rsid w:val="00934C1B"/>
    <w:rsid w:val="00942C28"/>
    <w:rsid w:val="009466FD"/>
    <w:rsid w:val="00977FB7"/>
    <w:rsid w:val="0098562E"/>
    <w:rsid w:val="009A0042"/>
    <w:rsid w:val="009D70CA"/>
    <w:rsid w:val="009E45BF"/>
    <w:rsid w:val="009E6508"/>
    <w:rsid w:val="009F108E"/>
    <w:rsid w:val="00A203FF"/>
    <w:rsid w:val="00A549CF"/>
    <w:rsid w:val="00A55F6C"/>
    <w:rsid w:val="00A67175"/>
    <w:rsid w:val="00A86C05"/>
    <w:rsid w:val="00AB5D46"/>
    <w:rsid w:val="00AC10DC"/>
    <w:rsid w:val="00AE5783"/>
    <w:rsid w:val="00AE6AE8"/>
    <w:rsid w:val="00AF1C03"/>
    <w:rsid w:val="00AF7D9D"/>
    <w:rsid w:val="00B418BA"/>
    <w:rsid w:val="00BC0924"/>
    <w:rsid w:val="00C02CEC"/>
    <w:rsid w:val="00C036B1"/>
    <w:rsid w:val="00C05F23"/>
    <w:rsid w:val="00C14197"/>
    <w:rsid w:val="00C20E4F"/>
    <w:rsid w:val="00C20E7D"/>
    <w:rsid w:val="00C248FA"/>
    <w:rsid w:val="00CB52AD"/>
    <w:rsid w:val="00CE5F66"/>
    <w:rsid w:val="00D00C1D"/>
    <w:rsid w:val="00D30FDA"/>
    <w:rsid w:val="00D664EC"/>
    <w:rsid w:val="00D8197B"/>
    <w:rsid w:val="00DA30E2"/>
    <w:rsid w:val="00DB49D0"/>
    <w:rsid w:val="00DB7713"/>
    <w:rsid w:val="00DE52E0"/>
    <w:rsid w:val="00E01D39"/>
    <w:rsid w:val="00E12717"/>
    <w:rsid w:val="00E250CC"/>
    <w:rsid w:val="00E26F4F"/>
    <w:rsid w:val="00E40536"/>
    <w:rsid w:val="00F1094A"/>
    <w:rsid w:val="00F16CF0"/>
    <w:rsid w:val="00F23E36"/>
    <w:rsid w:val="00F44DAB"/>
    <w:rsid w:val="00F63560"/>
    <w:rsid w:val="00F73528"/>
    <w:rsid w:val="00F7469D"/>
    <w:rsid w:val="00F8386E"/>
    <w:rsid w:val="00F83A82"/>
    <w:rsid w:val="00FA7972"/>
    <w:rsid w:val="00FB2819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4E9F"/>
  <w15:docId w15:val="{43502808-3B45-4F68-95C7-46225A4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53A0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53A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2953A0"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53A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95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295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295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2953A0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2953A0"/>
    <w:rPr>
      <w:rFonts w:eastAsia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2953A0"/>
    <w:rPr>
      <w:rFonts w:eastAsia="Times New Roman"/>
      <w:sz w:val="24"/>
      <w:szCs w:val="24"/>
      <w:lang w:eastAsia="ru-RU"/>
    </w:rPr>
  </w:style>
  <w:style w:type="character" w:customStyle="1" w:styleId="ListLabel1">
    <w:name w:val="ListLabel 1"/>
    <w:qFormat/>
    <w:rsid w:val="002953A0"/>
    <w:rPr>
      <w:rFonts w:eastAsia="Times New Roman"/>
      <w:sz w:val="20"/>
    </w:rPr>
  </w:style>
  <w:style w:type="character" w:customStyle="1" w:styleId="ListLabel2">
    <w:name w:val="ListLabel 2"/>
    <w:qFormat/>
    <w:rsid w:val="002953A0"/>
    <w:rPr>
      <w:rFonts w:cs="Wingdings"/>
    </w:rPr>
  </w:style>
  <w:style w:type="character" w:customStyle="1" w:styleId="ListLabel3">
    <w:name w:val="ListLabel 3"/>
    <w:qFormat/>
    <w:rsid w:val="002953A0"/>
    <w:rPr>
      <w:rFonts w:cs="Symbol"/>
    </w:rPr>
  </w:style>
  <w:style w:type="character" w:customStyle="1" w:styleId="ListLabel4">
    <w:name w:val="ListLabel 4"/>
    <w:qFormat/>
    <w:rsid w:val="002953A0"/>
    <w:rPr>
      <w:rFonts w:cs="Courier New"/>
    </w:rPr>
  </w:style>
  <w:style w:type="character" w:customStyle="1" w:styleId="ListLabel5">
    <w:name w:val="ListLabel 5"/>
    <w:qFormat/>
    <w:rsid w:val="002953A0"/>
    <w:rPr>
      <w:rFonts w:cs="Wingdings"/>
    </w:rPr>
  </w:style>
  <w:style w:type="character" w:customStyle="1" w:styleId="ListLabel6">
    <w:name w:val="ListLabel 6"/>
    <w:qFormat/>
    <w:rsid w:val="002953A0"/>
    <w:rPr>
      <w:rFonts w:cs="Symbol"/>
    </w:rPr>
  </w:style>
  <w:style w:type="character" w:customStyle="1" w:styleId="ListLabel7">
    <w:name w:val="ListLabel 7"/>
    <w:qFormat/>
    <w:rsid w:val="002953A0"/>
    <w:rPr>
      <w:rFonts w:cs="Courier New"/>
    </w:rPr>
  </w:style>
  <w:style w:type="character" w:customStyle="1" w:styleId="ListLabel8">
    <w:name w:val="ListLabel 8"/>
    <w:qFormat/>
    <w:rsid w:val="002953A0"/>
    <w:rPr>
      <w:rFonts w:cs="Wingdings"/>
    </w:rPr>
  </w:style>
  <w:style w:type="paragraph" w:styleId="a5">
    <w:name w:val="Title"/>
    <w:basedOn w:val="a"/>
    <w:next w:val="a4"/>
    <w:link w:val="a6"/>
    <w:qFormat/>
    <w:rsid w:val="00295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basedOn w:val="a0"/>
    <w:link w:val="a5"/>
    <w:rsid w:val="002953A0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3"/>
    <w:uiPriority w:val="99"/>
    <w:semiHidden/>
    <w:rsid w:val="002953A0"/>
    <w:pPr>
      <w:spacing w:after="120"/>
    </w:pPr>
    <w:rPr>
      <w:rFonts w:ascii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29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4"/>
    <w:rsid w:val="002953A0"/>
    <w:rPr>
      <w:rFonts w:cs="Mangal"/>
    </w:rPr>
  </w:style>
  <w:style w:type="paragraph" w:styleId="a8">
    <w:name w:val="caption"/>
    <w:basedOn w:val="a"/>
    <w:qFormat/>
    <w:rsid w:val="002953A0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2953A0"/>
    <w:pPr>
      <w:ind w:left="240" w:hanging="240"/>
    </w:pPr>
  </w:style>
  <w:style w:type="paragraph" w:styleId="a9">
    <w:name w:val="index heading"/>
    <w:basedOn w:val="a"/>
    <w:qFormat/>
    <w:rsid w:val="002953A0"/>
    <w:pPr>
      <w:suppressLineNumbers/>
    </w:pPr>
    <w:rPr>
      <w:rFonts w:cs="Mangal"/>
    </w:rPr>
  </w:style>
  <w:style w:type="paragraph" w:styleId="20">
    <w:name w:val="Body Text 2"/>
    <w:basedOn w:val="a"/>
    <w:link w:val="2"/>
    <w:uiPriority w:val="99"/>
    <w:qFormat/>
    <w:rsid w:val="002953A0"/>
    <w:pPr>
      <w:jc w:val="center"/>
    </w:pPr>
    <w:rPr>
      <w:rFonts w:asciiTheme="minorHAnsi" w:hAnsiTheme="minorHAnsi" w:cstheme="minorBidi"/>
      <w:b/>
      <w:bCs/>
    </w:rPr>
  </w:style>
  <w:style w:type="character" w:customStyle="1" w:styleId="21">
    <w:name w:val="Основной текст 2 Знак1"/>
    <w:basedOn w:val="a0"/>
    <w:uiPriority w:val="99"/>
    <w:semiHidden/>
    <w:rsid w:val="0029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953A0"/>
    <w:pPr>
      <w:ind w:left="720"/>
    </w:pPr>
  </w:style>
  <w:style w:type="table" w:styleId="ab">
    <w:name w:val="Table Grid"/>
    <w:basedOn w:val="a1"/>
    <w:uiPriority w:val="39"/>
    <w:rsid w:val="002953A0"/>
    <w:pPr>
      <w:spacing w:after="0" w:line="240" w:lineRule="auto"/>
    </w:pPr>
    <w:rPr>
      <w:rFonts w:ascii="Times New Roman" w:eastAsia="Calibri" w:hAnsi="Times New Roman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qFormat/>
    <w:rsid w:val="002953A0"/>
    <w:pPr>
      <w:ind w:left="720"/>
    </w:pPr>
  </w:style>
  <w:style w:type="paragraph" w:customStyle="1" w:styleId="Default">
    <w:name w:val="Default"/>
    <w:uiPriority w:val="99"/>
    <w:rsid w:val="00295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2953A0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2953A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953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3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953A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53A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22">
    <w:name w:val="Абзац списка2"/>
    <w:basedOn w:val="a"/>
    <w:uiPriority w:val="99"/>
    <w:qFormat/>
    <w:rsid w:val="002953A0"/>
    <w:pPr>
      <w:ind w:left="720"/>
    </w:pPr>
  </w:style>
  <w:style w:type="paragraph" w:customStyle="1" w:styleId="msonormalcxspmiddle">
    <w:name w:val="msonormalcxspmiddle"/>
    <w:basedOn w:val="a"/>
    <w:rsid w:val="002953A0"/>
    <w:pPr>
      <w:spacing w:before="280" w:after="280"/>
    </w:pPr>
    <w:rPr>
      <w:lang w:eastAsia="zh-CN"/>
    </w:rPr>
  </w:style>
  <w:style w:type="paragraph" w:customStyle="1" w:styleId="msonormalcxspmiddlecxspmiddle">
    <w:name w:val="msonormalcxspmiddlecxspmiddle"/>
    <w:basedOn w:val="a"/>
    <w:rsid w:val="00D30FD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250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5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250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250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b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9856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3C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-art.ru/spetsialnosti/horovoe-dirizhir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5ED7-69B2-4F53-8BE9-01DBAB6E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22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8</cp:revision>
  <cp:lastPrinted>2022-06-08T03:35:00Z</cp:lastPrinted>
  <dcterms:created xsi:type="dcterms:W3CDTF">2022-06-06T03:45:00Z</dcterms:created>
  <dcterms:modified xsi:type="dcterms:W3CDTF">2022-06-08T03:45:00Z</dcterms:modified>
</cp:coreProperties>
</file>