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AB15" w14:textId="77777777" w:rsidR="00B3710C" w:rsidRDefault="00B3710C">
      <w:pPr>
        <w:pStyle w:val="a3"/>
        <w:spacing w:before="3"/>
        <w:ind w:left="0"/>
        <w:rPr>
          <w:sz w:val="23"/>
        </w:rPr>
      </w:pPr>
    </w:p>
    <w:p w14:paraId="79171F37" w14:textId="04E91937" w:rsidR="00B3710C" w:rsidRDefault="00200FEB">
      <w:pPr>
        <w:spacing w:before="92"/>
        <w:ind w:left="913" w:right="773"/>
        <w:jc w:val="center"/>
        <w:rPr>
          <w:sz w:val="24"/>
          <w:szCs w:val="24"/>
        </w:rPr>
      </w:pPr>
      <w:r>
        <w:pict w14:anchorId="26FC9746">
          <v:group id="_x0000_s1027" style="position:absolute;left:0;text-align:left;margin-left:78.25pt;margin-top:-13.75pt;width:481.45pt;height:655.95pt;z-index:-252337152;mso-position-horizontal-relative:page" coordorigin="1565,-275" coordsize="9629,13119">
            <v:rect id="_x0000_s1036" style="position:absolute;left:1564;top:-276;width:29;height:10" fillcolor="black" stroked="f"/>
            <v:line id="_x0000_s1035" style="position:absolute" from="1594,-270" to="11165,-270" strokeweight=".16922mm"/>
            <v:line id="_x0000_s1034" style="position:absolute" from="1594,-251" to="11165,-251" strokeweight=".16936mm"/>
            <v:shape id="_x0000_s1033" style="position:absolute;left:1564;top:-276;width:9629;height:13119" coordorigin="1565,-275" coordsize="9629,13119" o:spt="100" adj="0,,0" path="m1594,12834r-29,l1565,12843r29,l1594,12834m11194,-275r-29,l11165,-266r29,l11194,-275e" fillcolor="black" stroked="f">
              <v:stroke joinstyle="round"/>
              <v:formulas/>
              <v:path arrowok="t" o:connecttype="segments"/>
            </v:shape>
            <v:shape id="_x0000_s1032" style="position:absolute;left:1593;top:12819;width:9572;height:20" coordorigin="1594,12819" coordsize="9572,20" o:spt="100" adj="0,,0" path="m1594,12838r9571,m1594,12819r9571,e" filled="f" strokeweight=".16936mm">
              <v:stroke joinstyle="round"/>
              <v:formulas/>
              <v:path arrowok="t" o:connecttype="segments"/>
            </v:shape>
            <v:rect id="_x0000_s1031" style="position:absolute;left:11164;top:12833;width:29;height:10" fillcolor="black" stroked="f"/>
            <v:line id="_x0000_s1030" style="position:absolute" from="1570,-275" to="1570,12843" strokeweight=".16936mm"/>
            <v:line id="_x0000_s1029" style="position:absolute" from="1589,-256" to="1589,12824" strokeweight=".16936mm"/>
            <v:shape id="_x0000_s1028" style="position:absolute;left:11169;top:-276;width:20;height:13119" coordorigin="11170,-275" coordsize="20,13119" o:spt="100" adj="0,,0" path="m11189,-275r,13118m11170,-256r,13080e" filled="f" strokeweight=".16936mm">
              <v:stroke joinstyle="round"/>
              <v:formulas/>
              <v:path arrowok="t" o:connecttype="segments"/>
            </v:shape>
            <w10:wrap anchorx="page"/>
          </v:group>
        </w:pict>
      </w:r>
      <w:r w:rsidR="00AF3CD8">
        <w:rPr>
          <w:sz w:val="24"/>
          <w:szCs w:val="24"/>
        </w:rPr>
        <w:t>Департамент культуры</w:t>
      </w:r>
      <w:r w:rsidR="00750321">
        <w:rPr>
          <w:sz w:val="24"/>
          <w:szCs w:val="24"/>
        </w:rPr>
        <w:t xml:space="preserve"> и туризма</w:t>
      </w:r>
      <w:r w:rsidR="00AF3CD8">
        <w:rPr>
          <w:sz w:val="24"/>
          <w:szCs w:val="24"/>
        </w:rPr>
        <w:t xml:space="preserve"> администрации города Южно-Сахалинска</w:t>
      </w:r>
    </w:p>
    <w:p w14:paraId="071571FA" w14:textId="77777777" w:rsidR="00AF3CD8" w:rsidRPr="00AF3CD8" w:rsidRDefault="00AF3CD8">
      <w:pPr>
        <w:spacing w:before="92"/>
        <w:ind w:left="913" w:right="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5CC233FF" w14:textId="77777777" w:rsidR="00B3710C" w:rsidRDefault="00B3710C">
      <w:pPr>
        <w:pStyle w:val="a3"/>
        <w:spacing w:before="5"/>
        <w:ind w:left="0"/>
        <w:rPr>
          <w:sz w:val="18"/>
        </w:rPr>
      </w:pPr>
    </w:p>
    <w:p w14:paraId="2151B5F9" w14:textId="77777777" w:rsidR="00B3710C" w:rsidRDefault="00AF3CD8">
      <w:pPr>
        <w:spacing w:before="1"/>
        <w:ind w:left="907" w:right="773"/>
        <w:jc w:val="center"/>
        <w:rPr>
          <w:b/>
          <w:sz w:val="18"/>
        </w:rPr>
      </w:pPr>
      <w:r>
        <w:rPr>
          <w:b/>
          <w:sz w:val="18"/>
        </w:rPr>
        <w:t>«Д</w:t>
      </w:r>
      <w:r>
        <w:rPr>
          <w:b/>
          <w:sz w:val="24"/>
          <w:szCs w:val="24"/>
        </w:rPr>
        <w:t>етская музыкальная школа № 5 города Южно-Сахалинска</w:t>
      </w:r>
      <w:r w:rsidR="00FA3C27">
        <w:rPr>
          <w:b/>
          <w:sz w:val="18"/>
        </w:rPr>
        <w:t>»</w:t>
      </w:r>
    </w:p>
    <w:p w14:paraId="56BEE05B" w14:textId="77777777" w:rsidR="00B3710C" w:rsidRDefault="00200FEB">
      <w:pPr>
        <w:pStyle w:val="a3"/>
        <w:spacing w:before="10"/>
        <w:ind w:left="0"/>
        <w:rPr>
          <w:b/>
          <w:sz w:val="22"/>
        </w:rPr>
      </w:pPr>
      <w:r>
        <w:pict w14:anchorId="434418F1">
          <v:line id="_x0000_s1026" style="position:absolute;z-index:-251658240;mso-wrap-distance-left:0;mso-wrap-distance-right:0;mso-position-horizontal-relative:page" from="119.4pt,15.45pt" to="518.55pt,15.45pt" strokeweight=".198mm">
            <w10:wrap type="topAndBottom" anchorx="page"/>
          </v:line>
        </w:pict>
      </w:r>
    </w:p>
    <w:p w14:paraId="73B1E729" w14:textId="77777777" w:rsidR="00B3710C" w:rsidRDefault="00B3710C">
      <w:pPr>
        <w:pStyle w:val="a3"/>
        <w:ind w:left="0"/>
        <w:rPr>
          <w:b/>
          <w:sz w:val="20"/>
        </w:rPr>
      </w:pPr>
    </w:p>
    <w:p w14:paraId="0AFE0383" w14:textId="77777777" w:rsidR="00B3710C" w:rsidRDefault="00B3710C">
      <w:pPr>
        <w:pStyle w:val="a3"/>
        <w:ind w:left="0"/>
        <w:rPr>
          <w:b/>
          <w:sz w:val="20"/>
        </w:rPr>
      </w:pPr>
    </w:p>
    <w:p w14:paraId="4DD9768E" w14:textId="77777777" w:rsidR="00B3710C" w:rsidRDefault="00B3710C">
      <w:pPr>
        <w:pStyle w:val="a3"/>
        <w:spacing w:before="9"/>
        <w:ind w:left="0"/>
        <w:rPr>
          <w:b/>
          <w:sz w:val="29"/>
        </w:rPr>
      </w:pPr>
    </w:p>
    <w:p w14:paraId="2AA607BE" w14:textId="77777777" w:rsidR="00B3710C" w:rsidRDefault="00FA3C27">
      <w:pPr>
        <w:spacing w:before="89"/>
        <w:ind w:left="2607" w:right="2469"/>
        <w:jc w:val="center"/>
        <w:rPr>
          <w:sz w:val="28"/>
        </w:rPr>
      </w:pPr>
      <w:r>
        <w:rPr>
          <w:sz w:val="28"/>
        </w:rPr>
        <w:t>Дополнительная предпрофессиональная общеобразовательная программа</w:t>
      </w:r>
    </w:p>
    <w:p w14:paraId="3E83DBEA" w14:textId="77777777" w:rsidR="00B3710C" w:rsidRDefault="00FA3C27">
      <w:pPr>
        <w:spacing w:line="321" w:lineRule="exact"/>
        <w:ind w:left="913" w:right="702"/>
        <w:jc w:val="center"/>
        <w:rPr>
          <w:sz w:val="28"/>
        </w:rPr>
      </w:pPr>
      <w:r>
        <w:rPr>
          <w:sz w:val="28"/>
        </w:rPr>
        <w:t>в области музыкального искусства «Фортепиано»</w:t>
      </w:r>
    </w:p>
    <w:p w14:paraId="63987C51" w14:textId="77777777" w:rsidR="00B3710C" w:rsidRDefault="00B3710C">
      <w:pPr>
        <w:pStyle w:val="a3"/>
        <w:ind w:left="0"/>
        <w:rPr>
          <w:sz w:val="30"/>
        </w:rPr>
      </w:pPr>
    </w:p>
    <w:p w14:paraId="6BE6273C" w14:textId="77777777" w:rsidR="00B3710C" w:rsidRDefault="00B3710C">
      <w:pPr>
        <w:pStyle w:val="a3"/>
        <w:ind w:left="0"/>
        <w:rPr>
          <w:sz w:val="30"/>
        </w:rPr>
      </w:pPr>
    </w:p>
    <w:p w14:paraId="777C13A4" w14:textId="77777777" w:rsidR="00B3710C" w:rsidRDefault="00B3710C">
      <w:pPr>
        <w:pStyle w:val="a3"/>
        <w:ind w:left="0"/>
        <w:rPr>
          <w:sz w:val="30"/>
        </w:rPr>
      </w:pPr>
    </w:p>
    <w:p w14:paraId="6E0A7BAD" w14:textId="77777777" w:rsidR="00B3710C" w:rsidRDefault="00B3710C">
      <w:pPr>
        <w:pStyle w:val="a3"/>
        <w:ind w:left="0"/>
        <w:rPr>
          <w:sz w:val="30"/>
        </w:rPr>
      </w:pPr>
    </w:p>
    <w:p w14:paraId="23379ADA" w14:textId="77777777" w:rsidR="00B3710C" w:rsidRDefault="00B3710C">
      <w:pPr>
        <w:pStyle w:val="a3"/>
        <w:ind w:left="0"/>
        <w:rPr>
          <w:sz w:val="30"/>
        </w:rPr>
      </w:pPr>
    </w:p>
    <w:p w14:paraId="273C728A" w14:textId="77777777" w:rsidR="00B3710C" w:rsidRDefault="00B3710C">
      <w:pPr>
        <w:pStyle w:val="a3"/>
        <w:ind w:left="0"/>
        <w:rPr>
          <w:sz w:val="30"/>
        </w:rPr>
      </w:pPr>
    </w:p>
    <w:p w14:paraId="5502EDB3" w14:textId="77777777" w:rsidR="00B3710C" w:rsidRDefault="00FA3C27">
      <w:pPr>
        <w:spacing w:before="188"/>
        <w:ind w:left="908" w:right="773"/>
        <w:jc w:val="center"/>
        <w:rPr>
          <w:b/>
          <w:sz w:val="28"/>
        </w:rPr>
      </w:pPr>
      <w:r>
        <w:rPr>
          <w:b/>
          <w:sz w:val="28"/>
        </w:rPr>
        <w:t>Вариативная часть</w:t>
      </w:r>
    </w:p>
    <w:p w14:paraId="6C65D680" w14:textId="77777777" w:rsidR="00B3710C" w:rsidRDefault="00B3710C">
      <w:pPr>
        <w:pStyle w:val="a3"/>
        <w:spacing w:before="3"/>
        <w:ind w:left="0"/>
        <w:rPr>
          <w:b/>
          <w:sz w:val="28"/>
        </w:rPr>
      </w:pPr>
    </w:p>
    <w:p w14:paraId="19E2CA9D" w14:textId="77777777" w:rsidR="00B3710C" w:rsidRDefault="00FA3C27">
      <w:pPr>
        <w:ind w:left="905" w:right="773"/>
        <w:jc w:val="center"/>
        <w:rPr>
          <w:b/>
          <w:sz w:val="32"/>
        </w:rPr>
      </w:pPr>
      <w:r>
        <w:rPr>
          <w:b/>
          <w:sz w:val="32"/>
        </w:rPr>
        <w:t>программа по учебному предмету</w:t>
      </w:r>
    </w:p>
    <w:p w14:paraId="2C83A1E8" w14:textId="77777777" w:rsidR="00B3710C" w:rsidRDefault="00B3710C">
      <w:pPr>
        <w:pStyle w:val="a3"/>
        <w:ind w:left="0"/>
        <w:rPr>
          <w:b/>
          <w:sz w:val="34"/>
        </w:rPr>
      </w:pPr>
    </w:p>
    <w:p w14:paraId="50E715F3" w14:textId="77777777" w:rsidR="00B3710C" w:rsidRDefault="00B3710C">
      <w:pPr>
        <w:pStyle w:val="a3"/>
        <w:ind w:left="0"/>
        <w:rPr>
          <w:b/>
          <w:sz w:val="34"/>
        </w:rPr>
      </w:pPr>
    </w:p>
    <w:p w14:paraId="4C41EEDB" w14:textId="77777777" w:rsidR="00B3710C" w:rsidRDefault="00B3710C">
      <w:pPr>
        <w:pStyle w:val="a3"/>
        <w:spacing w:before="11"/>
        <w:ind w:left="0"/>
        <w:rPr>
          <w:b/>
          <w:sz w:val="27"/>
        </w:rPr>
      </w:pPr>
    </w:p>
    <w:p w14:paraId="187530C3" w14:textId="77777777" w:rsidR="00B3710C" w:rsidRDefault="00FA3C27">
      <w:pPr>
        <w:ind w:left="907" w:right="773"/>
        <w:jc w:val="center"/>
        <w:rPr>
          <w:b/>
          <w:sz w:val="32"/>
        </w:rPr>
      </w:pPr>
      <w:r>
        <w:rPr>
          <w:b/>
          <w:sz w:val="32"/>
        </w:rPr>
        <w:t>В.01.УП.01</w:t>
      </w:r>
    </w:p>
    <w:p w14:paraId="62DC5D37" w14:textId="77777777" w:rsidR="00B3710C" w:rsidRDefault="00B3710C">
      <w:pPr>
        <w:pStyle w:val="a3"/>
        <w:ind w:left="0"/>
        <w:rPr>
          <w:b/>
          <w:sz w:val="32"/>
        </w:rPr>
      </w:pPr>
    </w:p>
    <w:p w14:paraId="3AF0DF8C" w14:textId="77777777" w:rsidR="00B3710C" w:rsidRDefault="00FA3C27">
      <w:pPr>
        <w:spacing w:before="1"/>
        <w:ind w:left="910" w:right="773"/>
        <w:jc w:val="center"/>
        <w:rPr>
          <w:b/>
          <w:sz w:val="32"/>
        </w:rPr>
      </w:pPr>
      <w:r>
        <w:rPr>
          <w:b/>
          <w:sz w:val="32"/>
        </w:rPr>
        <w:t>«Музицирование»</w:t>
      </w:r>
    </w:p>
    <w:p w14:paraId="45BCCC29" w14:textId="77777777" w:rsidR="00B3710C" w:rsidRDefault="00B3710C">
      <w:pPr>
        <w:pStyle w:val="a3"/>
        <w:ind w:left="0"/>
        <w:rPr>
          <w:b/>
          <w:sz w:val="34"/>
        </w:rPr>
      </w:pPr>
    </w:p>
    <w:p w14:paraId="76F1139D" w14:textId="77777777" w:rsidR="00B3710C" w:rsidRDefault="00B3710C">
      <w:pPr>
        <w:pStyle w:val="a3"/>
        <w:ind w:left="0"/>
        <w:rPr>
          <w:b/>
          <w:sz w:val="34"/>
        </w:rPr>
      </w:pPr>
    </w:p>
    <w:p w14:paraId="198A5C42" w14:textId="77777777" w:rsidR="00B3710C" w:rsidRDefault="00B3710C">
      <w:pPr>
        <w:pStyle w:val="a3"/>
        <w:ind w:left="0"/>
        <w:rPr>
          <w:b/>
          <w:sz w:val="34"/>
        </w:rPr>
      </w:pPr>
    </w:p>
    <w:p w14:paraId="6C020AF1" w14:textId="77777777" w:rsidR="00B3710C" w:rsidRDefault="00B3710C">
      <w:pPr>
        <w:pStyle w:val="a3"/>
        <w:ind w:left="0"/>
        <w:rPr>
          <w:b/>
          <w:sz w:val="34"/>
        </w:rPr>
      </w:pPr>
    </w:p>
    <w:p w14:paraId="256ABDE2" w14:textId="77777777" w:rsidR="00B3710C" w:rsidRDefault="00B3710C">
      <w:pPr>
        <w:pStyle w:val="a3"/>
        <w:ind w:left="0"/>
        <w:rPr>
          <w:b/>
          <w:sz w:val="34"/>
        </w:rPr>
      </w:pPr>
    </w:p>
    <w:p w14:paraId="0B03442C" w14:textId="77777777" w:rsidR="00B3710C" w:rsidRDefault="00B3710C">
      <w:pPr>
        <w:pStyle w:val="a3"/>
        <w:ind w:left="0"/>
        <w:rPr>
          <w:b/>
          <w:sz w:val="34"/>
        </w:rPr>
      </w:pPr>
    </w:p>
    <w:p w14:paraId="175B00E3" w14:textId="77777777" w:rsidR="00B3710C" w:rsidRDefault="00B3710C">
      <w:pPr>
        <w:pStyle w:val="a3"/>
        <w:spacing w:before="3"/>
        <w:ind w:left="0"/>
        <w:rPr>
          <w:b/>
          <w:sz w:val="47"/>
        </w:rPr>
      </w:pPr>
    </w:p>
    <w:p w14:paraId="193DC116" w14:textId="77777777" w:rsidR="00B3710C" w:rsidRDefault="00AF3CD8" w:rsidP="00AF3CD8">
      <w:pPr>
        <w:spacing w:before="1" w:line="242" w:lineRule="auto"/>
        <w:ind w:left="4007" w:right="3561"/>
        <w:jc w:val="center"/>
        <w:rPr>
          <w:sz w:val="28"/>
        </w:rPr>
      </w:pPr>
      <w:proofErr w:type="spellStart"/>
      <w:r>
        <w:rPr>
          <w:sz w:val="28"/>
        </w:rPr>
        <w:t>Южно</w:t>
      </w:r>
      <w:proofErr w:type="spellEnd"/>
      <w:r>
        <w:rPr>
          <w:sz w:val="28"/>
        </w:rPr>
        <w:t xml:space="preserve"> - Сахалинск</w:t>
      </w:r>
    </w:p>
    <w:p w14:paraId="71251A71" w14:textId="77777777" w:rsidR="00AF3CD8" w:rsidRDefault="00AF3CD8" w:rsidP="00AF3CD8">
      <w:pPr>
        <w:spacing w:before="1" w:line="242" w:lineRule="auto"/>
        <w:ind w:left="4007" w:right="3561"/>
        <w:jc w:val="center"/>
        <w:rPr>
          <w:sz w:val="28"/>
        </w:rPr>
      </w:pPr>
      <w:r>
        <w:rPr>
          <w:sz w:val="28"/>
        </w:rPr>
        <w:t>2020</w:t>
      </w:r>
    </w:p>
    <w:p w14:paraId="37745CC2" w14:textId="77777777" w:rsidR="00AF3CD8" w:rsidRDefault="00AF3CD8" w:rsidP="00AF3CD8">
      <w:pPr>
        <w:spacing w:before="1"/>
        <w:ind w:left="4007" w:right="3561"/>
        <w:jc w:val="center"/>
        <w:rPr>
          <w:sz w:val="28"/>
        </w:rPr>
        <w:sectPr w:rsidR="00AF3CD8">
          <w:type w:val="continuous"/>
          <w:pgSz w:w="11900" w:h="16840"/>
          <w:pgMar w:top="1140" w:right="620" w:bottom="280" w:left="1340" w:header="720" w:footer="720" w:gutter="0"/>
          <w:cols w:space="720"/>
        </w:sectPr>
      </w:pPr>
    </w:p>
    <w:p w14:paraId="2D1E69CC" w14:textId="77777777" w:rsidR="00B3710C" w:rsidRDefault="00B3710C">
      <w:pPr>
        <w:pStyle w:val="a3"/>
        <w:ind w:left="0"/>
        <w:rPr>
          <w:sz w:val="19"/>
        </w:rPr>
      </w:pPr>
    </w:p>
    <w:p w14:paraId="2CEDC90B" w14:textId="526C3E9B" w:rsidR="00B3710C" w:rsidRDefault="00200FEB">
      <w:pPr>
        <w:spacing w:line="480" w:lineRule="auto"/>
        <w:rPr>
          <w:sz w:val="28"/>
        </w:rPr>
        <w:sectPr w:rsidR="00B3710C">
          <w:footerReference w:type="default" r:id="rId8"/>
          <w:pgSz w:w="11900" w:h="16840"/>
          <w:pgMar w:top="1140" w:right="620" w:bottom="1320" w:left="1340" w:header="0" w:footer="1129" w:gutter="0"/>
          <w:pgNumType w:start="2"/>
          <w:cols w:space="720"/>
        </w:sectPr>
      </w:pPr>
      <w:r>
        <w:rPr>
          <w:noProof/>
        </w:rPr>
        <w:drawing>
          <wp:inline distT="0" distB="0" distL="0" distR="0" wp14:anchorId="57F7E836" wp14:editId="1233D884">
            <wp:extent cx="6311900" cy="869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73" cy="87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770D" w14:textId="77777777" w:rsidR="00B3710C" w:rsidRPr="00750321" w:rsidRDefault="00FA3C27">
      <w:pPr>
        <w:spacing w:before="65"/>
        <w:ind w:left="911" w:right="773"/>
        <w:jc w:val="center"/>
        <w:rPr>
          <w:sz w:val="24"/>
          <w:szCs w:val="24"/>
        </w:rPr>
      </w:pPr>
      <w:r w:rsidRPr="00750321">
        <w:rPr>
          <w:b/>
          <w:sz w:val="24"/>
          <w:szCs w:val="24"/>
        </w:rPr>
        <w:lastRenderedPageBreak/>
        <w:t>СТРУКТУРА ПРОГРАММЫ УЧЕБНОГО ПРЕДМЕТА</w:t>
      </w:r>
      <w:r w:rsidRPr="00750321">
        <w:rPr>
          <w:sz w:val="24"/>
          <w:szCs w:val="24"/>
        </w:rPr>
        <w:t>.</w:t>
      </w:r>
    </w:p>
    <w:p w14:paraId="5F51EF35" w14:textId="77777777" w:rsidR="00B3710C" w:rsidRPr="00750321" w:rsidRDefault="00B3710C">
      <w:pPr>
        <w:pStyle w:val="a3"/>
        <w:spacing w:before="7"/>
        <w:ind w:left="0"/>
      </w:pPr>
    </w:p>
    <w:p w14:paraId="6552BB03" w14:textId="77777777" w:rsidR="00B3710C" w:rsidRPr="00750321" w:rsidRDefault="00FA3C27">
      <w:pPr>
        <w:pStyle w:val="a4"/>
        <w:numPr>
          <w:ilvl w:val="0"/>
          <w:numId w:val="13"/>
        </w:numPr>
        <w:tabs>
          <w:tab w:val="left" w:pos="1441"/>
          <w:tab w:val="left" w:pos="1442"/>
        </w:tabs>
        <w:spacing w:line="319" w:lineRule="exact"/>
        <w:ind w:hanging="721"/>
        <w:rPr>
          <w:b/>
          <w:sz w:val="24"/>
          <w:szCs w:val="24"/>
        </w:rPr>
      </w:pPr>
      <w:r w:rsidRPr="00750321">
        <w:rPr>
          <w:b/>
          <w:sz w:val="24"/>
          <w:szCs w:val="24"/>
        </w:rPr>
        <w:t>Пояснительная</w:t>
      </w:r>
      <w:r w:rsidRPr="00750321">
        <w:rPr>
          <w:b/>
          <w:spacing w:val="-3"/>
          <w:sz w:val="24"/>
          <w:szCs w:val="24"/>
        </w:rPr>
        <w:t xml:space="preserve"> </w:t>
      </w:r>
      <w:r w:rsidRPr="00750321">
        <w:rPr>
          <w:b/>
          <w:sz w:val="24"/>
          <w:szCs w:val="24"/>
        </w:rPr>
        <w:t>записка</w:t>
      </w:r>
    </w:p>
    <w:p w14:paraId="31DD5E79" w14:textId="77777777" w:rsidR="00B3710C" w:rsidRPr="00750321" w:rsidRDefault="00FA3C27">
      <w:pPr>
        <w:pStyle w:val="a4"/>
        <w:numPr>
          <w:ilvl w:val="0"/>
          <w:numId w:val="12"/>
        </w:numPr>
        <w:tabs>
          <w:tab w:val="left" w:pos="1082"/>
        </w:tabs>
        <w:ind w:right="2282"/>
        <w:rPr>
          <w:sz w:val="24"/>
          <w:szCs w:val="24"/>
        </w:rPr>
      </w:pPr>
      <w:r w:rsidRPr="00750321">
        <w:rPr>
          <w:sz w:val="24"/>
          <w:szCs w:val="24"/>
        </w:rPr>
        <w:t>Характеристика учебного предмета, его место и роль в образовательном</w:t>
      </w:r>
      <w:r w:rsidRPr="00750321">
        <w:rPr>
          <w:spacing w:val="-2"/>
          <w:sz w:val="24"/>
          <w:szCs w:val="24"/>
        </w:rPr>
        <w:t xml:space="preserve"> </w:t>
      </w:r>
      <w:r w:rsidRPr="00750321">
        <w:rPr>
          <w:sz w:val="24"/>
          <w:szCs w:val="24"/>
        </w:rPr>
        <w:t>процессе.</w:t>
      </w:r>
    </w:p>
    <w:p w14:paraId="147E0F84" w14:textId="77777777" w:rsidR="00B3710C" w:rsidRPr="00750321" w:rsidRDefault="00570A68">
      <w:pPr>
        <w:pStyle w:val="a4"/>
        <w:numPr>
          <w:ilvl w:val="0"/>
          <w:numId w:val="12"/>
        </w:numPr>
        <w:tabs>
          <w:tab w:val="left" w:pos="1082"/>
        </w:tabs>
        <w:spacing w:line="321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Цель и задачи учебного</w:t>
      </w:r>
      <w:r w:rsidRPr="00750321">
        <w:rPr>
          <w:spacing w:val="-5"/>
          <w:sz w:val="24"/>
          <w:szCs w:val="24"/>
        </w:rPr>
        <w:t xml:space="preserve"> </w:t>
      </w:r>
      <w:r w:rsidRPr="00750321">
        <w:rPr>
          <w:sz w:val="24"/>
          <w:szCs w:val="24"/>
        </w:rPr>
        <w:t>предмета.</w:t>
      </w:r>
    </w:p>
    <w:p w14:paraId="43260056" w14:textId="77777777" w:rsidR="00B3710C" w:rsidRPr="00750321" w:rsidRDefault="00570A68">
      <w:pPr>
        <w:pStyle w:val="a4"/>
        <w:numPr>
          <w:ilvl w:val="0"/>
          <w:numId w:val="12"/>
        </w:numPr>
        <w:tabs>
          <w:tab w:val="left" w:pos="1082"/>
        </w:tabs>
        <w:spacing w:line="242" w:lineRule="auto"/>
        <w:ind w:right="993"/>
        <w:rPr>
          <w:sz w:val="24"/>
          <w:szCs w:val="24"/>
        </w:rPr>
      </w:pPr>
      <w:r w:rsidRPr="00750321">
        <w:rPr>
          <w:sz w:val="24"/>
          <w:szCs w:val="24"/>
        </w:rPr>
        <w:t>Срок реализации учебного предмета.</w:t>
      </w:r>
    </w:p>
    <w:p w14:paraId="23E7C4BA" w14:textId="77777777" w:rsidR="00B3710C" w:rsidRPr="00750321" w:rsidRDefault="00570A68">
      <w:pPr>
        <w:pStyle w:val="a4"/>
        <w:numPr>
          <w:ilvl w:val="0"/>
          <w:numId w:val="12"/>
        </w:numPr>
        <w:tabs>
          <w:tab w:val="left" w:pos="1082"/>
        </w:tabs>
        <w:spacing w:line="322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Объем учебного времени</w:t>
      </w:r>
      <w:r w:rsidR="00FA3C27" w:rsidRPr="00750321">
        <w:rPr>
          <w:sz w:val="24"/>
          <w:szCs w:val="24"/>
        </w:rPr>
        <w:t>.</w:t>
      </w:r>
    </w:p>
    <w:p w14:paraId="0D72D31D" w14:textId="77777777" w:rsidR="00570A68" w:rsidRPr="00750321" w:rsidRDefault="00570A68" w:rsidP="00570A68">
      <w:pPr>
        <w:pStyle w:val="a4"/>
        <w:numPr>
          <w:ilvl w:val="0"/>
          <w:numId w:val="12"/>
        </w:numPr>
        <w:tabs>
          <w:tab w:val="left" w:pos="1082"/>
        </w:tabs>
        <w:spacing w:line="317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Форма проведения учебных аудиторных</w:t>
      </w:r>
      <w:r w:rsidRPr="00750321">
        <w:rPr>
          <w:spacing w:val="-3"/>
          <w:sz w:val="24"/>
          <w:szCs w:val="24"/>
        </w:rPr>
        <w:t xml:space="preserve"> </w:t>
      </w:r>
      <w:r w:rsidRPr="00750321">
        <w:rPr>
          <w:sz w:val="24"/>
          <w:szCs w:val="24"/>
        </w:rPr>
        <w:t>занятий.</w:t>
      </w:r>
    </w:p>
    <w:p w14:paraId="0919B437" w14:textId="77777777" w:rsidR="00B3710C" w:rsidRPr="00750321" w:rsidRDefault="00FA3C27">
      <w:pPr>
        <w:pStyle w:val="a4"/>
        <w:numPr>
          <w:ilvl w:val="0"/>
          <w:numId w:val="12"/>
        </w:numPr>
        <w:tabs>
          <w:tab w:val="left" w:pos="1082"/>
        </w:tabs>
        <w:spacing w:line="322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Методы</w:t>
      </w:r>
      <w:r w:rsidRPr="00750321">
        <w:rPr>
          <w:spacing w:val="-3"/>
          <w:sz w:val="24"/>
          <w:szCs w:val="24"/>
        </w:rPr>
        <w:t xml:space="preserve"> </w:t>
      </w:r>
      <w:r w:rsidRPr="00750321">
        <w:rPr>
          <w:sz w:val="24"/>
          <w:szCs w:val="24"/>
        </w:rPr>
        <w:t>обучения.</w:t>
      </w:r>
    </w:p>
    <w:p w14:paraId="3A2349B1" w14:textId="77777777" w:rsidR="00B3710C" w:rsidRPr="00750321" w:rsidRDefault="00FA3C27">
      <w:pPr>
        <w:pStyle w:val="a4"/>
        <w:numPr>
          <w:ilvl w:val="0"/>
          <w:numId w:val="12"/>
        </w:numPr>
        <w:tabs>
          <w:tab w:val="left" w:pos="1082"/>
        </w:tabs>
        <w:spacing w:line="242" w:lineRule="auto"/>
        <w:ind w:right="853"/>
        <w:rPr>
          <w:sz w:val="24"/>
          <w:szCs w:val="24"/>
        </w:rPr>
      </w:pPr>
      <w:r w:rsidRPr="00750321">
        <w:rPr>
          <w:sz w:val="24"/>
          <w:szCs w:val="24"/>
        </w:rPr>
        <w:t>Описание материально-технических условий реализации учебного предмета.</w:t>
      </w:r>
    </w:p>
    <w:p w14:paraId="76CEEF7A" w14:textId="77777777" w:rsidR="00B3710C" w:rsidRPr="00750321" w:rsidRDefault="00B3710C">
      <w:pPr>
        <w:pStyle w:val="a3"/>
        <w:spacing w:before="8"/>
        <w:ind w:left="0"/>
      </w:pPr>
    </w:p>
    <w:p w14:paraId="7BC615E6" w14:textId="77777777" w:rsidR="00B3710C" w:rsidRPr="00750321" w:rsidRDefault="00FA3C27">
      <w:pPr>
        <w:pStyle w:val="a4"/>
        <w:numPr>
          <w:ilvl w:val="0"/>
          <w:numId w:val="13"/>
        </w:numPr>
        <w:tabs>
          <w:tab w:val="left" w:pos="1441"/>
          <w:tab w:val="left" w:pos="1442"/>
        </w:tabs>
        <w:spacing w:line="319" w:lineRule="exact"/>
        <w:ind w:hanging="721"/>
        <w:rPr>
          <w:b/>
          <w:sz w:val="24"/>
          <w:szCs w:val="24"/>
        </w:rPr>
      </w:pPr>
      <w:r w:rsidRPr="00750321">
        <w:rPr>
          <w:b/>
          <w:sz w:val="24"/>
          <w:szCs w:val="24"/>
        </w:rPr>
        <w:t>Содержание учебного</w:t>
      </w:r>
      <w:r w:rsidRPr="00750321">
        <w:rPr>
          <w:b/>
          <w:spacing w:val="-11"/>
          <w:sz w:val="24"/>
          <w:szCs w:val="24"/>
        </w:rPr>
        <w:t xml:space="preserve"> </w:t>
      </w:r>
      <w:r w:rsidRPr="00750321">
        <w:rPr>
          <w:b/>
          <w:sz w:val="24"/>
          <w:szCs w:val="24"/>
        </w:rPr>
        <w:t>предмета</w:t>
      </w:r>
    </w:p>
    <w:p w14:paraId="79431F0C" w14:textId="77777777" w:rsidR="00B3710C" w:rsidRPr="00750321" w:rsidRDefault="00FA3C27">
      <w:pPr>
        <w:pStyle w:val="a4"/>
        <w:numPr>
          <w:ilvl w:val="0"/>
          <w:numId w:val="11"/>
        </w:numPr>
        <w:tabs>
          <w:tab w:val="left" w:pos="1082"/>
        </w:tabs>
        <w:spacing w:line="319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Сведения о затратах учебного</w:t>
      </w:r>
      <w:r w:rsidRPr="00750321">
        <w:rPr>
          <w:spacing w:val="-12"/>
          <w:sz w:val="24"/>
          <w:szCs w:val="24"/>
        </w:rPr>
        <w:t xml:space="preserve"> </w:t>
      </w:r>
      <w:r w:rsidRPr="00750321">
        <w:rPr>
          <w:sz w:val="24"/>
          <w:szCs w:val="24"/>
        </w:rPr>
        <w:t>времени.</w:t>
      </w:r>
    </w:p>
    <w:p w14:paraId="1F0B115D" w14:textId="77777777" w:rsidR="00570A68" w:rsidRPr="00750321" w:rsidRDefault="00570A68">
      <w:pPr>
        <w:pStyle w:val="a4"/>
        <w:numPr>
          <w:ilvl w:val="0"/>
          <w:numId w:val="11"/>
        </w:numPr>
        <w:tabs>
          <w:tab w:val="left" w:pos="1082"/>
        </w:tabs>
        <w:spacing w:line="319" w:lineRule="exact"/>
        <w:ind w:hanging="361"/>
        <w:rPr>
          <w:sz w:val="24"/>
          <w:szCs w:val="24"/>
        </w:rPr>
      </w:pPr>
      <w:proofErr w:type="spellStart"/>
      <w:r w:rsidRPr="00750321">
        <w:rPr>
          <w:sz w:val="24"/>
          <w:szCs w:val="24"/>
        </w:rPr>
        <w:t>Учебно</w:t>
      </w:r>
      <w:proofErr w:type="spellEnd"/>
      <w:r w:rsidRPr="00750321">
        <w:rPr>
          <w:sz w:val="24"/>
          <w:szCs w:val="24"/>
        </w:rPr>
        <w:t xml:space="preserve"> – тематический план по предмету.</w:t>
      </w:r>
    </w:p>
    <w:p w14:paraId="06A5D5F6" w14:textId="77777777" w:rsidR="00B3710C" w:rsidRPr="00750321" w:rsidRDefault="00FA3C27">
      <w:pPr>
        <w:pStyle w:val="a4"/>
        <w:numPr>
          <w:ilvl w:val="0"/>
          <w:numId w:val="11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Требования по годам</w:t>
      </w:r>
      <w:r w:rsidRPr="00750321">
        <w:rPr>
          <w:spacing w:val="-5"/>
          <w:sz w:val="24"/>
          <w:szCs w:val="24"/>
        </w:rPr>
        <w:t xml:space="preserve"> </w:t>
      </w:r>
      <w:r w:rsidRPr="00750321">
        <w:rPr>
          <w:sz w:val="24"/>
          <w:szCs w:val="24"/>
        </w:rPr>
        <w:t>обучения.</w:t>
      </w:r>
    </w:p>
    <w:p w14:paraId="230DE22F" w14:textId="77777777" w:rsidR="00570A68" w:rsidRPr="00750321" w:rsidRDefault="00570A68">
      <w:pPr>
        <w:pStyle w:val="a4"/>
        <w:numPr>
          <w:ilvl w:val="0"/>
          <w:numId w:val="11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Итоговые требования.</w:t>
      </w:r>
    </w:p>
    <w:p w14:paraId="66AAF82B" w14:textId="77777777" w:rsidR="00570A68" w:rsidRPr="00750321" w:rsidRDefault="00570A68">
      <w:pPr>
        <w:pStyle w:val="a4"/>
        <w:numPr>
          <w:ilvl w:val="0"/>
          <w:numId w:val="11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Требования к уровню подготовки обучающихся.</w:t>
      </w:r>
    </w:p>
    <w:p w14:paraId="47FF7452" w14:textId="77777777" w:rsidR="00570A68" w:rsidRPr="00750321" w:rsidRDefault="00570A68">
      <w:pPr>
        <w:pStyle w:val="a4"/>
        <w:numPr>
          <w:ilvl w:val="0"/>
          <w:numId w:val="11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Примерные требования для контрольных уроков.</w:t>
      </w:r>
    </w:p>
    <w:p w14:paraId="2E1E3A71" w14:textId="77777777" w:rsidR="00570A68" w:rsidRPr="00750321" w:rsidRDefault="00570A68">
      <w:pPr>
        <w:pStyle w:val="a4"/>
        <w:numPr>
          <w:ilvl w:val="0"/>
          <w:numId w:val="11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Содержание программы по годам обучения.</w:t>
      </w:r>
    </w:p>
    <w:p w14:paraId="58B4D3EC" w14:textId="77777777" w:rsidR="00B3710C" w:rsidRPr="00750321" w:rsidRDefault="00B3710C" w:rsidP="00570A68">
      <w:pPr>
        <w:pStyle w:val="a4"/>
        <w:tabs>
          <w:tab w:val="left" w:pos="1441"/>
          <w:tab w:val="left" w:pos="1442"/>
        </w:tabs>
        <w:spacing w:before="1"/>
        <w:ind w:left="0" w:firstLine="0"/>
        <w:rPr>
          <w:b/>
          <w:sz w:val="24"/>
          <w:szCs w:val="24"/>
        </w:rPr>
      </w:pPr>
    </w:p>
    <w:p w14:paraId="2C32DA87" w14:textId="77777777" w:rsidR="00B3710C" w:rsidRPr="00750321" w:rsidRDefault="00FA3C27">
      <w:pPr>
        <w:pStyle w:val="a4"/>
        <w:numPr>
          <w:ilvl w:val="0"/>
          <w:numId w:val="13"/>
        </w:numPr>
        <w:tabs>
          <w:tab w:val="left" w:pos="1441"/>
          <w:tab w:val="left" w:pos="1442"/>
        </w:tabs>
        <w:spacing w:before="1" w:line="319" w:lineRule="exact"/>
        <w:ind w:hanging="721"/>
        <w:rPr>
          <w:b/>
          <w:sz w:val="24"/>
          <w:szCs w:val="24"/>
        </w:rPr>
      </w:pPr>
      <w:r w:rsidRPr="00750321">
        <w:rPr>
          <w:b/>
          <w:sz w:val="24"/>
          <w:szCs w:val="24"/>
        </w:rPr>
        <w:t>Формы и методы контроля, система</w:t>
      </w:r>
      <w:r w:rsidRPr="00750321">
        <w:rPr>
          <w:b/>
          <w:spacing w:val="-10"/>
          <w:sz w:val="24"/>
          <w:szCs w:val="24"/>
        </w:rPr>
        <w:t xml:space="preserve"> </w:t>
      </w:r>
      <w:r w:rsidRPr="00750321">
        <w:rPr>
          <w:b/>
          <w:sz w:val="24"/>
          <w:szCs w:val="24"/>
        </w:rPr>
        <w:t>оценок</w:t>
      </w:r>
    </w:p>
    <w:p w14:paraId="35F6460F" w14:textId="77777777" w:rsidR="00B3710C" w:rsidRPr="00750321" w:rsidRDefault="00FA3C27">
      <w:pPr>
        <w:pStyle w:val="a4"/>
        <w:numPr>
          <w:ilvl w:val="0"/>
          <w:numId w:val="10"/>
        </w:numPr>
        <w:tabs>
          <w:tab w:val="left" w:pos="1082"/>
        </w:tabs>
        <w:spacing w:line="319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Аттестация: цели, виды, форма,</w:t>
      </w:r>
      <w:r w:rsidRPr="00750321">
        <w:rPr>
          <w:spacing w:val="-6"/>
          <w:sz w:val="24"/>
          <w:szCs w:val="24"/>
        </w:rPr>
        <w:t xml:space="preserve"> </w:t>
      </w:r>
      <w:r w:rsidRPr="00750321">
        <w:rPr>
          <w:sz w:val="24"/>
          <w:szCs w:val="24"/>
        </w:rPr>
        <w:t>содержание;</w:t>
      </w:r>
    </w:p>
    <w:p w14:paraId="43EA7F32" w14:textId="77777777" w:rsidR="00B3710C" w:rsidRPr="00750321" w:rsidRDefault="00FA3C27">
      <w:pPr>
        <w:pStyle w:val="a4"/>
        <w:numPr>
          <w:ilvl w:val="0"/>
          <w:numId w:val="10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Критерии</w:t>
      </w:r>
      <w:r w:rsidRPr="00750321">
        <w:rPr>
          <w:spacing w:val="-2"/>
          <w:sz w:val="24"/>
          <w:szCs w:val="24"/>
        </w:rPr>
        <w:t xml:space="preserve"> </w:t>
      </w:r>
      <w:r w:rsidRPr="00750321">
        <w:rPr>
          <w:sz w:val="24"/>
          <w:szCs w:val="24"/>
        </w:rPr>
        <w:t>оценки.</w:t>
      </w:r>
    </w:p>
    <w:p w14:paraId="161E8186" w14:textId="77777777" w:rsidR="00B3710C" w:rsidRPr="00750321" w:rsidRDefault="00B3710C">
      <w:pPr>
        <w:pStyle w:val="a3"/>
        <w:spacing w:before="3"/>
        <w:ind w:left="0"/>
      </w:pPr>
    </w:p>
    <w:p w14:paraId="2B5BBBC9" w14:textId="77777777" w:rsidR="00B3710C" w:rsidRPr="00750321" w:rsidRDefault="00FA3C27">
      <w:pPr>
        <w:pStyle w:val="a4"/>
        <w:numPr>
          <w:ilvl w:val="0"/>
          <w:numId w:val="13"/>
        </w:numPr>
        <w:tabs>
          <w:tab w:val="left" w:pos="1441"/>
          <w:tab w:val="left" w:pos="1442"/>
        </w:tabs>
        <w:spacing w:before="1" w:line="321" w:lineRule="exact"/>
        <w:ind w:hanging="721"/>
        <w:rPr>
          <w:b/>
          <w:sz w:val="24"/>
          <w:szCs w:val="24"/>
        </w:rPr>
      </w:pPr>
      <w:r w:rsidRPr="00750321">
        <w:rPr>
          <w:b/>
          <w:sz w:val="24"/>
          <w:szCs w:val="24"/>
        </w:rPr>
        <w:t>Методическое обеспечение учебного</w:t>
      </w:r>
      <w:r w:rsidRPr="00750321">
        <w:rPr>
          <w:b/>
          <w:spacing w:val="-5"/>
          <w:sz w:val="24"/>
          <w:szCs w:val="24"/>
        </w:rPr>
        <w:t xml:space="preserve"> </w:t>
      </w:r>
      <w:r w:rsidRPr="00750321">
        <w:rPr>
          <w:b/>
          <w:sz w:val="24"/>
          <w:szCs w:val="24"/>
        </w:rPr>
        <w:t>процесса</w:t>
      </w:r>
    </w:p>
    <w:p w14:paraId="793FDA25" w14:textId="77777777" w:rsidR="00B3710C" w:rsidRPr="00750321" w:rsidRDefault="00FA3C27">
      <w:pPr>
        <w:pStyle w:val="a4"/>
        <w:numPr>
          <w:ilvl w:val="0"/>
          <w:numId w:val="9"/>
        </w:numPr>
        <w:tabs>
          <w:tab w:val="left" w:pos="1082"/>
        </w:tabs>
        <w:spacing w:line="320" w:lineRule="exact"/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Методические рекомендации педагогическим</w:t>
      </w:r>
      <w:r w:rsidRPr="00750321">
        <w:rPr>
          <w:spacing w:val="-9"/>
          <w:sz w:val="24"/>
          <w:szCs w:val="24"/>
        </w:rPr>
        <w:t xml:space="preserve"> </w:t>
      </w:r>
      <w:r w:rsidRPr="00750321">
        <w:rPr>
          <w:sz w:val="24"/>
          <w:szCs w:val="24"/>
        </w:rPr>
        <w:t>работникам;</w:t>
      </w:r>
    </w:p>
    <w:p w14:paraId="21A0AC43" w14:textId="77777777" w:rsidR="00B3710C" w:rsidRPr="00750321" w:rsidRDefault="00FA3C27" w:rsidP="00570A68">
      <w:pPr>
        <w:pStyle w:val="a4"/>
        <w:numPr>
          <w:ilvl w:val="0"/>
          <w:numId w:val="9"/>
        </w:numPr>
        <w:tabs>
          <w:tab w:val="left" w:pos="1082"/>
        </w:tabs>
        <w:ind w:hanging="361"/>
        <w:rPr>
          <w:sz w:val="24"/>
          <w:szCs w:val="24"/>
        </w:rPr>
      </w:pPr>
      <w:r w:rsidRPr="00750321">
        <w:rPr>
          <w:sz w:val="24"/>
          <w:szCs w:val="24"/>
        </w:rPr>
        <w:t>Рекомендации по организации самостоятельной работы</w:t>
      </w:r>
      <w:r w:rsidRPr="00750321">
        <w:rPr>
          <w:spacing w:val="-12"/>
          <w:sz w:val="24"/>
          <w:szCs w:val="24"/>
        </w:rPr>
        <w:t xml:space="preserve"> </w:t>
      </w:r>
      <w:r w:rsidR="00570A68" w:rsidRPr="00750321">
        <w:rPr>
          <w:sz w:val="24"/>
          <w:szCs w:val="24"/>
        </w:rPr>
        <w:t>обучающихся.</w:t>
      </w:r>
    </w:p>
    <w:p w14:paraId="2BFD52B1" w14:textId="77777777" w:rsidR="00B3710C" w:rsidRPr="00750321" w:rsidRDefault="00570A68" w:rsidP="00570A68">
      <w:pPr>
        <w:tabs>
          <w:tab w:val="left" w:pos="1082"/>
        </w:tabs>
        <w:spacing w:line="322" w:lineRule="exact"/>
        <w:rPr>
          <w:sz w:val="24"/>
          <w:szCs w:val="24"/>
        </w:rPr>
      </w:pPr>
      <w:r w:rsidRPr="00750321">
        <w:rPr>
          <w:b/>
          <w:sz w:val="24"/>
          <w:szCs w:val="24"/>
        </w:rPr>
        <w:t xml:space="preserve">           </w:t>
      </w:r>
      <w:r w:rsidRPr="00750321">
        <w:rPr>
          <w:sz w:val="24"/>
          <w:szCs w:val="24"/>
        </w:rPr>
        <w:t>3.</w:t>
      </w:r>
      <w:r w:rsidR="00FA3C27" w:rsidRPr="00750321">
        <w:rPr>
          <w:sz w:val="24"/>
          <w:szCs w:val="24"/>
        </w:rPr>
        <w:t>Список рекомендуемой нотной</w:t>
      </w:r>
      <w:r w:rsidR="00FA3C27" w:rsidRPr="00750321">
        <w:rPr>
          <w:spacing w:val="-6"/>
          <w:sz w:val="24"/>
          <w:szCs w:val="24"/>
        </w:rPr>
        <w:t xml:space="preserve"> </w:t>
      </w:r>
      <w:r w:rsidR="00FA3C27" w:rsidRPr="00750321">
        <w:rPr>
          <w:sz w:val="24"/>
          <w:szCs w:val="24"/>
        </w:rPr>
        <w:t>литературы;</w:t>
      </w:r>
    </w:p>
    <w:p w14:paraId="305A2DAA" w14:textId="77777777" w:rsidR="00B3710C" w:rsidRPr="00750321" w:rsidRDefault="00570A68" w:rsidP="00570A68">
      <w:pPr>
        <w:tabs>
          <w:tab w:val="left" w:pos="1082"/>
        </w:tabs>
        <w:rPr>
          <w:sz w:val="24"/>
          <w:szCs w:val="24"/>
        </w:rPr>
      </w:pPr>
      <w:r w:rsidRPr="00750321">
        <w:rPr>
          <w:sz w:val="24"/>
          <w:szCs w:val="24"/>
        </w:rPr>
        <w:t xml:space="preserve">          4. </w:t>
      </w:r>
      <w:r w:rsidR="00FA3C27" w:rsidRPr="00750321">
        <w:rPr>
          <w:sz w:val="24"/>
          <w:szCs w:val="24"/>
        </w:rPr>
        <w:t>Список рекомендуемой методической</w:t>
      </w:r>
      <w:r w:rsidR="00FA3C27" w:rsidRPr="00750321">
        <w:rPr>
          <w:spacing w:val="-4"/>
          <w:sz w:val="24"/>
          <w:szCs w:val="24"/>
        </w:rPr>
        <w:t xml:space="preserve"> </w:t>
      </w:r>
      <w:r w:rsidR="00FA3C27" w:rsidRPr="00750321">
        <w:rPr>
          <w:sz w:val="24"/>
          <w:szCs w:val="24"/>
        </w:rPr>
        <w:t>литературы.</w:t>
      </w:r>
    </w:p>
    <w:p w14:paraId="0E9692AD" w14:textId="77777777" w:rsidR="00B3710C" w:rsidRPr="00750321" w:rsidRDefault="00B3710C">
      <w:pPr>
        <w:pStyle w:val="a3"/>
        <w:ind w:left="0"/>
      </w:pPr>
    </w:p>
    <w:p w14:paraId="4185A800" w14:textId="77777777" w:rsidR="00B3710C" w:rsidRPr="00750321" w:rsidRDefault="00B3710C">
      <w:pPr>
        <w:pStyle w:val="a3"/>
        <w:ind w:left="0"/>
      </w:pPr>
    </w:p>
    <w:p w14:paraId="3F8AE7D5" w14:textId="77777777" w:rsidR="00B3710C" w:rsidRPr="00750321" w:rsidRDefault="00B3710C">
      <w:pPr>
        <w:pStyle w:val="a3"/>
        <w:ind w:left="0"/>
      </w:pPr>
    </w:p>
    <w:p w14:paraId="4EECBC6E" w14:textId="77777777" w:rsidR="00B3710C" w:rsidRPr="00750321" w:rsidRDefault="00B3710C">
      <w:pPr>
        <w:pStyle w:val="a3"/>
        <w:ind w:left="0"/>
      </w:pPr>
    </w:p>
    <w:p w14:paraId="6B05B0EF" w14:textId="77777777" w:rsidR="00B3710C" w:rsidRPr="00750321" w:rsidRDefault="00B3710C">
      <w:pPr>
        <w:pStyle w:val="a3"/>
        <w:ind w:left="0"/>
      </w:pPr>
    </w:p>
    <w:p w14:paraId="5461AD05" w14:textId="77777777" w:rsidR="00B3710C" w:rsidRPr="00750321" w:rsidRDefault="00B3710C">
      <w:pPr>
        <w:pStyle w:val="a3"/>
        <w:ind w:left="0"/>
      </w:pPr>
    </w:p>
    <w:p w14:paraId="42377DBF" w14:textId="77777777" w:rsidR="00B3710C" w:rsidRPr="00750321" w:rsidRDefault="00B3710C">
      <w:pPr>
        <w:pStyle w:val="a3"/>
        <w:ind w:left="0"/>
      </w:pPr>
    </w:p>
    <w:p w14:paraId="65DFD590" w14:textId="77777777" w:rsidR="00B3710C" w:rsidRPr="00750321" w:rsidRDefault="00B3710C">
      <w:pPr>
        <w:pStyle w:val="a3"/>
        <w:ind w:left="0"/>
      </w:pPr>
    </w:p>
    <w:p w14:paraId="5710D299" w14:textId="77777777" w:rsidR="00B3710C" w:rsidRPr="00750321" w:rsidRDefault="00B3710C">
      <w:pPr>
        <w:pStyle w:val="a3"/>
        <w:spacing w:before="4"/>
        <w:ind w:left="0"/>
      </w:pPr>
    </w:p>
    <w:p w14:paraId="3B6C16E4" w14:textId="77777777" w:rsidR="00B3710C" w:rsidRPr="00750321" w:rsidRDefault="00B3710C" w:rsidP="00D11B52">
      <w:pPr>
        <w:pStyle w:val="1"/>
        <w:tabs>
          <w:tab w:val="left" w:pos="3376"/>
        </w:tabs>
        <w:spacing w:before="1" w:line="240" w:lineRule="auto"/>
        <w:ind w:left="3375" w:firstLine="0"/>
      </w:pPr>
    </w:p>
    <w:p w14:paraId="3CB70477" w14:textId="77777777" w:rsidR="00B3710C" w:rsidRDefault="00B3710C">
      <w:pPr>
        <w:sectPr w:rsidR="00B3710C">
          <w:pgSz w:w="11900" w:h="16840"/>
          <w:pgMar w:top="1060" w:right="620" w:bottom="1340" w:left="1340" w:header="0" w:footer="1129" w:gutter="0"/>
          <w:cols w:space="720"/>
        </w:sectPr>
      </w:pPr>
    </w:p>
    <w:p w14:paraId="543328B0" w14:textId="77777777" w:rsidR="00D11B52" w:rsidRPr="00D11B52" w:rsidRDefault="00D11B52" w:rsidP="00D11B52">
      <w:pPr>
        <w:pStyle w:val="a4"/>
        <w:numPr>
          <w:ilvl w:val="0"/>
          <w:numId w:val="7"/>
        </w:numPr>
        <w:tabs>
          <w:tab w:val="left" w:pos="1365"/>
        </w:tabs>
        <w:spacing w:before="69"/>
        <w:ind w:right="21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14:paraId="49ACD183" w14:textId="77777777" w:rsidR="00B3710C" w:rsidRPr="009B4D74" w:rsidRDefault="00FA3C27" w:rsidP="00570A68">
      <w:pPr>
        <w:pStyle w:val="a4"/>
        <w:numPr>
          <w:ilvl w:val="0"/>
          <w:numId w:val="30"/>
        </w:numPr>
        <w:tabs>
          <w:tab w:val="left" w:pos="1365"/>
        </w:tabs>
        <w:spacing w:before="69"/>
        <w:ind w:right="218"/>
        <w:rPr>
          <w:b/>
          <w:sz w:val="24"/>
        </w:rPr>
      </w:pPr>
      <w:r w:rsidRPr="009B4D74">
        <w:rPr>
          <w:b/>
          <w:sz w:val="24"/>
        </w:rPr>
        <w:t>Характеристика учебного предмета, его место и роль в образовательном процессе.</w:t>
      </w:r>
    </w:p>
    <w:p w14:paraId="05EE65CF" w14:textId="0C2FD55F" w:rsidR="00B3710C" w:rsidRDefault="005034FD" w:rsidP="005034FD">
      <w:pPr>
        <w:pStyle w:val="a3"/>
        <w:tabs>
          <w:tab w:val="left" w:pos="1276"/>
        </w:tabs>
        <w:ind w:left="-142" w:right="220"/>
        <w:jc w:val="both"/>
      </w:pPr>
      <w:r>
        <w:t xml:space="preserve">       </w:t>
      </w:r>
      <w:r w:rsidR="00FA3C27">
        <w:t xml:space="preserve">Программа учебного предмета «Музицирование» </w:t>
      </w:r>
      <w:proofErr w:type="gramStart"/>
      <w:r w:rsidR="00FA3C27">
        <w:t>разработана  к</w:t>
      </w:r>
      <w:proofErr w:type="gramEnd"/>
      <w:r w:rsidR="00FA3C27">
        <w:t xml:space="preserve"> дополнительной предпрофессиональной общеобразовательной программе в области музыкального искусства «Фортепиано»</w:t>
      </w:r>
      <w:r w:rsidR="00D067D8">
        <w:t xml:space="preserve"> для вариативной части учебного плана.</w:t>
      </w:r>
    </w:p>
    <w:p w14:paraId="25C47A29" w14:textId="3489C025" w:rsidR="00924323" w:rsidRDefault="005034FD" w:rsidP="005034FD">
      <w:pPr>
        <w:pStyle w:val="a3"/>
        <w:ind w:left="-142" w:right="220"/>
        <w:jc w:val="both"/>
      </w:pPr>
      <w:r>
        <w:t xml:space="preserve">        </w:t>
      </w:r>
      <w:r w:rsidR="00924323">
        <w:t xml:space="preserve">Механизм, обеспечивающий интенсификацию процесса музыкального </w:t>
      </w:r>
      <w:r w:rsidR="006233A5">
        <w:rPr>
          <w:color w:val="0D0D0D" w:themeColor="text1" w:themeTint="F2"/>
        </w:rPr>
        <w:t xml:space="preserve">обучения </w:t>
      </w:r>
      <w:r w:rsidR="006233A5" w:rsidRPr="006233A5">
        <w:rPr>
          <w:color w:val="0D0D0D" w:themeColor="text1" w:themeTint="F2"/>
        </w:rPr>
        <w:t>о</w:t>
      </w:r>
      <w:r w:rsidR="00924323" w:rsidRPr="006233A5">
        <w:rPr>
          <w:color w:val="0D0D0D" w:themeColor="text1" w:themeTint="F2"/>
        </w:rPr>
        <w:t>бусловлен</w:t>
      </w:r>
      <w:r w:rsidR="00924323">
        <w:t xml:space="preserve"> взаимосвязью различных практикуемых на занятиях видов музыкально – творческой деятельности, что ведет к их взаимному обогащению и развитию.</w:t>
      </w:r>
      <w:r w:rsidR="00456FCB">
        <w:t xml:space="preserve"> Это позволяет экономить время на освоение каждого из данных видов деятельности и при этом повышать их качественный уровень.</w:t>
      </w:r>
    </w:p>
    <w:p w14:paraId="7D8F4710" w14:textId="1D9406B8" w:rsidR="00B3710C" w:rsidRDefault="005034FD" w:rsidP="005034FD">
      <w:pPr>
        <w:pStyle w:val="a3"/>
        <w:ind w:left="-142" w:right="220"/>
        <w:jc w:val="both"/>
      </w:pPr>
      <w:r>
        <w:t xml:space="preserve">        </w:t>
      </w:r>
      <w:r w:rsidR="00FA3C27">
        <w:t>Представленная программа</w:t>
      </w:r>
      <w:r w:rsidR="00D41428">
        <w:t xml:space="preserve"> предполагает освоение навыков: игры и </w:t>
      </w:r>
      <w:r w:rsidR="00FA3C27">
        <w:t>подбора мелодии по слуху, транспонирования мелодии,</w:t>
      </w:r>
      <w:r w:rsidR="00924323">
        <w:t xml:space="preserve"> </w:t>
      </w:r>
      <w:r w:rsidR="00924323" w:rsidRPr="00D41428">
        <w:rPr>
          <w:color w:val="0D0D0D" w:themeColor="text1" w:themeTint="F2"/>
        </w:rPr>
        <w:t xml:space="preserve">пение </w:t>
      </w:r>
      <w:r w:rsidR="00924323">
        <w:t xml:space="preserve">и </w:t>
      </w:r>
      <w:r w:rsidR="00FA3C27">
        <w:t>подбора акком</w:t>
      </w:r>
      <w:r w:rsidR="00D41428">
        <w:t>панемента, развитие творческих навыков и импровизации</w:t>
      </w:r>
      <w:r w:rsidR="00456FCB">
        <w:t>,</w:t>
      </w:r>
      <w:r w:rsidR="00D41428">
        <w:t xml:space="preserve"> </w:t>
      </w:r>
      <w:r w:rsidR="006476C8" w:rsidRPr="00D41428">
        <w:rPr>
          <w:iCs/>
          <w:color w:val="262626" w:themeColor="text1" w:themeTint="D9"/>
        </w:rPr>
        <w:t>приемов аранжировки</w:t>
      </w:r>
      <w:r w:rsidR="006476C8">
        <w:rPr>
          <w:i/>
          <w:iCs/>
          <w:color w:val="C0504D" w:themeColor="accent2"/>
        </w:rPr>
        <w:t>,</w:t>
      </w:r>
      <w:r w:rsidR="00456FCB">
        <w:t xml:space="preserve"> навыков самостоятельного   домашнего музицирования</w:t>
      </w:r>
      <w:r w:rsidR="00FA3C27">
        <w:t xml:space="preserve"> (с учетом опыта, полученного в классе</w:t>
      </w:r>
      <w:r w:rsidR="00924323">
        <w:t xml:space="preserve"> по специальности</w:t>
      </w:r>
      <w:r w:rsidR="00FA3C27">
        <w:t>).</w:t>
      </w:r>
    </w:p>
    <w:p w14:paraId="7CA63EA6" w14:textId="77777777" w:rsidR="00B3710C" w:rsidRDefault="005034FD" w:rsidP="005034FD">
      <w:pPr>
        <w:pStyle w:val="a3"/>
        <w:ind w:left="-142" w:right="220"/>
        <w:jc w:val="both"/>
      </w:pPr>
      <w:r>
        <w:t xml:space="preserve">         </w:t>
      </w:r>
      <w:r w:rsidR="00456FCB">
        <w:t>Приобщение ученика к различным видам музыкального творчества становится хорошим стимулом для музыкальных занятий. Также она развивает такие важные для любого вида деятельности личностные качества как воображение, мышление, увлеченность, трудолюбие, активность, самостоятельность.</w:t>
      </w:r>
    </w:p>
    <w:p w14:paraId="10BE60AA" w14:textId="79FE1A27" w:rsidR="008F11D3" w:rsidRDefault="005034FD" w:rsidP="005034FD">
      <w:pPr>
        <w:pStyle w:val="a3"/>
        <w:ind w:left="-142" w:right="220"/>
        <w:jc w:val="both"/>
      </w:pPr>
      <w:r>
        <w:t xml:space="preserve">        </w:t>
      </w:r>
      <w:r w:rsidR="00D41428">
        <w:t xml:space="preserve">Другим сильным стимулом к </w:t>
      </w:r>
      <w:proofErr w:type="gramStart"/>
      <w:r w:rsidR="008F11D3">
        <w:t>занятиям</w:t>
      </w:r>
      <w:r w:rsidR="006476C8">
        <w:t xml:space="preserve"> </w:t>
      </w:r>
      <w:r w:rsidR="008F11D3" w:rsidRPr="006476C8">
        <w:rPr>
          <w:i/>
          <w:iCs/>
          <w:color w:val="C0504D" w:themeColor="accent2"/>
        </w:rPr>
        <w:t xml:space="preserve"> </w:t>
      </w:r>
      <w:r w:rsidR="008F11D3">
        <w:t>может</w:t>
      </w:r>
      <w:proofErr w:type="gramEnd"/>
      <w:r w:rsidR="008F11D3">
        <w:t xml:space="preserve"> послужить осознание учеником ценности своей музыкально – творческой деятельности.</w:t>
      </w:r>
    </w:p>
    <w:p w14:paraId="728F250F" w14:textId="243E4833" w:rsidR="00B3710C" w:rsidRDefault="005034FD" w:rsidP="005034FD">
      <w:pPr>
        <w:pStyle w:val="a3"/>
        <w:ind w:left="-142" w:right="218"/>
        <w:jc w:val="both"/>
      </w:pPr>
      <w:r>
        <w:t xml:space="preserve">        </w:t>
      </w:r>
      <w:r w:rsidR="00FA3C27">
        <w:t xml:space="preserve">Знакомство учащихся с предметом «Музицирование» </w:t>
      </w:r>
      <w:r w:rsidR="00FA3C27">
        <w:rPr>
          <w:color w:val="000009"/>
        </w:rPr>
        <w:t xml:space="preserve">происходит на базе изучения фортепианного репертуара: </w:t>
      </w:r>
      <w:r w:rsidR="00FA3C27">
        <w:t xml:space="preserve">переложения для ансамблей, произведения различных форм, стилей и жанров </w:t>
      </w:r>
      <w:r w:rsidR="00FA3C27">
        <w:rPr>
          <w:color w:val="000009"/>
        </w:rPr>
        <w:t xml:space="preserve">отечественных </w:t>
      </w:r>
      <w:r w:rsidR="00FA3C27">
        <w:t xml:space="preserve">и зарубежных композиторов, а также различных творческих заданий и упражнений. </w:t>
      </w:r>
      <w:proofErr w:type="gramStart"/>
      <w:r w:rsidR="00FA3C27">
        <w:rPr>
          <w:color w:val="000009"/>
        </w:rPr>
        <w:t>Программа  «</w:t>
      </w:r>
      <w:proofErr w:type="gramEnd"/>
      <w:r w:rsidR="00FA3C27">
        <w:rPr>
          <w:color w:val="000009"/>
        </w:rPr>
        <w:t>Музицирован</w:t>
      </w:r>
      <w:r w:rsidR="006476C8" w:rsidRPr="00D41428">
        <w:rPr>
          <w:color w:val="0D0D0D" w:themeColor="text1" w:themeTint="F2"/>
        </w:rPr>
        <w:t>ие</w:t>
      </w:r>
      <w:r w:rsidR="00FA3C27">
        <w:rPr>
          <w:color w:val="000009"/>
        </w:rPr>
        <w:t>» опирается не только на академический репертуар, но и включает произведения народной и современной музыки различных стилей, жанров и направлений.</w:t>
      </w:r>
    </w:p>
    <w:p w14:paraId="788D9F57" w14:textId="66311789" w:rsidR="00B3710C" w:rsidRDefault="005034FD" w:rsidP="005034FD">
      <w:pPr>
        <w:pStyle w:val="a3"/>
        <w:ind w:left="-142" w:right="220"/>
        <w:jc w:val="both"/>
      </w:pPr>
      <w:r>
        <w:rPr>
          <w:color w:val="000009"/>
        </w:rPr>
        <w:t xml:space="preserve">        </w:t>
      </w:r>
      <w:r w:rsidR="00FA3C27">
        <w:rPr>
          <w:color w:val="000009"/>
        </w:rPr>
        <w:t>Работа в классе направлена на выработку у учащихся: ладогармонического слуха</w:t>
      </w:r>
      <w:r w:rsidR="006476C8">
        <w:rPr>
          <w:color w:val="000009"/>
        </w:rPr>
        <w:t>,</w:t>
      </w:r>
      <w:r w:rsidR="00FA3C27">
        <w:rPr>
          <w:color w:val="000009"/>
        </w:rPr>
        <w:t xml:space="preserve"> чувства ритма</w:t>
      </w:r>
      <w:r w:rsidR="006476C8">
        <w:rPr>
          <w:color w:val="000009"/>
        </w:rPr>
        <w:t>,</w:t>
      </w:r>
      <w:r w:rsidR="00FA3C27">
        <w:rPr>
          <w:color w:val="000009"/>
        </w:rPr>
        <w:t xml:space="preserve"> умения подбирать, </w:t>
      </w:r>
      <w:proofErr w:type="spellStart"/>
      <w:r w:rsidR="00FA3C27">
        <w:rPr>
          <w:color w:val="000009"/>
        </w:rPr>
        <w:t>досочинять</w:t>
      </w:r>
      <w:proofErr w:type="spellEnd"/>
      <w:r w:rsidR="00FA3C27">
        <w:rPr>
          <w:color w:val="000009"/>
        </w:rPr>
        <w:t>, сочинять, варьировать мелодию или аккомпанемент</w:t>
      </w:r>
      <w:r w:rsidR="006476C8">
        <w:rPr>
          <w:color w:val="000009"/>
        </w:rPr>
        <w:t>,</w:t>
      </w:r>
      <w:r w:rsidR="00FA3C27">
        <w:rPr>
          <w:color w:val="000009"/>
        </w:rPr>
        <w:t xml:space="preserve"> умения справляться с различными творческими заданиями.</w:t>
      </w:r>
    </w:p>
    <w:p w14:paraId="6C26C636" w14:textId="77777777" w:rsidR="00B3710C" w:rsidRDefault="005034FD" w:rsidP="005034FD">
      <w:pPr>
        <w:pStyle w:val="a3"/>
        <w:ind w:left="-142" w:right="219"/>
        <w:jc w:val="both"/>
      </w:pPr>
      <w:r>
        <w:t xml:space="preserve">        </w:t>
      </w:r>
      <w:r w:rsidR="00FA3C27">
        <w:t xml:space="preserve">Особенностью данной программы является то, что она может быть реализована как в полном объеме, так и фрагментарно. Данная программа предусматривает индивидуальную форму работы </w:t>
      </w:r>
      <w:proofErr w:type="gramStart"/>
      <w:r w:rsidR="00FA3C27">
        <w:t>с учащимся</w:t>
      </w:r>
      <w:proofErr w:type="gramEnd"/>
      <w:r w:rsidR="00FA3C27">
        <w:t xml:space="preserve"> в пределах времени, отведенного типовыми учебными планами.</w:t>
      </w:r>
    </w:p>
    <w:p w14:paraId="268EFE54" w14:textId="3BE22506" w:rsidR="00B3710C" w:rsidRDefault="005034FD" w:rsidP="005034FD">
      <w:pPr>
        <w:pStyle w:val="a3"/>
        <w:ind w:left="-142" w:right="218"/>
        <w:jc w:val="both"/>
      </w:pPr>
      <w:r>
        <w:t xml:space="preserve">        </w:t>
      </w:r>
      <w:r w:rsidR="00FA3C27">
        <w:t>По данной программе предполагается наличие четырех основных форм работы на уроке: п</w:t>
      </w:r>
      <w:r w:rsidR="008F11D3">
        <w:t>одбор по слуху и транспонирование, пение и аккомпанемент,</w:t>
      </w:r>
      <w:r w:rsidR="00FA3C27">
        <w:t xml:space="preserve"> твор</w:t>
      </w:r>
      <w:r w:rsidR="008F11D3">
        <w:t>ческие задания (</w:t>
      </w:r>
      <w:proofErr w:type="spellStart"/>
      <w:r w:rsidR="00FA3C27">
        <w:t>досочинение</w:t>
      </w:r>
      <w:proofErr w:type="spellEnd"/>
      <w:r w:rsidR="00FA3C27">
        <w:t>/сочинение/варьирование мелодии, подбор аккомпанемента</w:t>
      </w:r>
      <w:r w:rsidR="008F11D3">
        <w:t>, импровизация</w:t>
      </w:r>
      <w:r w:rsidR="00F12BD2">
        <w:t>, аранжировка</w:t>
      </w:r>
      <w:r w:rsidR="00FA3C27">
        <w:t>)</w:t>
      </w:r>
      <w:r w:rsidR="008F11D3">
        <w:t xml:space="preserve"> и домашнее музицирование</w:t>
      </w:r>
      <w:r w:rsidR="00FA3C27">
        <w:t>. Предлагаемые формы работы направлены на раскрытие художественных способностей учащихся.</w:t>
      </w:r>
    </w:p>
    <w:p w14:paraId="56BFA7F8" w14:textId="77777777" w:rsidR="006C44ED" w:rsidRDefault="005034FD" w:rsidP="005034FD">
      <w:pPr>
        <w:pStyle w:val="a3"/>
        <w:spacing w:before="5"/>
        <w:ind w:left="-142"/>
      </w:pPr>
      <w:r>
        <w:t xml:space="preserve">      </w:t>
      </w:r>
      <w:r w:rsidR="00FA3C27">
        <w:t>Программа «Музицирование» предполагает индивидуальный подход с учетом возрастных особенностей учащихся.</w:t>
      </w:r>
      <w:r w:rsidR="006C44ED" w:rsidRPr="006C44ED">
        <w:t xml:space="preserve"> </w:t>
      </w:r>
    </w:p>
    <w:p w14:paraId="119BAB90" w14:textId="77777777" w:rsidR="006C44ED" w:rsidRDefault="006C44ED" w:rsidP="00570A68">
      <w:pPr>
        <w:pStyle w:val="1"/>
        <w:numPr>
          <w:ilvl w:val="0"/>
          <w:numId w:val="30"/>
        </w:numPr>
        <w:tabs>
          <w:tab w:val="left" w:pos="1068"/>
        </w:tabs>
        <w:ind w:left="851"/>
        <w:jc w:val="both"/>
      </w:pPr>
      <w:r>
        <w:t>Цели и задачи учебного</w:t>
      </w:r>
      <w:r>
        <w:rPr>
          <w:spacing w:val="2"/>
        </w:rPr>
        <w:t xml:space="preserve"> </w:t>
      </w:r>
      <w:r>
        <w:t>предмета.</w:t>
      </w:r>
    </w:p>
    <w:p w14:paraId="6DB33510" w14:textId="77777777" w:rsidR="00F12BD2" w:rsidRDefault="005034FD" w:rsidP="005034FD">
      <w:pPr>
        <w:pStyle w:val="a3"/>
        <w:ind w:left="-142" w:right="218"/>
        <w:jc w:val="both"/>
      </w:pPr>
      <w:r>
        <w:t xml:space="preserve">       </w:t>
      </w:r>
      <w:r w:rsidR="006C44ED">
        <w:t xml:space="preserve">Целью образовательной программы является раннее приобщение детей к музыкальному искусству, создание условий для всестороннего гармоничного развития эмоциональной, нравственной, интеллектуальной сторон личности ребенка, формирование условий для творческой самореализации учащегося через приобщение к музыкальной культуре. </w:t>
      </w:r>
    </w:p>
    <w:p w14:paraId="4E3103A6" w14:textId="77777777" w:rsidR="00F12BD2" w:rsidRDefault="00F12BD2" w:rsidP="005034FD">
      <w:pPr>
        <w:pStyle w:val="a3"/>
        <w:ind w:left="-142" w:right="218"/>
        <w:jc w:val="both"/>
      </w:pPr>
      <w:r>
        <w:t xml:space="preserve">      </w:t>
      </w:r>
      <w:r w:rsidR="006C44ED">
        <w:t>Развитие навыков любительского музицирования должно способствовать наиболее полному удовлетворению потребностей и возможностей детей, повышению заинтересованности в музыкальном обучении, а также предоставление детям возможности творить, созидать, развиваться, формировать свою индивидуальность.</w:t>
      </w:r>
    </w:p>
    <w:p w14:paraId="1C117E51" w14:textId="60381F94" w:rsidR="006C44ED" w:rsidRDefault="00F12BD2" w:rsidP="005034FD">
      <w:pPr>
        <w:pStyle w:val="a3"/>
        <w:ind w:left="-142" w:right="218"/>
        <w:jc w:val="both"/>
      </w:pPr>
      <w:r>
        <w:t xml:space="preserve">     </w:t>
      </w:r>
      <w:r w:rsidR="006C44ED">
        <w:t xml:space="preserve"> Учебный процесс по предмету «Музицирование» построен таким образом, чтобы овладение этим видом музыкальной деятельности нашло практическое применение в жизни учащегося </w:t>
      </w:r>
      <w:r w:rsidR="006C44ED">
        <w:lastRenderedPageBreak/>
        <w:t>как во время обучения, так и после окончания им школы</w:t>
      </w:r>
      <w:r w:rsidR="006C44ED">
        <w:rPr>
          <w:spacing w:val="-9"/>
        </w:rPr>
        <w:t xml:space="preserve"> </w:t>
      </w:r>
      <w:r w:rsidR="006C44ED">
        <w:t>искусств.</w:t>
      </w:r>
    </w:p>
    <w:p w14:paraId="6627BC72" w14:textId="77777777" w:rsidR="006C44ED" w:rsidRDefault="006C44ED" w:rsidP="006C44ED">
      <w:pPr>
        <w:pStyle w:val="a3"/>
        <w:spacing w:before="113"/>
        <w:ind w:left="4043"/>
        <w:jc w:val="both"/>
      </w:pPr>
      <w:r>
        <w:t>Задачи программы:</w:t>
      </w:r>
    </w:p>
    <w:p w14:paraId="1D754525" w14:textId="77777777" w:rsidR="006C44ED" w:rsidRDefault="006C44ED" w:rsidP="005034FD">
      <w:pPr>
        <w:pStyle w:val="a3"/>
        <w:spacing w:before="116"/>
        <w:ind w:left="0"/>
      </w:pPr>
      <w:r>
        <w:rPr>
          <w:u w:val="single"/>
        </w:rPr>
        <w:t>Образовательные:</w:t>
      </w:r>
    </w:p>
    <w:p w14:paraId="36EA6D37" w14:textId="77777777" w:rsidR="006C44ED" w:rsidRPr="005034FD" w:rsidRDefault="005034FD" w:rsidP="005034FD">
      <w:pPr>
        <w:tabs>
          <w:tab w:val="left" w:pos="1081"/>
          <w:tab w:val="left" w:pos="1082"/>
        </w:tabs>
        <w:spacing w:line="28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научить подбирать по слуху</w:t>
      </w:r>
      <w:r w:rsidR="006C44ED" w:rsidRPr="005034FD">
        <w:rPr>
          <w:spacing w:val="-7"/>
          <w:sz w:val="24"/>
        </w:rPr>
        <w:t xml:space="preserve"> </w:t>
      </w:r>
      <w:r w:rsidR="006C44ED" w:rsidRPr="005034FD">
        <w:rPr>
          <w:sz w:val="24"/>
        </w:rPr>
        <w:t>мелодию;</w:t>
      </w:r>
    </w:p>
    <w:p w14:paraId="5A6CA97A" w14:textId="77777777" w:rsidR="006C44ED" w:rsidRPr="005034FD" w:rsidRDefault="005034FD" w:rsidP="005034FD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научить подбирать аккомпанемент к</w:t>
      </w:r>
      <w:r w:rsidR="006C44ED" w:rsidRPr="005034FD">
        <w:rPr>
          <w:spacing w:val="2"/>
          <w:sz w:val="24"/>
        </w:rPr>
        <w:t xml:space="preserve"> </w:t>
      </w:r>
      <w:r w:rsidR="006C44ED" w:rsidRPr="005034FD">
        <w:rPr>
          <w:sz w:val="24"/>
        </w:rPr>
        <w:t>мелодии;</w:t>
      </w:r>
    </w:p>
    <w:p w14:paraId="15AE86A3" w14:textId="77777777" w:rsidR="006C44ED" w:rsidRPr="005034FD" w:rsidRDefault="005034FD" w:rsidP="005034FD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научить</w:t>
      </w:r>
      <w:r w:rsidR="006C44ED" w:rsidRPr="005034FD">
        <w:rPr>
          <w:spacing w:val="-6"/>
          <w:sz w:val="24"/>
        </w:rPr>
        <w:t xml:space="preserve"> </w:t>
      </w:r>
      <w:r w:rsidR="006C44ED" w:rsidRPr="005034FD">
        <w:rPr>
          <w:sz w:val="24"/>
        </w:rPr>
        <w:t>аккомпанировать;</w:t>
      </w:r>
    </w:p>
    <w:p w14:paraId="636FE278" w14:textId="77777777" w:rsidR="006C44ED" w:rsidRPr="005034FD" w:rsidRDefault="005034FD" w:rsidP="005034FD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научить</w:t>
      </w:r>
      <w:r w:rsidR="006C44ED" w:rsidRPr="005034FD">
        <w:rPr>
          <w:spacing w:val="-6"/>
          <w:sz w:val="24"/>
        </w:rPr>
        <w:t xml:space="preserve"> </w:t>
      </w:r>
      <w:r w:rsidR="006C44ED" w:rsidRPr="005034FD">
        <w:rPr>
          <w:sz w:val="24"/>
        </w:rPr>
        <w:t>транспонировать;</w:t>
      </w:r>
    </w:p>
    <w:p w14:paraId="7944BFC7" w14:textId="19C49FC1" w:rsidR="00A7125A" w:rsidRPr="00F12BD2" w:rsidRDefault="005034FD" w:rsidP="005034FD">
      <w:pPr>
        <w:tabs>
          <w:tab w:val="left" w:pos="1081"/>
          <w:tab w:val="left" w:pos="1082"/>
        </w:tabs>
        <w:spacing w:before="4" w:line="223" w:lineRule="auto"/>
        <w:ind w:right="377"/>
        <w:rPr>
          <w:color w:val="0D0D0D" w:themeColor="text1" w:themeTint="F2"/>
          <w:sz w:val="24"/>
          <w:u w:val="single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 xml:space="preserve">научить </w:t>
      </w:r>
      <w:proofErr w:type="spellStart"/>
      <w:r w:rsidR="006C44ED" w:rsidRPr="005034FD">
        <w:rPr>
          <w:sz w:val="24"/>
        </w:rPr>
        <w:t>досочинять</w:t>
      </w:r>
      <w:proofErr w:type="spellEnd"/>
      <w:r w:rsidR="006C44ED" w:rsidRPr="005034FD">
        <w:rPr>
          <w:sz w:val="24"/>
        </w:rPr>
        <w:t>/сочинять/варьировать несложные мелодии, импровизировать</w:t>
      </w:r>
      <w:r w:rsidR="00A7125A">
        <w:rPr>
          <w:sz w:val="24"/>
        </w:rPr>
        <w:t xml:space="preserve">, </w:t>
      </w:r>
      <w:r w:rsidR="00A7125A" w:rsidRPr="00F12BD2">
        <w:rPr>
          <w:color w:val="0D0D0D" w:themeColor="text1" w:themeTint="F2"/>
          <w:sz w:val="24"/>
        </w:rPr>
        <w:t>аранжировать</w:t>
      </w:r>
      <w:r w:rsidR="00F12BD2">
        <w:rPr>
          <w:color w:val="0D0D0D" w:themeColor="text1" w:themeTint="F2"/>
          <w:sz w:val="24"/>
          <w:u w:val="single"/>
        </w:rPr>
        <w:t>.</w:t>
      </w:r>
    </w:p>
    <w:p w14:paraId="56500BD4" w14:textId="275EC1FD" w:rsidR="006C44ED" w:rsidRPr="005034FD" w:rsidRDefault="006C44ED" w:rsidP="005034FD">
      <w:pPr>
        <w:tabs>
          <w:tab w:val="left" w:pos="1081"/>
          <w:tab w:val="left" w:pos="1082"/>
        </w:tabs>
        <w:spacing w:before="4" w:line="223" w:lineRule="auto"/>
        <w:ind w:right="377"/>
        <w:rPr>
          <w:sz w:val="24"/>
        </w:rPr>
      </w:pPr>
      <w:r w:rsidRPr="005034FD">
        <w:rPr>
          <w:sz w:val="24"/>
          <w:u w:val="single"/>
        </w:rPr>
        <w:t>Развивающие:</w:t>
      </w:r>
    </w:p>
    <w:p w14:paraId="57E2B5FB" w14:textId="3EB34208" w:rsidR="006C44ED" w:rsidRPr="005034FD" w:rsidRDefault="005034FD" w:rsidP="005034FD">
      <w:pPr>
        <w:tabs>
          <w:tab w:val="left" w:pos="1081"/>
          <w:tab w:val="left" w:pos="1082"/>
        </w:tabs>
        <w:spacing w:before="4" w:line="28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выяв</w:t>
      </w:r>
      <w:r w:rsidR="006C44ED" w:rsidRPr="00F12BD2">
        <w:rPr>
          <w:color w:val="0D0D0D" w:themeColor="text1" w:themeTint="F2"/>
          <w:sz w:val="24"/>
        </w:rPr>
        <w:t>л</w:t>
      </w:r>
      <w:r w:rsidR="00A7125A" w:rsidRPr="00F12BD2">
        <w:rPr>
          <w:color w:val="0D0D0D" w:themeColor="text1" w:themeTint="F2"/>
          <w:sz w:val="24"/>
        </w:rPr>
        <w:t>ять</w:t>
      </w:r>
      <w:r w:rsidR="00F12BD2" w:rsidRPr="00F12BD2">
        <w:rPr>
          <w:color w:val="0D0D0D" w:themeColor="text1" w:themeTint="F2"/>
          <w:sz w:val="24"/>
        </w:rPr>
        <w:t xml:space="preserve"> </w:t>
      </w:r>
      <w:r w:rsidR="00F12BD2">
        <w:rPr>
          <w:sz w:val="24"/>
        </w:rPr>
        <w:t>и всесторонне</w:t>
      </w:r>
      <w:r w:rsidR="006C44ED" w:rsidRPr="005034FD">
        <w:rPr>
          <w:sz w:val="24"/>
        </w:rPr>
        <w:t xml:space="preserve"> разв</w:t>
      </w:r>
      <w:r w:rsidR="006C44ED" w:rsidRPr="00F12BD2">
        <w:rPr>
          <w:color w:val="0D0D0D" w:themeColor="text1" w:themeTint="F2"/>
          <w:sz w:val="24"/>
        </w:rPr>
        <w:t>и</w:t>
      </w:r>
      <w:r w:rsidR="00A7125A" w:rsidRPr="00F12BD2">
        <w:rPr>
          <w:color w:val="0D0D0D" w:themeColor="text1" w:themeTint="F2"/>
          <w:sz w:val="24"/>
        </w:rPr>
        <w:t>вать</w:t>
      </w:r>
      <w:r w:rsidR="006C44ED" w:rsidRPr="005034FD">
        <w:rPr>
          <w:sz w:val="24"/>
        </w:rPr>
        <w:t xml:space="preserve"> музыкальны</w:t>
      </w:r>
      <w:r w:rsidR="00A7125A">
        <w:rPr>
          <w:sz w:val="24"/>
        </w:rPr>
        <w:t>е</w:t>
      </w:r>
      <w:r w:rsidR="006C44ED" w:rsidRPr="005034FD">
        <w:rPr>
          <w:sz w:val="24"/>
        </w:rPr>
        <w:t xml:space="preserve"> способност</w:t>
      </w:r>
      <w:r w:rsidR="00A7125A">
        <w:rPr>
          <w:sz w:val="24"/>
        </w:rPr>
        <w:t>и</w:t>
      </w:r>
      <w:r w:rsidR="006C44ED" w:rsidRPr="005034FD">
        <w:rPr>
          <w:spacing w:val="-3"/>
          <w:sz w:val="24"/>
        </w:rPr>
        <w:t xml:space="preserve"> </w:t>
      </w:r>
      <w:r w:rsidR="006C44ED" w:rsidRPr="005034FD">
        <w:rPr>
          <w:sz w:val="24"/>
        </w:rPr>
        <w:t>детей;</w:t>
      </w:r>
    </w:p>
    <w:p w14:paraId="2F6C4297" w14:textId="4207F005" w:rsidR="006C44ED" w:rsidRPr="005034FD" w:rsidRDefault="005034FD" w:rsidP="005034FD">
      <w:pPr>
        <w:tabs>
          <w:tab w:val="left" w:pos="1081"/>
          <w:tab w:val="left" w:pos="1082"/>
        </w:tabs>
        <w:spacing w:before="4" w:line="223" w:lineRule="auto"/>
        <w:ind w:right="218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разв</w:t>
      </w:r>
      <w:r w:rsidR="006C44ED" w:rsidRPr="00F12BD2">
        <w:rPr>
          <w:color w:val="0D0D0D" w:themeColor="text1" w:themeTint="F2"/>
          <w:sz w:val="24"/>
        </w:rPr>
        <w:t>и</w:t>
      </w:r>
      <w:r w:rsidR="00F12BD2" w:rsidRPr="00F12BD2">
        <w:rPr>
          <w:color w:val="0D0D0D" w:themeColor="text1" w:themeTint="F2"/>
          <w:sz w:val="24"/>
        </w:rPr>
        <w:t>вать</w:t>
      </w:r>
      <w:r w:rsidR="006C44ED" w:rsidRPr="00F12BD2">
        <w:rPr>
          <w:color w:val="0D0D0D" w:themeColor="text1" w:themeTint="F2"/>
          <w:sz w:val="24"/>
        </w:rPr>
        <w:t xml:space="preserve"> </w:t>
      </w:r>
      <w:r w:rsidR="00F12BD2">
        <w:rPr>
          <w:sz w:val="24"/>
        </w:rPr>
        <w:t>память, внимание, воображение, мышление, увлеченность, активность, трудолюбие</w:t>
      </w:r>
      <w:r w:rsidR="006C44ED" w:rsidRPr="005034FD">
        <w:rPr>
          <w:sz w:val="24"/>
        </w:rPr>
        <w:t>,</w:t>
      </w:r>
      <w:r w:rsidR="006C44ED" w:rsidRPr="005034FD">
        <w:rPr>
          <w:spacing w:val="-1"/>
          <w:sz w:val="24"/>
        </w:rPr>
        <w:t xml:space="preserve"> </w:t>
      </w:r>
      <w:r w:rsidR="00F12BD2">
        <w:rPr>
          <w:sz w:val="24"/>
        </w:rPr>
        <w:t>самостоятельность</w:t>
      </w:r>
      <w:r w:rsidR="006C44ED" w:rsidRPr="005034FD">
        <w:rPr>
          <w:sz w:val="24"/>
        </w:rPr>
        <w:t>;</w:t>
      </w:r>
    </w:p>
    <w:p w14:paraId="67435D9D" w14:textId="207E7C2E" w:rsidR="006C44ED" w:rsidRPr="005034FD" w:rsidRDefault="005034FD" w:rsidP="005034FD">
      <w:pPr>
        <w:tabs>
          <w:tab w:val="left" w:pos="1081"/>
          <w:tab w:val="left" w:pos="1082"/>
        </w:tabs>
        <w:spacing w:before="5" w:line="28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разви</w:t>
      </w:r>
      <w:r w:rsidR="00A7125A" w:rsidRPr="00F12BD2">
        <w:rPr>
          <w:color w:val="0D0D0D" w:themeColor="text1" w:themeTint="F2"/>
          <w:sz w:val="24"/>
        </w:rPr>
        <w:t>ва</w:t>
      </w:r>
      <w:r w:rsidR="006C44ED" w:rsidRPr="00F12BD2">
        <w:rPr>
          <w:color w:val="0D0D0D" w:themeColor="text1" w:themeTint="F2"/>
          <w:sz w:val="24"/>
        </w:rPr>
        <w:t xml:space="preserve">ть </w:t>
      </w:r>
      <w:r w:rsidR="006C44ED" w:rsidRPr="005034FD">
        <w:rPr>
          <w:sz w:val="24"/>
        </w:rPr>
        <w:t>мелодический и гармонический слух;</w:t>
      </w:r>
    </w:p>
    <w:p w14:paraId="1E6B4A2C" w14:textId="590ECC54" w:rsidR="006C44ED" w:rsidRPr="00F12BD2" w:rsidRDefault="005034FD" w:rsidP="005034FD">
      <w:pPr>
        <w:tabs>
          <w:tab w:val="left" w:pos="1081"/>
          <w:tab w:val="left" w:pos="1082"/>
        </w:tabs>
        <w:spacing w:line="276" w:lineRule="exact"/>
        <w:rPr>
          <w:color w:val="0D0D0D" w:themeColor="text1" w:themeTint="F2"/>
          <w:sz w:val="24"/>
        </w:rPr>
      </w:pPr>
      <w:r w:rsidRPr="00F12BD2">
        <w:rPr>
          <w:color w:val="0D0D0D" w:themeColor="text1" w:themeTint="F2"/>
          <w:sz w:val="24"/>
        </w:rPr>
        <w:t xml:space="preserve">- </w:t>
      </w:r>
      <w:r w:rsidR="006C44ED" w:rsidRPr="00F12BD2">
        <w:rPr>
          <w:color w:val="0D0D0D" w:themeColor="text1" w:themeTint="F2"/>
          <w:sz w:val="24"/>
        </w:rPr>
        <w:t>разви</w:t>
      </w:r>
      <w:r w:rsidR="00F12BD2">
        <w:rPr>
          <w:color w:val="0D0D0D" w:themeColor="text1" w:themeTint="F2"/>
          <w:sz w:val="24"/>
        </w:rPr>
        <w:t>ва</w:t>
      </w:r>
      <w:r w:rsidR="006C44ED" w:rsidRPr="00F12BD2">
        <w:rPr>
          <w:color w:val="0D0D0D" w:themeColor="text1" w:themeTint="F2"/>
          <w:sz w:val="24"/>
        </w:rPr>
        <w:t>ть метроритмическое</w:t>
      </w:r>
      <w:r w:rsidR="006C44ED" w:rsidRPr="00F12BD2">
        <w:rPr>
          <w:color w:val="0D0D0D" w:themeColor="text1" w:themeTint="F2"/>
          <w:spacing w:val="-1"/>
          <w:sz w:val="24"/>
        </w:rPr>
        <w:t xml:space="preserve"> </w:t>
      </w:r>
      <w:r w:rsidR="006C44ED" w:rsidRPr="00F12BD2">
        <w:rPr>
          <w:color w:val="0D0D0D" w:themeColor="text1" w:themeTint="F2"/>
          <w:sz w:val="24"/>
        </w:rPr>
        <w:t>чувство;</w:t>
      </w:r>
    </w:p>
    <w:p w14:paraId="1509304F" w14:textId="27C18C0F" w:rsidR="006C44ED" w:rsidRPr="00F12BD2" w:rsidRDefault="005034FD" w:rsidP="005034FD">
      <w:pPr>
        <w:tabs>
          <w:tab w:val="left" w:pos="1081"/>
          <w:tab w:val="left" w:pos="1082"/>
        </w:tabs>
        <w:spacing w:line="276" w:lineRule="exact"/>
        <w:rPr>
          <w:color w:val="0D0D0D" w:themeColor="text1" w:themeTint="F2"/>
          <w:sz w:val="24"/>
        </w:rPr>
      </w:pPr>
      <w:r w:rsidRPr="00F12BD2">
        <w:rPr>
          <w:color w:val="0D0D0D" w:themeColor="text1" w:themeTint="F2"/>
          <w:sz w:val="24"/>
        </w:rPr>
        <w:t xml:space="preserve">- </w:t>
      </w:r>
      <w:r w:rsidR="006C44ED" w:rsidRPr="00F12BD2">
        <w:rPr>
          <w:color w:val="0D0D0D" w:themeColor="text1" w:themeTint="F2"/>
          <w:sz w:val="24"/>
        </w:rPr>
        <w:t>разви</w:t>
      </w:r>
      <w:r w:rsidR="00F12BD2">
        <w:rPr>
          <w:color w:val="0D0D0D" w:themeColor="text1" w:themeTint="F2"/>
          <w:sz w:val="24"/>
        </w:rPr>
        <w:t>ва</w:t>
      </w:r>
      <w:r w:rsidR="006C44ED" w:rsidRPr="00F12BD2">
        <w:rPr>
          <w:color w:val="0D0D0D" w:themeColor="text1" w:themeTint="F2"/>
          <w:sz w:val="24"/>
        </w:rPr>
        <w:t>ть ладогармоническое</w:t>
      </w:r>
      <w:r w:rsidR="006C44ED" w:rsidRPr="00F12BD2">
        <w:rPr>
          <w:color w:val="0D0D0D" w:themeColor="text1" w:themeTint="F2"/>
          <w:spacing w:val="-1"/>
          <w:sz w:val="24"/>
        </w:rPr>
        <w:t xml:space="preserve"> </w:t>
      </w:r>
      <w:r w:rsidR="006C44ED" w:rsidRPr="00F12BD2">
        <w:rPr>
          <w:color w:val="0D0D0D" w:themeColor="text1" w:themeTint="F2"/>
          <w:sz w:val="24"/>
        </w:rPr>
        <w:t>мышление;</w:t>
      </w:r>
    </w:p>
    <w:p w14:paraId="1C8F14A1" w14:textId="2C603A77" w:rsidR="006C44ED" w:rsidRPr="00F12BD2" w:rsidRDefault="005034FD" w:rsidP="005034FD">
      <w:pPr>
        <w:tabs>
          <w:tab w:val="left" w:pos="1081"/>
          <w:tab w:val="left" w:pos="1082"/>
        </w:tabs>
        <w:spacing w:line="276" w:lineRule="exact"/>
        <w:rPr>
          <w:color w:val="0D0D0D" w:themeColor="text1" w:themeTint="F2"/>
          <w:sz w:val="24"/>
        </w:rPr>
      </w:pPr>
      <w:r>
        <w:rPr>
          <w:sz w:val="24"/>
        </w:rPr>
        <w:t xml:space="preserve">- </w:t>
      </w:r>
      <w:r w:rsidR="006C44ED" w:rsidRPr="00F12BD2">
        <w:rPr>
          <w:color w:val="0D0D0D" w:themeColor="text1" w:themeTint="F2"/>
          <w:sz w:val="24"/>
        </w:rPr>
        <w:t>п</w:t>
      </w:r>
      <w:r w:rsidR="00F12BD2">
        <w:rPr>
          <w:color w:val="0D0D0D" w:themeColor="text1" w:themeTint="F2"/>
          <w:sz w:val="24"/>
        </w:rPr>
        <w:t>риобща</w:t>
      </w:r>
      <w:r w:rsidR="006C44ED" w:rsidRPr="00F12BD2">
        <w:rPr>
          <w:color w:val="0D0D0D" w:themeColor="text1" w:themeTint="F2"/>
          <w:sz w:val="24"/>
        </w:rPr>
        <w:t>ть учащихся к различным видам музыкального</w:t>
      </w:r>
      <w:r w:rsidR="006C44ED" w:rsidRPr="00F12BD2">
        <w:rPr>
          <w:color w:val="0D0D0D" w:themeColor="text1" w:themeTint="F2"/>
          <w:spacing w:val="-3"/>
          <w:sz w:val="24"/>
        </w:rPr>
        <w:t xml:space="preserve"> </w:t>
      </w:r>
      <w:r w:rsidR="006C44ED" w:rsidRPr="00F12BD2">
        <w:rPr>
          <w:color w:val="0D0D0D" w:themeColor="text1" w:themeTint="F2"/>
          <w:sz w:val="24"/>
        </w:rPr>
        <w:t>творчества;</w:t>
      </w:r>
    </w:p>
    <w:p w14:paraId="3817145E" w14:textId="02AFB349" w:rsidR="006C44ED" w:rsidRPr="005034FD" w:rsidRDefault="005034FD" w:rsidP="005034FD">
      <w:pPr>
        <w:tabs>
          <w:tab w:val="left" w:pos="1081"/>
          <w:tab w:val="left" w:pos="1082"/>
        </w:tabs>
        <w:spacing w:before="4" w:line="223" w:lineRule="auto"/>
        <w:ind w:right="3526"/>
        <w:rPr>
          <w:sz w:val="24"/>
        </w:rPr>
      </w:pPr>
      <w:r w:rsidRPr="00F12BD2">
        <w:rPr>
          <w:color w:val="0D0D0D" w:themeColor="text1" w:themeTint="F2"/>
          <w:sz w:val="24"/>
        </w:rPr>
        <w:t xml:space="preserve">- </w:t>
      </w:r>
      <w:r w:rsidR="006C44ED" w:rsidRPr="00F12BD2">
        <w:rPr>
          <w:color w:val="0D0D0D" w:themeColor="text1" w:themeTint="F2"/>
          <w:sz w:val="24"/>
        </w:rPr>
        <w:t>разви</w:t>
      </w:r>
      <w:r w:rsidR="00F12BD2">
        <w:rPr>
          <w:color w:val="0D0D0D" w:themeColor="text1" w:themeTint="F2"/>
          <w:sz w:val="24"/>
        </w:rPr>
        <w:t>ва</w:t>
      </w:r>
      <w:r w:rsidR="006C44ED" w:rsidRPr="00F12BD2">
        <w:rPr>
          <w:color w:val="0D0D0D" w:themeColor="text1" w:themeTint="F2"/>
          <w:sz w:val="24"/>
        </w:rPr>
        <w:t>ть у учащихся</w:t>
      </w:r>
      <w:r w:rsidR="006C44ED" w:rsidRPr="005034FD">
        <w:rPr>
          <w:sz w:val="24"/>
        </w:rPr>
        <w:t xml:space="preserve"> музыкальный вкус и эрудицию.</w:t>
      </w:r>
      <w:r w:rsidR="006C44ED" w:rsidRPr="005034FD">
        <w:rPr>
          <w:sz w:val="24"/>
          <w:u w:val="single"/>
        </w:rPr>
        <w:t xml:space="preserve"> Воспитательные:</w:t>
      </w:r>
    </w:p>
    <w:p w14:paraId="6875369C" w14:textId="5E0187CC" w:rsidR="006C44ED" w:rsidRPr="005034FD" w:rsidRDefault="005034FD" w:rsidP="005034FD">
      <w:pPr>
        <w:tabs>
          <w:tab w:val="left" w:pos="1081"/>
          <w:tab w:val="left" w:pos="1082"/>
        </w:tabs>
        <w:spacing w:before="4" w:line="286" w:lineRule="exact"/>
        <w:rPr>
          <w:sz w:val="24"/>
        </w:rPr>
      </w:pPr>
      <w:r>
        <w:rPr>
          <w:sz w:val="24"/>
        </w:rPr>
        <w:t xml:space="preserve">- </w:t>
      </w:r>
      <w:r w:rsidR="006C44ED" w:rsidRPr="005034FD">
        <w:rPr>
          <w:sz w:val="24"/>
        </w:rPr>
        <w:t>воспит</w:t>
      </w:r>
      <w:r w:rsidR="00A7125A" w:rsidRPr="00F12BD2">
        <w:rPr>
          <w:color w:val="0D0D0D" w:themeColor="text1" w:themeTint="F2"/>
          <w:sz w:val="24"/>
        </w:rPr>
        <w:t>ывать</w:t>
      </w:r>
      <w:r w:rsidR="006C44ED" w:rsidRPr="005034FD">
        <w:rPr>
          <w:sz w:val="24"/>
        </w:rPr>
        <w:t xml:space="preserve"> у детей устойчивого познавательного интереса и любви к</w:t>
      </w:r>
      <w:r w:rsidR="006C44ED" w:rsidRPr="005034FD">
        <w:rPr>
          <w:spacing w:val="-12"/>
          <w:sz w:val="24"/>
        </w:rPr>
        <w:t xml:space="preserve"> </w:t>
      </w:r>
      <w:r w:rsidR="00F12BD2">
        <w:rPr>
          <w:sz w:val="24"/>
        </w:rPr>
        <w:t>музыке;</w:t>
      </w:r>
    </w:p>
    <w:p w14:paraId="73BCDE0E" w14:textId="440EA5C5" w:rsidR="006C44ED" w:rsidRPr="005034FD" w:rsidRDefault="005034FD" w:rsidP="005034FD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F12BD2">
        <w:rPr>
          <w:sz w:val="24"/>
        </w:rPr>
        <w:t>воспитывать хороший музыкальный</w:t>
      </w:r>
      <w:r w:rsidR="006C44ED" w:rsidRPr="005034FD">
        <w:rPr>
          <w:spacing w:val="-5"/>
          <w:sz w:val="24"/>
        </w:rPr>
        <w:t xml:space="preserve"> </w:t>
      </w:r>
      <w:r w:rsidR="00F12BD2">
        <w:rPr>
          <w:sz w:val="24"/>
        </w:rPr>
        <w:t>вкус</w:t>
      </w:r>
      <w:r w:rsidR="006C44ED" w:rsidRPr="005034FD">
        <w:rPr>
          <w:sz w:val="24"/>
        </w:rPr>
        <w:t>;</w:t>
      </w:r>
    </w:p>
    <w:p w14:paraId="2F9FA1B1" w14:textId="5D55F585" w:rsidR="006C44ED" w:rsidRPr="005034FD" w:rsidRDefault="005034FD" w:rsidP="005034FD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F12BD2">
        <w:rPr>
          <w:sz w:val="24"/>
        </w:rPr>
        <w:t>воспитывать стремление</w:t>
      </w:r>
      <w:r w:rsidR="006C44ED" w:rsidRPr="005034FD">
        <w:rPr>
          <w:sz w:val="24"/>
        </w:rPr>
        <w:t xml:space="preserve"> к</w:t>
      </w:r>
      <w:r w:rsidR="006C44ED" w:rsidRPr="005034FD">
        <w:rPr>
          <w:spacing w:val="-10"/>
          <w:sz w:val="24"/>
        </w:rPr>
        <w:t xml:space="preserve"> </w:t>
      </w:r>
      <w:r w:rsidR="006C44ED" w:rsidRPr="005034FD">
        <w:rPr>
          <w:sz w:val="24"/>
        </w:rPr>
        <w:t>самосовершенствованию;</w:t>
      </w:r>
    </w:p>
    <w:p w14:paraId="1A0ADEA4" w14:textId="67D179F8" w:rsidR="006C44ED" w:rsidRPr="005034FD" w:rsidRDefault="005034FD" w:rsidP="005034FD">
      <w:pPr>
        <w:tabs>
          <w:tab w:val="left" w:pos="1081"/>
          <w:tab w:val="left" w:pos="1082"/>
        </w:tabs>
        <w:spacing w:line="286" w:lineRule="exact"/>
        <w:rPr>
          <w:sz w:val="24"/>
        </w:rPr>
      </w:pPr>
      <w:r>
        <w:rPr>
          <w:sz w:val="24"/>
        </w:rPr>
        <w:t xml:space="preserve">- </w:t>
      </w:r>
      <w:r w:rsidR="00F12BD2">
        <w:rPr>
          <w:sz w:val="24"/>
        </w:rPr>
        <w:t>воспитывать уважительное отношение</w:t>
      </w:r>
      <w:r w:rsidR="006C44ED" w:rsidRPr="005034FD">
        <w:rPr>
          <w:sz w:val="24"/>
        </w:rPr>
        <w:t xml:space="preserve"> к</w:t>
      </w:r>
      <w:r w:rsidR="006C44ED" w:rsidRPr="005034FD">
        <w:rPr>
          <w:spacing w:val="-15"/>
          <w:sz w:val="24"/>
        </w:rPr>
        <w:t xml:space="preserve"> </w:t>
      </w:r>
      <w:r w:rsidR="006C44ED" w:rsidRPr="005034FD">
        <w:rPr>
          <w:sz w:val="24"/>
        </w:rPr>
        <w:t>искусству</w:t>
      </w:r>
      <w:r w:rsidR="00F12BD2">
        <w:rPr>
          <w:sz w:val="24"/>
        </w:rPr>
        <w:t>.</w:t>
      </w:r>
    </w:p>
    <w:p w14:paraId="2E0BFD2A" w14:textId="77777777" w:rsidR="00B3710C" w:rsidRDefault="00FA3C27" w:rsidP="00570A68">
      <w:pPr>
        <w:pStyle w:val="1"/>
        <w:numPr>
          <w:ilvl w:val="0"/>
          <w:numId w:val="30"/>
        </w:numPr>
        <w:tabs>
          <w:tab w:val="left" w:pos="1310"/>
        </w:tabs>
        <w:spacing w:before="116"/>
        <w:jc w:val="both"/>
      </w:pPr>
      <w:r>
        <w:t>Срок реализации учебного</w:t>
      </w:r>
      <w:r>
        <w:rPr>
          <w:spacing w:val="1"/>
        </w:rPr>
        <w:t xml:space="preserve"> </w:t>
      </w:r>
      <w:r>
        <w:t>предмета.</w:t>
      </w:r>
    </w:p>
    <w:p w14:paraId="1CFC07F5" w14:textId="27317B78" w:rsidR="00B3710C" w:rsidRDefault="00FA3C27" w:rsidP="00944DB5">
      <w:pPr>
        <w:pStyle w:val="a3"/>
        <w:tabs>
          <w:tab w:val="left" w:pos="284"/>
        </w:tabs>
        <w:ind w:left="-142" w:right="218" w:firstLine="426"/>
        <w:jc w:val="both"/>
      </w:pPr>
      <w:r>
        <w:t>Программа «</w:t>
      </w:r>
      <w:r w:rsidR="00D11B52">
        <w:t>Музицирование» рассчитана на 5 -</w:t>
      </w:r>
      <w:r>
        <w:t xml:space="preserve"> летний курс изучения предмета</w:t>
      </w:r>
      <w:r w:rsidR="00D11B52">
        <w:t>. В</w:t>
      </w:r>
      <w:r>
        <w:t xml:space="preserve">озраст детей, участвующих </w:t>
      </w:r>
      <w:r w:rsidR="00D11B52">
        <w:t>в реализации данной программы, 7,5 – 12 лет. Д</w:t>
      </w:r>
      <w:r>
        <w:t>анная программа реализуется в вариативной части предпрофессиональной общеобразовательной программы «Фортепиано» для учащихся фортепианного отделения, обучающихся по восьмилетнему учебному план</w:t>
      </w:r>
      <w:r w:rsidR="00F12BD2">
        <w:t>у</w:t>
      </w:r>
      <w:r w:rsidR="00D11B52">
        <w:t xml:space="preserve"> со 2 по 6 класс</w:t>
      </w:r>
      <w:r>
        <w:t>.</w:t>
      </w:r>
    </w:p>
    <w:p w14:paraId="0BC9F15D" w14:textId="77777777" w:rsidR="00B3710C" w:rsidRPr="009B4D74" w:rsidRDefault="005034FD" w:rsidP="00C15C20">
      <w:pPr>
        <w:tabs>
          <w:tab w:val="left" w:pos="567"/>
          <w:tab w:val="left" w:pos="1351"/>
        </w:tabs>
        <w:spacing w:before="113"/>
        <w:ind w:left="-142" w:right="220"/>
        <w:jc w:val="both"/>
        <w:rPr>
          <w:sz w:val="24"/>
        </w:rPr>
      </w:pPr>
      <w:r>
        <w:rPr>
          <w:b/>
          <w:sz w:val="24"/>
        </w:rPr>
        <w:t xml:space="preserve">             </w:t>
      </w:r>
      <w:r w:rsidR="009B4D74" w:rsidRPr="009B4D74">
        <w:rPr>
          <w:b/>
          <w:sz w:val="24"/>
        </w:rPr>
        <w:t xml:space="preserve">4. </w:t>
      </w:r>
      <w:r w:rsidR="00FA3C27" w:rsidRPr="009B4D74">
        <w:rPr>
          <w:b/>
          <w:sz w:val="24"/>
        </w:rPr>
        <w:t>Объем учебного времени</w:t>
      </w:r>
      <w:r w:rsidR="00FA3C27" w:rsidRPr="009B4D74">
        <w:rPr>
          <w:sz w:val="24"/>
        </w:rPr>
        <w:t>, предусм</w:t>
      </w:r>
      <w:r w:rsidR="00D11B52" w:rsidRPr="009B4D74">
        <w:rPr>
          <w:sz w:val="24"/>
        </w:rPr>
        <w:t>отренный учебным планом ДМШ №5</w:t>
      </w:r>
      <w:r w:rsidR="00FA3C27" w:rsidRPr="009B4D74">
        <w:rPr>
          <w:sz w:val="24"/>
        </w:rPr>
        <w:t xml:space="preserve"> на реализацию предмета «Музицирование»:</w:t>
      </w:r>
    </w:p>
    <w:p w14:paraId="5D3D2878" w14:textId="77777777" w:rsidR="00B3710C" w:rsidRDefault="00B3710C">
      <w:pPr>
        <w:pStyle w:val="a3"/>
        <w:spacing w:before="8"/>
        <w:ind w:left="0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908"/>
        <w:gridCol w:w="908"/>
        <w:gridCol w:w="909"/>
        <w:gridCol w:w="908"/>
        <w:gridCol w:w="909"/>
        <w:gridCol w:w="1132"/>
      </w:tblGrid>
      <w:tr w:rsidR="00B3710C" w14:paraId="1E3C2C06" w14:textId="77777777" w:rsidTr="005034FD">
        <w:trPr>
          <w:trHeight w:val="275"/>
        </w:trPr>
        <w:tc>
          <w:tcPr>
            <w:tcW w:w="4043" w:type="dxa"/>
            <w:vMerge w:val="restart"/>
          </w:tcPr>
          <w:p w14:paraId="0E465977" w14:textId="77777777" w:rsidR="00B3710C" w:rsidRDefault="00B3710C">
            <w:pPr>
              <w:pStyle w:val="TableParagraph"/>
            </w:pPr>
          </w:p>
        </w:tc>
        <w:tc>
          <w:tcPr>
            <w:tcW w:w="4542" w:type="dxa"/>
            <w:gridSpan w:val="5"/>
          </w:tcPr>
          <w:p w14:paraId="3BE2E3DA" w14:textId="77777777" w:rsidR="00B3710C" w:rsidRDefault="00FA3C27">
            <w:pPr>
              <w:pStyle w:val="TableParagraph"/>
              <w:spacing w:line="256" w:lineRule="exact"/>
              <w:ind w:left="135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132" w:type="dxa"/>
            <w:vMerge w:val="restart"/>
          </w:tcPr>
          <w:p w14:paraId="0A4BEFD3" w14:textId="77777777" w:rsidR="00B3710C" w:rsidRDefault="00FA3C27">
            <w:pPr>
              <w:pStyle w:val="TableParagraph"/>
              <w:spacing w:before="135"/>
              <w:ind w:left="26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66297C" w14:paraId="5A0D8B94" w14:textId="77777777" w:rsidTr="005034FD">
        <w:trPr>
          <w:trHeight w:val="275"/>
        </w:trPr>
        <w:tc>
          <w:tcPr>
            <w:tcW w:w="4043" w:type="dxa"/>
            <w:vMerge/>
            <w:tcBorders>
              <w:top w:val="nil"/>
            </w:tcBorders>
          </w:tcPr>
          <w:p w14:paraId="0571A8C4" w14:textId="77777777" w:rsidR="0066297C" w:rsidRDefault="0066297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74641EB9" w14:textId="5B661EA7" w:rsidR="0066297C" w:rsidRPr="00F12BD2" w:rsidRDefault="00FF46A9" w:rsidP="00944DB5">
            <w:pPr>
              <w:pStyle w:val="TableParagraph"/>
              <w:spacing w:line="256" w:lineRule="exact"/>
              <w:ind w:right="359"/>
              <w:jc w:val="center"/>
              <w:rPr>
                <w:b/>
                <w:i/>
                <w:iCs/>
                <w:color w:val="0D0D0D" w:themeColor="text1" w:themeTint="F2"/>
              </w:rPr>
            </w:pPr>
            <w:r w:rsidRPr="00F12BD2">
              <w:rPr>
                <w:b/>
                <w:i/>
                <w:iCs/>
                <w:color w:val="0D0D0D" w:themeColor="text1" w:themeTint="F2"/>
              </w:rPr>
              <w:t>1 г</w:t>
            </w:r>
            <w:r w:rsidR="00A7125A" w:rsidRPr="00F12BD2">
              <w:rPr>
                <w:b/>
                <w:i/>
                <w:iCs/>
                <w:color w:val="0D0D0D" w:themeColor="text1" w:themeTint="F2"/>
              </w:rPr>
              <w:t>од обучения</w:t>
            </w:r>
          </w:p>
        </w:tc>
        <w:tc>
          <w:tcPr>
            <w:tcW w:w="908" w:type="dxa"/>
          </w:tcPr>
          <w:p w14:paraId="3FFB8FE6" w14:textId="122A8CBE" w:rsidR="0066297C" w:rsidRPr="00FF46A9" w:rsidRDefault="00F12BD2" w:rsidP="00944DB5">
            <w:pPr>
              <w:pStyle w:val="TableParagraph"/>
              <w:spacing w:line="256" w:lineRule="exact"/>
              <w:ind w:right="359"/>
              <w:jc w:val="center"/>
            </w:pPr>
            <w:r>
              <w:rPr>
                <w:b/>
                <w:i/>
                <w:iCs/>
                <w:color w:val="0D0D0D" w:themeColor="text1" w:themeTint="F2"/>
              </w:rPr>
              <w:t>2</w:t>
            </w:r>
            <w:r w:rsidRPr="00F12BD2">
              <w:rPr>
                <w:b/>
                <w:i/>
                <w:iCs/>
                <w:color w:val="0D0D0D" w:themeColor="text1" w:themeTint="F2"/>
              </w:rPr>
              <w:t xml:space="preserve"> год обучения</w:t>
            </w:r>
          </w:p>
        </w:tc>
        <w:tc>
          <w:tcPr>
            <w:tcW w:w="909" w:type="dxa"/>
          </w:tcPr>
          <w:p w14:paraId="30CC4B97" w14:textId="58BC38C1" w:rsidR="0066297C" w:rsidRPr="00FF46A9" w:rsidRDefault="00F12BD2" w:rsidP="00944DB5">
            <w:pPr>
              <w:pStyle w:val="TableParagraph"/>
              <w:spacing w:line="258" w:lineRule="exact"/>
              <w:ind w:right="357"/>
              <w:jc w:val="center"/>
            </w:pPr>
            <w:r>
              <w:rPr>
                <w:b/>
                <w:i/>
                <w:iCs/>
                <w:color w:val="0D0D0D" w:themeColor="text1" w:themeTint="F2"/>
              </w:rPr>
              <w:t>3</w:t>
            </w:r>
            <w:r w:rsidRPr="00F12BD2">
              <w:rPr>
                <w:b/>
                <w:i/>
                <w:iCs/>
                <w:color w:val="0D0D0D" w:themeColor="text1" w:themeTint="F2"/>
              </w:rPr>
              <w:t xml:space="preserve"> год обучения</w:t>
            </w:r>
            <w:r>
              <w:t xml:space="preserve">  </w:t>
            </w:r>
          </w:p>
        </w:tc>
        <w:tc>
          <w:tcPr>
            <w:tcW w:w="908" w:type="dxa"/>
          </w:tcPr>
          <w:p w14:paraId="287C9BF3" w14:textId="019084D6" w:rsidR="0066297C" w:rsidRPr="00FF46A9" w:rsidRDefault="00F12BD2" w:rsidP="00944DB5">
            <w:pPr>
              <w:pStyle w:val="TableParagraph"/>
              <w:spacing w:line="258" w:lineRule="exact"/>
              <w:ind w:right="356"/>
              <w:jc w:val="center"/>
            </w:pPr>
            <w:r>
              <w:rPr>
                <w:b/>
                <w:i/>
                <w:iCs/>
                <w:color w:val="0D0D0D" w:themeColor="text1" w:themeTint="F2"/>
              </w:rPr>
              <w:t>4</w:t>
            </w:r>
            <w:r w:rsidRPr="00F12BD2">
              <w:rPr>
                <w:b/>
                <w:i/>
                <w:iCs/>
                <w:color w:val="0D0D0D" w:themeColor="text1" w:themeTint="F2"/>
              </w:rPr>
              <w:t xml:space="preserve"> год обучения</w:t>
            </w:r>
            <w:r>
              <w:t xml:space="preserve"> </w:t>
            </w:r>
          </w:p>
        </w:tc>
        <w:tc>
          <w:tcPr>
            <w:tcW w:w="909" w:type="dxa"/>
          </w:tcPr>
          <w:p w14:paraId="4F7786AD" w14:textId="10024F68" w:rsidR="0066297C" w:rsidRPr="00FF46A9" w:rsidRDefault="00F12BD2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rPr>
                <w:b/>
                <w:i/>
                <w:iCs/>
                <w:color w:val="0D0D0D" w:themeColor="text1" w:themeTint="F2"/>
              </w:rPr>
              <w:t>5</w:t>
            </w:r>
            <w:r w:rsidRPr="00F12BD2">
              <w:rPr>
                <w:b/>
                <w:i/>
                <w:iCs/>
                <w:color w:val="0D0D0D" w:themeColor="text1" w:themeTint="F2"/>
              </w:rPr>
              <w:t xml:space="preserve"> год обучения</w:t>
            </w:r>
            <w:r>
              <w:t xml:space="preserve"> 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7768D0A" w14:textId="77777777" w:rsidR="0066297C" w:rsidRDefault="0066297C">
            <w:pPr>
              <w:rPr>
                <w:sz w:val="2"/>
                <w:szCs w:val="2"/>
              </w:rPr>
            </w:pPr>
          </w:p>
        </w:tc>
      </w:tr>
      <w:tr w:rsidR="0066297C" w14:paraId="55DB44FE" w14:textId="77777777" w:rsidTr="005034FD">
        <w:trPr>
          <w:trHeight w:val="275"/>
        </w:trPr>
        <w:tc>
          <w:tcPr>
            <w:tcW w:w="4043" w:type="dxa"/>
          </w:tcPr>
          <w:p w14:paraId="54B08987" w14:textId="77777777" w:rsidR="0066297C" w:rsidRDefault="006629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Аудиторная нагрузка</w:t>
            </w:r>
          </w:p>
        </w:tc>
        <w:tc>
          <w:tcPr>
            <w:tcW w:w="908" w:type="dxa"/>
          </w:tcPr>
          <w:p w14:paraId="1398D4F1" w14:textId="7DA731B7" w:rsidR="0066297C" w:rsidRPr="00944DB5" w:rsidRDefault="001F21BE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t>16,5</w:t>
            </w:r>
          </w:p>
        </w:tc>
        <w:tc>
          <w:tcPr>
            <w:tcW w:w="908" w:type="dxa"/>
          </w:tcPr>
          <w:p w14:paraId="692DCD4F" w14:textId="2BCD6A2E" w:rsidR="0066297C" w:rsidRPr="00944DB5" w:rsidRDefault="00944DB5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t>1</w:t>
            </w:r>
            <w:r w:rsidR="001F21BE">
              <w:t>6,5</w:t>
            </w:r>
          </w:p>
        </w:tc>
        <w:tc>
          <w:tcPr>
            <w:tcW w:w="909" w:type="dxa"/>
          </w:tcPr>
          <w:p w14:paraId="1D2A2C8A" w14:textId="63D23B42" w:rsidR="0066297C" w:rsidRPr="00944DB5" w:rsidRDefault="00944DB5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t>1</w:t>
            </w:r>
            <w:r w:rsidR="001F21BE">
              <w:t>6</w:t>
            </w:r>
            <w:r w:rsidR="00750321">
              <w:t>,</w:t>
            </w:r>
            <w:r w:rsidR="001F21BE">
              <w:t>5</w:t>
            </w:r>
          </w:p>
        </w:tc>
        <w:tc>
          <w:tcPr>
            <w:tcW w:w="908" w:type="dxa"/>
          </w:tcPr>
          <w:p w14:paraId="75FB5FA1" w14:textId="20424DEC" w:rsidR="0066297C" w:rsidRPr="00944DB5" w:rsidRDefault="00944DB5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t>1</w:t>
            </w:r>
            <w:r w:rsidR="001F21BE">
              <w:t>6,5</w:t>
            </w:r>
          </w:p>
        </w:tc>
        <w:tc>
          <w:tcPr>
            <w:tcW w:w="909" w:type="dxa"/>
          </w:tcPr>
          <w:p w14:paraId="479097DA" w14:textId="432B1509" w:rsidR="0066297C" w:rsidRPr="00944DB5" w:rsidRDefault="00944DB5" w:rsidP="00944DB5">
            <w:pPr>
              <w:pStyle w:val="TableParagraph"/>
              <w:spacing w:line="258" w:lineRule="exact"/>
              <w:ind w:right="359"/>
              <w:jc w:val="center"/>
            </w:pPr>
            <w:r>
              <w:t>1</w:t>
            </w:r>
            <w:r w:rsidR="001F21BE">
              <w:t>6,5</w:t>
            </w:r>
          </w:p>
        </w:tc>
        <w:tc>
          <w:tcPr>
            <w:tcW w:w="1132" w:type="dxa"/>
          </w:tcPr>
          <w:p w14:paraId="111E637C" w14:textId="198A0F7C" w:rsidR="0066297C" w:rsidRPr="00FF46A9" w:rsidRDefault="001F21BE" w:rsidP="001F21BE">
            <w:pPr>
              <w:pStyle w:val="TableParagraph"/>
              <w:spacing w:line="256" w:lineRule="exact"/>
              <w:ind w:right="415"/>
            </w:pPr>
            <w:r>
              <w:t>82,5</w:t>
            </w:r>
          </w:p>
        </w:tc>
      </w:tr>
      <w:tr w:rsidR="0066297C" w14:paraId="2C9A4EF1" w14:textId="77777777" w:rsidTr="005034FD">
        <w:trPr>
          <w:trHeight w:val="277"/>
        </w:trPr>
        <w:tc>
          <w:tcPr>
            <w:tcW w:w="4043" w:type="dxa"/>
          </w:tcPr>
          <w:p w14:paraId="57F29FE9" w14:textId="77777777" w:rsidR="0066297C" w:rsidRDefault="006629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Недельная аудиторная нагрузка</w:t>
            </w:r>
          </w:p>
        </w:tc>
        <w:tc>
          <w:tcPr>
            <w:tcW w:w="908" w:type="dxa"/>
          </w:tcPr>
          <w:p w14:paraId="11ED8D1B" w14:textId="77777777" w:rsidR="0066297C" w:rsidRPr="00FF46A9" w:rsidRDefault="0066297C" w:rsidP="00944DB5">
            <w:pPr>
              <w:pStyle w:val="TableParagraph"/>
              <w:spacing w:line="258" w:lineRule="exact"/>
              <w:ind w:right="359"/>
              <w:jc w:val="center"/>
            </w:pPr>
            <w:r w:rsidRPr="00FF46A9">
              <w:t>0,5</w:t>
            </w:r>
          </w:p>
        </w:tc>
        <w:tc>
          <w:tcPr>
            <w:tcW w:w="908" w:type="dxa"/>
          </w:tcPr>
          <w:p w14:paraId="614B0804" w14:textId="77777777" w:rsidR="0066297C" w:rsidRPr="00FF46A9" w:rsidRDefault="00FF46A9" w:rsidP="00944DB5">
            <w:pPr>
              <w:pStyle w:val="TableParagraph"/>
              <w:spacing w:line="258" w:lineRule="exact"/>
              <w:ind w:right="359"/>
              <w:jc w:val="center"/>
            </w:pPr>
            <w:r w:rsidRPr="00FF46A9">
              <w:t>0,5</w:t>
            </w:r>
          </w:p>
        </w:tc>
        <w:tc>
          <w:tcPr>
            <w:tcW w:w="909" w:type="dxa"/>
          </w:tcPr>
          <w:p w14:paraId="167F7F09" w14:textId="77777777" w:rsidR="0066297C" w:rsidRPr="00FF46A9" w:rsidRDefault="00FF46A9" w:rsidP="00944DB5">
            <w:pPr>
              <w:pStyle w:val="TableParagraph"/>
              <w:spacing w:line="258" w:lineRule="exact"/>
              <w:ind w:right="359"/>
              <w:jc w:val="center"/>
            </w:pPr>
            <w:r w:rsidRPr="00FF46A9">
              <w:t>0,5</w:t>
            </w:r>
          </w:p>
        </w:tc>
        <w:tc>
          <w:tcPr>
            <w:tcW w:w="908" w:type="dxa"/>
          </w:tcPr>
          <w:p w14:paraId="3439403B" w14:textId="77777777" w:rsidR="0066297C" w:rsidRPr="00FF46A9" w:rsidRDefault="00FF46A9" w:rsidP="00944DB5">
            <w:pPr>
              <w:pStyle w:val="TableParagraph"/>
              <w:spacing w:line="258" w:lineRule="exact"/>
              <w:ind w:right="359"/>
              <w:jc w:val="center"/>
            </w:pPr>
            <w:r w:rsidRPr="00FF46A9">
              <w:t>0,5</w:t>
            </w:r>
          </w:p>
        </w:tc>
        <w:tc>
          <w:tcPr>
            <w:tcW w:w="909" w:type="dxa"/>
          </w:tcPr>
          <w:p w14:paraId="1361E79C" w14:textId="77777777" w:rsidR="0066297C" w:rsidRPr="00FF46A9" w:rsidRDefault="00FF46A9" w:rsidP="00944DB5">
            <w:pPr>
              <w:pStyle w:val="TableParagraph"/>
              <w:spacing w:line="258" w:lineRule="exact"/>
              <w:ind w:right="359"/>
              <w:jc w:val="center"/>
            </w:pPr>
            <w:r w:rsidRPr="00FF46A9">
              <w:t>0,5</w:t>
            </w:r>
          </w:p>
        </w:tc>
        <w:tc>
          <w:tcPr>
            <w:tcW w:w="1132" w:type="dxa"/>
          </w:tcPr>
          <w:p w14:paraId="2DFF0CC9" w14:textId="77777777" w:rsidR="0066297C" w:rsidRDefault="0066297C">
            <w:pPr>
              <w:pStyle w:val="TableParagraph"/>
              <w:rPr>
                <w:sz w:val="20"/>
              </w:rPr>
            </w:pPr>
          </w:p>
        </w:tc>
      </w:tr>
    </w:tbl>
    <w:p w14:paraId="36D337D0" w14:textId="77777777" w:rsidR="005034FD" w:rsidRDefault="00C15C20" w:rsidP="00C15C20">
      <w:pPr>
        <w:pStyle w:val="a4"/>
        <w:tabs>
          <w:tab w:val="left" w:pos="567"/>
        </w:tabs>
        <w:spacing w:before="64"/>
        <w:ind w:left="-142" w:right="220" w:firstLine="0"/>
        <w:rPr>
          <w:sz w:val="24"/>
        </w:rPr>
      </w:pPr>
      <w:r>
        <w:rPr>
          <w:b/>
          <w:sz w:val="24"/>
        </w:rPr>
        <w:t xml:space="preserve">             </w:t>
      </w:r>
      <w:r w:rsidR="005034FD">
        <w:rPr>
          <w:b/>
          <w:sz w:val="24"/>
        </w:rPr>
        <w:t xml:space="preserve"> 5. </w:t>
      </w:r>
      <w:r w:rsidR="003B55C4" w:rsidRPr="005034FD">
        <w:rPr>
          <w:b/>
          <w:sz w:val="24"/>
        </w:rPr>
        <w:t xml:space="preserve">Форма занятий </w:t>
      </w:r>
      <w:r w:rsidR="003B55C4" w:rsidRPr="005034FD">
        <w:rPr>
          <w:sz w:val="24"/>
        </w:rPr>
        <w:t xml:space="preserve">по предмету «Музицирование» – индивидуальная: 1 раз в неделю </w:t>
      </w:r>
    </w:p>
    <w:p w14:paraId="6010EC3F" w14:textId="215F61D2" w:rsidR="003B55C4" w:rsidRPr="0007778C" w:rsidRDefault="003B55C4" w:rsidP="005034FD">
      <w:pPr>
        <w:pStyle w:val="a4"/>
        <w:spacing w:before="64"/>
        <w:ind w:left="-142" w:right="220" w:firstLine="0"/>
        <w:rPr>
          <w:color w:val="0D0D0D" w:themeColor="text1" w:themeTint="F2"/>
          <w:sz w:val="24"/>
        </w:rPr>
      </w:pPr>
      <w:r w:rsidRPr="0007778C">
        <w:rPr>
          <w:color w:val="0D0D0D" w:themeColor="text1" w:themeTint="F2"/>
          <w:sz w:val="24"/>
        </w:rPr>
        <w:t>по 0,5</w:t>
      </w:r>
      <w:r w:rsidR="001F21BE">
        <w:rPr>
          <w:color w:val="0D0D0D" w:themeColor="text1" w:themeTint="F2"/>
          <w:sz w:val="24"/>
        </w:rPr>
        <w:t xml:space="preserve"> </w:t>
      </w:r>
      <w:proofErr w:type="gramStart"/>
      <w:r w:rsidR="001F21BE">
        <w:rPr>
          <w:color w:val="0D0D0D" w:themeColor="text1" w:themeTint="F2"/>
          <w:sz w:val="24"/>
        </w:rPr>
        <w:t xml:space="preserve">академических </w:t>
      </w:r>
      <w:r w:rsidRPr="0007778C">
        <w:rPr>
          <w:color w:val="0D0D0D" w:themeColor="text1" w:themeTint="F2"/>
          <w:spacing w:val="-1"/>
          <w:sz w:val="24"/>
        </w:rPr>
        <w:t xml:space="preserve"> </w:t>
      </w:r>
      <w:r w:rsidRPr="0007778C">
        <w:rPr>
          <w:color w:val="0D0D0D" w:themeColor="text1" w:themeTint="F2"/>
          <w:sz w:val="24"/>
        </w:rPr>
        <w:t>ч</w:t>
      </w:r>
      <w:r w:rsidR="0007778C" w:rsidRPr="0007778C">
        <w:rPr>
          <w:color w:val="0D0D0D" w:themeColor="text1" w:themeTint="F2"/>
          <w:sz w:val="24"/>
        </w:rPr>
        <w:t>аса</w:t>
      </w:r>
      <w:proofErr w:type="gramEnd"/>
      <w:r w:rsidR="0007778C" w:rsidRPr="0007778C">
        <w:rPr>
          <w:color w:val="0D0D0D" w:themeColor="text1" w:themeTint="F2"/>
          <w:sz w:val="24"/>
        </w:rPr>
        <w:t xml:space="preserve">. </w:t>
      </w:r>
    </w:p>
    <w:p w14:paraId="044403E2" w14:textId="77777777" w:rsidR="003B55C4" w:rsidRDefault="00C15C20" w:rsidP="00C15C20">
      <w:pPr>
        <w:pStyle w:val="1"/>
        <w:tabs>
          <w:tab w:val="left" w:pos="1310"/>
        </w:tabs>
        <w:spacing w:before="120"/>
        <w:ind w:left="0" w:firstLine="0"/>
        <w:jc w:val="both"/>
      </w:pPr>
      <w:r>
        <w:rPr>
          <w:bCs w:val="0"/>
        </w:rPr>
        <w:t xml:space="preserve">            </w:t>
      </w:r>
      <w:r w:rsidR="005034FD" w:rsidRPr="00C15C20">
        <w:rPr>
          <w:bCs w:val="0"/>
        </w:rPr>
        <w:t>6.</w:t>
      </w:r>
      <w:r w:rsidR="003B55C4" w:rsidRPr="00C15C20">
        <w:rPr>
          <w:bCs w:val="0"/>
        </w:rPr>
        <w:t xml:space="preserve"> </w:t>
      </w:r>
      <w:r w:rsidR="003B55C4" w:rsidRPr="00C15C20">
        <w:t>Методы</w:t>
      </w:r>
      <w:r w:rsidR="003B55C4">
        <w:rPr>
          <w:spacing w:val="-2"/>
        </w:rPr>
        <w:t xml:space="preserve"> </w:t>
      </w:r>
      <w:r w:rsidR="003B55C4">
        <w:t>обучения.</w:t>
      </w:r>
    </w:p>
    <w:p w14:paraId="4055A428" w14:textId="77777777" w:rsidR="003B55C4" w:rsidRDefault="00944DB5" w:rsidP="00944DB5">
      <w:pPr>
        <w:pStyle w:val="a3"/>
        <w:tabs>
          <w:tab w:val="left" w:pos="284"/>
        </w:tabs>
        <w:ind w:left="-142" w:right="218"/>
        <w:jc w:val="both"/>
      </w:pPr>
      <w:r>
        <w:t xml:space="preserve">         </w:t>
      </w:r>
      <w:r w:rsidR="003B55C4">
        <w:t>Для достижения наиболее высоких результатов в рамках учебно-образовательного процесса используются следующие методы:</w:t>
      </w:r>
    </w:p>
    <w:p w14:paraId="30876F12" w14:textId="77777777" w:rsidR="003B55C4" w:rsidRPr="00944DB5" w:rsidRDefault="00944DB5" w:rsidP="00944DB5">
      <w:pPr>
        <w:tabs>
          <w:tab w:val="left" w:pos="1082"/>
        </w:tabs>
        <w:spacing w:before="12" w:line="223" w:lineRule="auto"/>
        <w:ind w:right="221"/>
        <w:jc w:val="both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словесный – устное изложение учебного материала, беседа, анализ музыкального произведения;</w:t>
      </w:r>
    </w:p>
    <w:p w14:paraId="56BCC587" w14:textId="77B2CDB2" w:rsidR="003B55C4" w:rsidRPr="00944DB5" w:rsidRDefault="00944DB5" w:rsidP="00944DB5">
      <w:pPr>
        <w:tabs>
          <w:tab w:val="left" w:pos="1082"/>
        </w:tabs>
        <w:spacing w:before="5" w:line="286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наглядный – собственный показ преподавателя или прослушивание</w:t>
      </w:r>
      <w:r w:rsidR="003B55C4" w:rsidRPr="00944DB5">
        <w:rPr>
          <w:spacing w:val="-11"/>
          <w:sz w:val="24"/>
        </w:rPr>
        <w:t xml:space="preserve"> </w:t>
      </w:r>
      <w:r w:rsidR="003B55C4" w:rsidRPr="00944DB5">
        <w:rPr>
          <w:sz w:val="24"/>
        </w:rPr>
        <w:t>аудиозаписи;</w:t>
      </w:r>
    </w:p>
    <w:p w14:paraId="22F2AA88" w14:textId="77777777" w:rsidR="003B55C4" w:rsidRPr="00944DB5" w:rsidRDefault="00944DB5" w:rsidP="00944DB5">
      <w:pPr>
        <w:tabs>
          <w:tab w:val="left" w:pos="1082"/>
        </w:tabs>
        <w:spacing w:before="4" w:line="223" w:lineRule="auto"/>
        <w:ind w:right="220"/>
        <w:jc w:val="both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репродуктивный – воспроизводящие и творческие упражнения, самостоятельный анализ музыкального материала</w:t>
      </w:r>
      <w:r w:rsidR="003B55C4" w:rsidRPr="00944DB5">
        <w:rPr>
          <w:spacing w:val="3"/>
          <w:sz w:val="24"/>
        </w:rPr>
        <w:t xml:space="preserve"> </w:t>
      </w:r>
      <w:r w:rsidR="003B55C4" w:rsidRPr="00944DB5">
        <w:rPr>
          <w:sz w:val="24"/>
        </w:rPr>
        <w:t>учащимися;</w:t>
      </w:r>
    </w:p>
    <w:p w14:paraId="5284D8C1" w14:textId="77777777" w:rsidR="003B55C4" w:rsidRPr="00944DB5" w:rsidRDefault="00944DB5" w:rsidP="00944DB5">
      <w:pPr>
        <w:tabs>
          <w:tab w:val="left" w:pos="1082"/>
        </w:tabs>
        <w:spacing w:before="12" w:line="230" w:lineRule="auto"/>
        <w:ind w:right="219"/>
        <w:jc w:val="both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игровой: игровые упражнения и задания на развитие мелодического и гармонического слуха, чувства ритма, ладогармонического мышления, развития творческих</w:t>
      </w:r>
      <w:r w:rsidR="003B55C4" w:rsidRPr="00944DB5">
        <w:rPr>
          <w:spacing w:val="1"/>
          <w:sz w:val="24"/>
        </w:rPr>
        <w:t xml:space="preserve"> </w:t>
      </w:r>
      <w:r w:rsidR="003B55C4" w:rsidRPr="00944DB5">
        <w:rPr>
          <w:sz w:val="24"/>
        </w:rPr>
        <w:t>способностей.</w:t>
      </w:r>
    </w:p>
    <w:p w14:paraId="4D7C4A8A" w14:textId="77777777" w:rsidR="00C15C20" w:rsidRDefault="003B55C4" w:rsidP="00C15C20">
      <w:pPr>
        <w:pStyle w:val="a3"/>
        <w:tabs>
          <w:tab w:val="left" w:pos="426"/>
        </w:tabs>
        <w:spacing w:before="5"/>
        <w:ind w:left="-142" w:right="217" w:firstLine="503"/>
        <w:jc w:val="both"/>
      </w:pPr>
      <w:r>
        <w:lastRenderedPageBreak/>
        <w:t>Данные методы работы сложились благодаря результатам многолетнего опыта работы преподавателей фортепианного отдела и являются наиболее продуктивными в работе с учащимися.</w:t>
      </w:r>
    </w:p>
    <w:p w14:paraId="34447596" w14:textId="77777777" w:rsidR="003B55C4" w:rsidRDefault="00C15C20" w:rsidP="00C15C20">
      <w:pPr>
        <w:pStyle w:val="a3"/>
        <w:tabs>
          <w:tab w:val="left" w:pos="426"/>
        </w:tabs>
        <w:spacing w:before="5"/>
        <w:ind w:left="-142" w:right="217" w:firstLine="503"/>
        <w:jc w:val="both"/>
      </w:pPr>
      <w:r w:rsidRPr="00C15C20">
        <w:rPr>
          <w:b/>
        </w:rPr>
        <w:t xml:space="preserve">    7. </w:t>
      </w:r>
      <w:r w:rsidR="003B55C4" w:rsidRPr="00C15C20">
        <w:rPr>
          <w:b/>
        </w:rPr>
        <w:t>Описание материально-технических условий реализации учебного предмета</w:t>
      </w:r>
      <w:r w:rsidR="003B55C4">
        <w:t>.</w:t>
      </w:r>
    </w:p>
    <w:p w14:paraId="415FD315" w14:textId="77777777" w:rsidR="003B55C4" w:rsidRDefault="00944DB5" w:rsidP="00944DB5">
      <w:pPr>
        <w:pStyle w:val="a3"/>
        <w:ind w:left="-142" w:right="222"/>
        <w:jc w:val="both"/>
      </w:pPr>
      <w:r>
        <w:t xml:space="preserve">     </w:t>
      </w:r>
      <w:r w:rsidR="003B55C4">
        <w:t>Для успешной реализации образовательной программы необходимо следующее материально-техническое обеспечение:</w:t>
      </w:r>
    </w:p>
    <w:p w14:paraId="1431B36F" w14:textId="77777777" w:rsidR="003B55C4" w:rsidRPr="00944DB5" w:rsidRDefault="00944DB5" w:rsidP="00944DB5">
      <w:pPr>
        <w:tabs>
          <w:tab w:val="left" w:pos="1081"/>
          <w:tab w:val="left" w:pos="1082"/>
          <w:tab w:val="left" w:pos="2243"/>
          <w:tab w:val="left" w:pos="3745"/>
          <w:tab w:val="left" w:pos="4859"/>
          <w:tab w:val="left" w:pos="7040"/>
        </w:tabs>
        <w:spacing w:before="10" w:line="223" w:lineRule="auto"/>
        <w:ind w:right="218"/>
        <w:rPr>
          <w:sz w:val="24"/>
        </w:rPr>
      </w:pPr>
      <w:r>
        <w:rPr>
          <w:sz w:val="24"/>
        </w:rPr>
        <w:t xml:space="preserve">- </w:t>
      </w:r>
      <w:r w:rsidR="009B4D74" w:rsidRPr="00944DB5">
        <w:rPr>
          <w:sz w:val="24"/>
        </w:rPr>
        <w:t>учебное</w:t>
      </w:r>
      <w:r w:rsidR="009B4D74" w:rsidRPr="00944DB5">
        <w:rPr>
          <w:sz w:val="24"/>
        </w:rPr>
        <w:tab/>
        <w:t>помещение</w:t>
      </w:r>
      <w:r w:rsidR="009B4D74" w:rsidRPr="00944DB5">
        <w:rPr>
          <w:sz w:val="24"/>
        </w:rPr>
        <w:tab/>
        <w:t xml:space="preserve">(класс), </w:t>
      </w:r>
      <w:r w:rsidR="003B55C4" w:rsidRPr="00944DB5">
        <w:rPr>
          <w:sz w:val="24"/>
        </w:rPr>
        <w:t>соответствующий</w:t>
      </w:r>
      <w:r w:rsidR="003B55C4" w:rsidRPr="00944DB5">
        <w:rPr>
          <w:sz w:val="24"/>
        </w:rPr>
        <w:tab/>
      </w:r>
      <w:r w:rsidR="003B55C4" w:rsidRPr="00944DB5">
        <w:rPr>
          <w:spacing w:val="-1"/>
          <w:sz w:val="24"/>
        </w:rPr>
        <w:t xml:space="preserve">санитарно-гигиеническим </w:t>
      </w:r>
      <w:r w:rsidR="003B55C4" w:rsidRPr="00944DB5">
        <w:rPr>
          <w:sz w:val="24"/>
        </w:rPr>
        <w:t>требованиям по площади и уровню освещения, температурному</w:t>
      </w:r>
      <w:r w:rsidR="003B55C4" w:rsidRPr="00944DB5">
        <w:rPr>
          <w:spacing w:val="-7"/>
          <w:sz w:val="24"/>
        </w:rPr>
        <w:t xml:space="preserve"> </w:t>
      </w:r>
      <w:r w:rsidR="003B55C4" w:rsidRPr="00944DB5">
        <w:rPr>
          <w:sz w:val="24"/>
        </w:rPr>
        <w:t>режиму;</w:t>
      </w:r>
    </w:p>
    <w:p w14:paraId="51BD64E4" w14:textId="77777777" w:rsidR="003B55C4" w:rsidRPr="00944DB5" w:rsidRDefault="00944DB5" w:rsidP="00944DB5">
      <w:pPr>
        <w:tabs>
          <w:tab w:val="left" w:pos="1081"/>
          <w:tab w:val="left" w:pos="1082"/>
        </w:tabs>
        <w:spacing w:before="4" w:line="286" w:lineRule="exact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пианино (желательно 2</w:t>
      </w:r>
      <w:r w:rsidR="003B55C4" w:rsidRPr="00944DB5">
        <w:rPr>
          <w:spacing w:val="-4"/>
          <w:sz w:val="24"/>
        </w:rPr>
        <w:t xml:space="preserve"> </w:t>
      </w:r>
      <w:r w:rsidR="003B55C4" w:rsidRPr="00944DB5">
        <w:rPr>
          <w:sz w:val="24"/>
        </w:rPr>
        <w:t>шт.);</w:t>
      </w:r>
    </w:p>
    <w:p w14:paraId="69D4682D" w14:textId="77777777" w:rsidR="003B55C4" w:rsidRPr="00944DB5" w:rsidRDefault="00944DB5" w:rsidP="00944DB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регулируемые по высоте</w:t>
      </w:r>
      <w:r w:rsidR="003B55C4" w:rsidRPr="00944DB5">
        <w:rPr>
          <w:spacing w:val="-3"/>
          <w:sz w:val="24"/>
        </w:rPr>
        <w:t xml:space="preserve"> </w:t>
      </w:r>
      <w:r w:rsidR="003B55C4" w:rsidRPr="00944DB5">
        <w:rPr>
          <w:sz w:val="24"/>
        </w:rPr>
        <w:t>банкетки;</w:t>
      </w:r>
    </w:p>
    <w:p w14:paraId="14AD6F07" w14:textId="77777777" w:rsidR="003B55C4" w:rsidRPr="00944DB5" w:rsidRDefault="00944DB5" w:rsidP="00944DB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разновысотные подставки под</w:t>
      </w:r>
      <w:r w:rsidR="003B55C4" w:rsidRPr="00944DB5">
        <w:rPr>
          <w:spacing w:val="-4"/>
          <w:sz w:val="24"/>
        </w:rPr>
        <w:t xml:space="preserve"> </w:t>
      </w:r>
      <w:r w:rsidR="003B55C4" w:rsidRPr="00944DB5">
        <w:rPr>
          <w:sz w:val="24"/>
        </w:rPr>
        <w:t>ноги;</w:t>
      </w:r>
    </w:p>
    <w:p w14:paraId="5C890980" w14:textId="77777777" w:rsidR="003B55C4" w:rsidRPr="00944DB5" w:rsidRDefault="00944DB5" w:rsidP="00944DB5">
      <w:pPr>
        <w:tabs>
          <w:tab w:val="left" w:pos="1081"/>
          <w:tab w:val="left" w:pos="1082"/>
        </w:tabs>
        <w:spacing w:line="286" w:lineRule="exact"/>
        <w:rPr>
          <w:sz w:val="24"/>
        </w:rPr>
      </w:pPr>
      <w:r>
        <w:rPr>
          <w:sz w:val="24"/>
        </w:rPr>
        <w:t xml:space="preserve">- </w:t>
      </w:r>
      <w:r w:rsidR="003B55C4" w:rsidRPr="00944DB5">
        <w:rPr>
          <w:sz w:val="24"/>
        </w:rPr>
        <w:t>наличие нотной</w:t>
      </w:r>
      <w:r w:rsidR="003B55C4" w:rsidRPr="00944DB5">
        <w:rPr>
          <w:spacing w:val="-1"/>
          <w:sz w:val="24"/>
        </w:rPr>
        <w:t xml:space="preserve"> </w:t>
      </w:r>
      <w:r w:rsidR="003B55C4" w:rsidRPr="00944DB5">
        <w:rPr>
          <w:sz w:val="24"/>
        </w:rPr>
        <w:t>литературы.</w:t>
      </w:r>
    </w:p>
    <w:p w14:paraId="103E68EA" w14:textId="77777777" w:rsidR="003B55C4" w:rsidRDefault="003B55C4" w:rsidP="003B55C4">
      <w:pPr>
        <w:pStyle w:val="a3"/>
        <w:spacing w:before="8"/>
        <w:ind w:left="0"/>
        <w:rPr>
          <w:sz w:val="22"/>
        </w:rPr>
      </w:pPr>
    </w:p>
    <w:p w14:paraId="454BA4AF" w14:textId="77777777" w:rsidR="003B55C4" w:rsidRDefault="003B55C4" w:rsidP="003B55C4">
      <w:pPr>
        <w:pStyle w:val="1"/>
        <w:tabs>
          <w:tab w:val="left" w:pos="2863"/>
        </w:tabs>
        <w:spacing w:line="240" w:lineRule="auto"/>
        <w:ind w:left="3161" w:firstLine="0"/>
      </w:pPr>
      <w:r>
        <w:rPr>
          <w:lang w:val="en-US"/>
        </w:rPr>
        <w:t>II</w:t>
      </w:r>
      <w:r>
        <w:t>. СОДЕРЖАНИЕ УЧЕБНОГО</w:t>
      </w:r>
      <w:r>
        <w:rPr>
          <w:spacing w:val="-1"/>
        </w:rPr>
        <w:t xml:space="preserve"> </w:t>
      </w:r>
      <w:r>
        <w:t>ПРЕДМЕТА</w:t>
      </w:r>
    </w:p>
    <w:p w14:paraId="01F9B8F3" w14:textId="77777777" w:rsidR="003B55C4" w:rsidRDefault="003B55C4" w:rsidP="003B55C4">
      <w:pPr>
        <w:pStyle w:val="a3"/>
        <w:ind w:left="0"/>
        <w:rPr>
          <w:b/>
        </w:rPr>
      </w:pPr>
    </w:p>
    <w:p w14:paraId="643900EA" w14:textId="77777777" w:rsidR="003B55C4" w:rsidRPr="00C15C20" w:rsidRDefault="003B55C4" w:rsidP="00C15C20">
      <w:pPr>
        <w:pStyle w:val="a4"/>
        <w:numPr>
          <w:ilvl w:val="0"/>
          <w:numId w:val="32"/>
        </w:numPr>
        <w:spacing w:line="274" w:lineRule="exact"/>
        <w:rPr>
          <w:b/>
          <w:sz w:val="24"/>
        </w:rPr>
      </w:pPr>
      <w:r w:rsidRPr="00C15C20">
        <w:rPr>
          <w:b/>
          <w:sz w:val="24"/>
        </w:rPr>
        <w:t>Сведения о затратах учебного</w:t>
      </w:r>
      <w:r w:rsidRPr="00C15C20">
        <w:rPr>
          <w:b/>
          <w:spacing w:val="-2"/>
          <w:sz w:val="24"/>
        </w:rPr>
        <w:t xml:space="preserve"> </w:t>
      </w:r>
      <w:r w:rsidRPr="00C15C20">
        <w:rPr>
          <w:b/>
          <w:sz w:val="24"/>
        </w:rPr>
        <w:t>времени.</w:t>
      </w:r>
    </w:p>
    <w:p w14:paraId="79E50B84" w14:textId="77777777" w:rsidR="003B55C4" w:rsidRDefault="00944DB5" w:rsidP="00944DB5">
      <w:pPr>
        <w:pStyle w:val="a3"/>
        <w:tabs>
          <w:tab w:val="left" w:pos="1839"/>
          <w:tab w:val="left" w:pos="2274"/>
          <w:tab w:val="left" w:pos="3407"/>
          <w:tab w:val="left" w:pos="5175"/>
          <w:tab w:val="left" w:pos="6510"/>
          <w:tab w:val="left" w:pos="8317"/>
          <w:tab w:val="left" w:pos="8874"/>
        </w:tabs>
        <w:ind w:left="0" w:right="220"/>
      </w:pPr>
      <w:r>
        <w:t xml:space="preserve">     </w:t>
      </w:r>
      <w:r w:rsidR="003B55C4">
        <w:t>По учебному плану дополнительной предпрофессионально</w:t>
      </w:r>
      <w:r w:rsidR="008C5C8F">
        <w:t>й общеобразовательной программы в области</w:t>
      </w:r>
      <w:r w:rsidR="008C5C8F">
        <w:tab/>
        <w:t xml:space="preserve">музыкального </w:t>
      </w:r>
      <w:r w:rsidR="003B55C4">
        <w:t xml:space="preserve">искусства «Фортепиано» на </w:t>
      </w:r>
      <w:r w:rsidR="003B55C4">
        <w:rPr>
          <w:spacing w:val="-1"/>
        </w:rPr>
        <w:t>предмет</w:t>
      </w:r>
    </w:p>
    <w:p w14:paraId="62F7B71E" w14:textId="77777777" w:rsidR="003B55C4" w:rsidRDefault="003B55C4" w:rsidP="003B55C4">
      <w:pPr>
        <w:pStyle w:val="a3"/>
        <w:ind w:left="361"/>
      </w:pPr>
      <w:r>
        <w:t>«Музицирование», реализуемый в вариативной части, предполагается:</w:t>
      </w:r>
    </w:p>
    <w:p w14:paraId="5438F6F4" w14:textId="77777777" w:rsidR="003B55C4" w:rsidRDefault="003B55C4" w:rsidP="003B55C4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63"/>
        <w:gridCol w:w="673"/>
        <w:gridCol w:w="1134"/>
        <w:gridCol w:w="567"/>
        <w:gridCol w:w="708"/>
        <w:gridCol w:w="709"/>
        <w:gridCol w:w="529"/>
        <w:gridCol w:w="8"/>
        <w:gridCol w:w="521"/>
        <w:gridCol w:w="16"/>
        <w:gridCol w:w="513"/>
        <w:gridCol w:w="25"/>
        <w:gridCol w:w="504"/>
        <w:gridCol w:w="13"/>
        <w:gridCol w:w="517"/>
      </w:tblGrid>
      <w:tr w:rsidR="003B55C4" w14:paraId="5C5F6FC8" w14:textId="77777777" w:rsidTr="008C5C8F">
        <w:trPr>
          <w:trHeight w:val="690"/>
        </w:trPr>
        <w:tc>
          <w:tcPr>
            <w:tcW w:w="1985" w:type="dxa"/>
            <w:vMerge w:val="restart"/>
          </w:tcPr>
          <w:p w14:paraId="2866CE8D" w14:textId="77777777" w:rsidR="003B55C4" w:rsidRDefault="003B55C4" w:rsidP="00422E67">
            <w:pPr>
              <w:pStyle w:val="TableParagraph"/>
            </w:pPr>
          </w:p>
          <w:p w14:paraId="0B0EBDE2" w14:textId="77777777" w:rsidR="003B55C4" w:rsidRDefault="003B55C4" w:rsidP="00422E67">
            <w:pPr>
              <w:pStyle w:val="TableParagraph"/>
              <w:spacing w:before="5"/>
              <w:rPr>
                <w:sz w:val="31"/>
              </w:rPr>
            </w:pPr>
          </w:p>
          <w:p w14:paraId="4F974597" w14:textId="77777777" w:rsidR="003B55C4" w:rsidRDefault="003B55C4" w:rsidP="00422E67">
            <w:pPr>
              <w:pStyle w:val="TableParagraph"/>
              <w:ind w:left="139" w:right="131" w:hanging="3"/>
              <w:jc w:val="center"/>
              <w:rPr>
                <w:sz w:val="20"/>
              </w:rPr>
            </w:pPr>
            <w:r>
              <w:rPr>
                <w:sz w:val="20"/>
              </w:rPr>
              <w:t>Индекс и наименование частей, предметных областей, разделов и учебных предметов</w:t>
            </w:r>
          </w:p>
        </w:tc>
        <w:tc>
          <w:tcPr>
            <w:tcW w:w="1063" w:type="dxa"/>
          </w:tcPr>
          <w:p w14:paraId="79559E6C" w14:textId="77777777" w:rsidR="003B55C4" w:rsidRDefault="003B55C4" w:rsidP="00422E67">
            <w:pPr>
              <w:pStyle w:val="TableParagraph"/>
              <w:spacing w:line="223" w:lineRule="exact"/>
              <w:ind w:left="191" w:firstLine="88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  <w:p w14:paraId="64AB9D01" w14:textId="77777777" w:rsidR="003B55C4" w:rsidRDefault="003B55C4" w:rsidP="00422E67">
            <w:pPr>
              <w:pStyle w:val="TableParagraph"/>
              <w:spacing w:line="230" w:lineRule="atLeast"/>
              <w:ind w:left="158" w:firstLine="33"/>
              <w:rPr>
                <w:sz w:val="20"/>
              </w:rPr>
            </w:pPr>
            <w:r>
              <w:rPr>
                <w:sz w:val="20"/>
              </w:rPr>
              <w:t xml:space="preserve">учебная </w:t>
            </w:r>
            <w:r>
              <w:rPr>
                <w:w w:val="95"/>
                <w:sz w:val="20"/>
              </w:rPr>
              <w:t>нагрузка</w:t>
            </w:r>
          </w:p>
        </w:tc>
        <w:tc>
          <w:tcPr>
            <w:tcW w:w="673" w:type="dxa"/>
          </w:tcPr>
          <w:p w14:paraId="26B30E4D" w14:textId="77777777" w:rsidR="003B55C4" w:rsidRDefault="003B55C4" w:rsidP="00422E67">
            <w:pPr>
              <w:pStyle w:val="TableParagraph"/>
              <w:spacing w:before="108"/>
              <w:ind w:left="244" w:right="167" w:hanging="5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</w:t>
            </w:r>
            <w:proofErr w:type="spellEnd"/>
            <w:r>
              <w:rPr>
                <w:sz w:val="20"/>
              </w:rPr>
              <w:t>. работа</w:t>
            </w:r>
          </w:p>
        </w:tc>
        <w:tc>
          <w:tcPr>
            <w:tcW w:w="1134" w:type="dxa"/>
          </w:tcPr>
          <w:p w14:paraId="3E3858C5" w14:textId="77777777" w:rsidR="003B55C4" w:rsidRDefault="003B55C4" w:rsidP="00422E67">
            <w:pPr>
              <w:pStyle w:val="TableParagraph"/>
              <w:spacing w:before="108"/>
              <w:ind w:left="379" w:hanging="2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Аудиторные </w:t>
            </w:r>
            <w:r>
              <w:rPr>
                <w:sz w:val="20"/>
              </w:rPr>
              <w:t>занятия</w:t>
            </w:r>
          </w:p>
        </w:tc>
        <w:tc>
          <w:tcPr>
            <w:tcW w:w="1984" w:type="dxa"/>
            <w:gridSpan w:val="3"/>
          </w:tcPr>
          <w:p w14:paraId="12B24B45" w14:textId="77777777" w:rsidR="003B55C4" w:rsidRDefault="003B55C4" w:rsidP="008C5C8F">
            <w:pPr>
              <w:pStyle w:val="TableParagraph"/>
              <w:spacing w:before="108"/>
              <w:ind w:left="739" w:hanging="2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Промежуточная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646" w:type="dxa"/>
            <w:gridSpan w:val="9"/>
          </w:tcPr>
          <w:p w14:paraId="5CFE5767" w14:textId="77777777" w:rsidR="003B55C4" w:rsidRDefault="003B55C4" w:rsidP="00422E67">
            <w:pPr>
              <w:pStyle w:val="TableParagraph"/>
              <w:ind w:left="155" w:right="1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Распределение </w:t>
            </w:r>
            <w:r>
              <w:rPr>
                <w:sz w:val="20"/>
              </w:rPr>
              <w:t>по годам</w:t>
            </w:r>
          </w:p>
          <w:p w14:paraId="246BF33F" w14:textId="77777777" w:rsidR="003B55C4" w:rsidRDefault="003B55C4" w:rsidP="00422E67">
            <w:pPr>
              <w:pStyle w:val="TableParagraph"/>
              <w:spacing w:line="217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</w:tr>
      <w:tr w:rsidR="008C5C8F" w14:paraId="53A37764" w14:textId="77777777" w:rsidTr="009D5384">
        <w:trPr>
          <w:trHeight w:val="1924"/>
        </w:trPr>
        <w:tc>
          <w:tcPr>
            <w:tcW w:w="1985" w:type="dxa"/>
            <w:vMerge/>
            <w:tcBorders>
              <w:top w:val="nil"/>
            </w:tcBorders>
          </w:tcPr>
          <w:p w14:paraId="545038D3" w14:textId="77777777" w:rsidR="008C5C8F" w:rsidRDefault="008C5C8F" w:rsidP="00422E6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</w:tcPr>
          <w:p w14:paraId="24A0E972" w14:textId="77777777" w:rsidR="008C5C8F" w:rsidRDefault="008C5C8F" w:rsidP="00422E67">
            <w:pPr>
              <w:pStyle w:val="TableParagraph"/>
            </w:pPr>
          </w:p>
          <w:p w14:paraId="4C287861" w14:textId="77777777" w:rsidR="008C5C8F" w:rsidRDefault="008C5C8F" w:rsidP="00422E67">
            <w:pPr>
              <w:pStyle w:val="TableParagraph"/>
            </w:pPr>
          </w:p>
          <w:p w14:paraId="479F0365" w14:textId="77777777" w:rsidR="008C5C8F" w:rsidRDefault="008C5C8F" w:rsidP="00422E67">
            <w:pPr>
              <w:pStyle w:val="TableParagraph"/>
              <w:rPr>
                <w:sz w:val="29"/>
              </w:rPr>
            </w:pPr>
          </w:p>
          <w:p w14:paraId="3A521195" w14:textId="77777777" w:rsidR="008C5C8F" w:rsidRDefault="008C5C8F" w:rsidP="00422E67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Трудоемкость в часах</w:t>
            </w:r>
          </w:p>
        </w:tc>
        <w:tc>
          <w:tcPr>
            <w:tcW w:w="1134" w:type="dxa"/>
            <w:textDirection w:val="btLr"/>
          </w:tcPr>
          <w:p w14:paraId="79795D70" w14:textId="77777777" w:rsidR="008C5C8F" w:rsidRDefault="008C5C8F" w:rsidP="00422E67">
            <w:pPr>
              <w:pStyle w:val="TableParagraph"/>
              <w:rPr>
                <w:sz w:val="24"/>
              </w:rPr>
            </w:pPr>
          </w:p>
          <w:p w14:paraId="40028980" w14:textId="77777777" w:rsidR="008C5C8F" w:rsidRDefault="008C5C8F" w:rsidP="00422E67">
            <w:pPr>
              <w:pStyle w:val="TableParagraph"/>
              <w:spacing w:before="4"/>
              <w:rPr>
                <w:sz w:val="26"/>
              </w:rPr>
            </w:pPr>
          </w:p>
          <w:p w14:paraId="3C61B80F" w14:textId="77777777" w:rsidR="008C5C8F" w:rsidRDefault="008C5C8F" w:rsidP="00422E67">
            <w:pPr>
              <w:pStyle w:val="TableParagraph"/>
              <w:ind w:left="150"/>
            </w:pPr>
            <w:r>
              <w:t>Индивидуальные</w:t>
            </w:r>
          </w:p>
        </w:tc>
        <w:tc>
          <w:tcPr>
            <w:tcW w:w="567" w:type="dxa"/>
            <w:textDirection w:val="btLr"/>
          </w:tcPr>
          <w:p w14:paraId="0BDEF902" w14:textId="77777777" w:rsidR="008C5C8F" w:rsidRDefault="008C5C8F" w:rsidP="00422E67">
            <w:pPr>
              <w:pStyle w:val="TableParagraph"/>
              <w:spacing w:before="5"/>
            </w:pPr>
          </w:p>
          <w:p w14:paraId="0403883D" w14:textId="77777777" w:rsidR="008C5C8F" w:rsidRDefault="008C5C8F" w:rsidP="00422E67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  <w:tc>
          <w:tcPr>
            <w:tcW w:w="708" w:type="dxa"/>
            <w:textDirection w:val="btLr"/>
          </w:tcPr>
          <w:p w14:paraId="168E3CB7" w14:textId="77777777" w:rsidR="008C5C8F" w:rsidRDefault="008C5C8F" w:rsidP="00422E67">
            <w:pPr>
              <w:pStyle w:val="TableParagraph"/>
              <w:spacing w:before="120" w:line="247" w:lineRule="auto"/>
              <w:ind w:left="659" w:right="255" w:hanging="389"/>
              <w:rPr>
                <w:sz w:val="24"/>
              </w:rPr>
            </w:pPr>
            <w:r>
              <w:rPr>
                <w:sz w:val="24"/>
              </w:rPr>
              <w:t>Контрольные уроки</w:t>
            </w:r>
          </w:p>
        </w:tc>
        <w:tc>
          <w:tcPr>
            <w:tcW w:w="709" w:type="dxa"/>
            <w:textDirection w:val="btLr"/>
          </w:tcPr>
          <w:p w14:paraId="69BC06EE" w14:textId="77777777" w:rsidR="008C5C8F" w:rsidRDefault="008C5C8F" w:rsidP="00422E67">
            <w:pPr>
              <w:pStyle w:val="TableParagraph"/>
              <w:spacing w:before="9"/>
            </w:pPr>
          </w:p>
          <w:p w14:paraId="6D62B91E" w14:textId="77777777" w:rsidR="008C5C8F" w:rsidRDefault="008C5C8F" w:rsidP="00422E67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Экзамены</w:t>
            </w:r>
          </w:p>
        </w:tc>
        <w:tc>
          <w:tcPr>
            <w:tcW w:w="537" w:type="dxa"/>
            <w:gridSpan w:val="2"/>
            <w:textDirection w:val="btLr"/>
          </w:tcPr>
          <w:p w14:paraId="7F6499DF" w14:textId="77777777" w:rsidR="008C5C8F" w:rsidRDefault="008C5C8F" w:rsidP="008C5C8F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1 – й год</w:t>
            </w:r>
          </w:p>
        </w:tc>
        <w:tc>
          <w:tcPr>
            <w:tcW w:w="537" w:type="dxa"/>
            <w:gridSpan w:val="2"/>
            <w:textDirection w:val="btLr"/>
          </w:tcPr>
          <w:p w14:paraId="51700875" w14:textId="77777777" w:rsidR="008C5C8F" w:rsidRDefault="008C5C8F" w:rsidP="008C5C8F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2 – й год</w:t>
            </w:r>
          </w:p>
        </w:tc>
        <w:tc>
          <w:tcPr>
            <w:tcW w:w="538" w:type="dxa"/>
            <w:gridSpan w:val="2"/>
            <w:textDirection w:val="btLr"/>
          </w:tcPr>
          <w:p w14:paraId="52014180" w14:textId="77777777" w:rsidR="008C5C8F" w:rsidRDefault="008C5C8F" w:rsidP="008C5C8F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3 – й год</w:t>
            </w:r>
          </w:p>
        </w:tc>
        <w:tc>
          <w:tcPr>
            <w:tcW w:w="517" w:type="dxa"/>
            <w:gridSpan w:val="2"/>
            <w:textDirection w:val="btLr"/>
          </w:tcPr>
          <w:p w14:paraId="153AB2E7" w14:textId="77777777" w:rsidR="008C5C8F" w:rsidRDefault="008C5C8F" w:rsidP="008C5C8F">
            <w:pPr>
              <w:pStyle w:val="TableParagraph"/>
              <w:spacing w:before="123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4 –й год</w:t>
            </w:r>
          </w:p>
        </w:tc>
        <w:tc>
          <w:tcPr>
            <w:tcW w:w="517" w:type="dxa"/>
            <w:textDirection w:val="btLr"/>
          </w:tcPr>
          <w:p w14:paraId="07EE14E0" w14:textId="77777777" w:rsidR="008C5C8F" w:rsidRDefault="008C5C8F" w:rsidP="008C5C8F">
            <w:pPr>
              <w:pStyle w:val="TableParagraph"/>
              <w:spacing w:before="124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5 – </w:t>
            </w:r>
            <w:proofErr w:type="gramStart"/>
            <w:r>
              <w:rPr>
                <w:sz w:val="24"/>
              </w:rPr>
              <w:t>й  год</w:t>
            </w:r>
            <w:proofErr w:type="gramEnd"/>
          </w:p>
        </w:tc>
      </w:tr>
      <w:tr w:rsidR="008C5C8F" w14:paraId="46D41B9A" w14:textId="77777777" w:rsidTr="009D5384">
        <w:trPr>
          <w:trHeight w:val="551"/>
        </w:trPr>
        <w:tc>
          <w:tcPr>
            <w:tcW w:w="1985" w:type="dxa"/>
          </w:tcPr>
          <w:p w14:paraId="41282300" w14:textId="77777777" w:rsidR="008C5C8F" w:rsidRDefault="008C5C8F" w:rsidP="00422E67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В.01.УП.01.</w:t>
            </w:r>
          </w:p>
          <w:p w14:paraId="3BD39184" w14:textId="77777777" w:rsidR="008C5C8F" w:rsidRDefault="008C5C8F" w:rsidP="00422E67">
            <w:pPr>
              <w:pStyle w:val="TableParagraph"/>
              <w:spacing w:line="259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Музицирование</w:t>
            </w:r>
          </w:p>
        </w:tc>
        <w:tc>
          <w:tcPr>
            <w:tcW w:w="1063" w:type="dxa"/>
          </w:tcPr>
          <w:p w14:paraId="3E82389D" w14:textId="7ABDB653" w:rsidR="008C5C8F" w:rsidRDefault="001F21BE" w:rsidP="001F21BE">
            <w:pPr>
              <w:pStyle w:val="TableParagraph"/>
              <w:spacing w:before="133"/>
              <w:ind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92,5</w:t>
            </w:r>
          </w:p>
        </w:tc>
        <w:tc>
          <w:tcPr>
            <w:tcW w:w="673" w:type="dxa"/>
          </w:tcPr>
          <w:p w14:paraId="24C2B9B3" w14:textId="098D11F5" w:rsidR="008C5C8F" w:rsidRPr="009A4EF3" w:rsidRDefault="001F21BE" w:rsidP="009A4EF3">
            <w:pPr>
              <w:pStyle w:val="TableParagraph"/>
              <w:spacing w:before="133"/>
              <w:ind w:right="3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5D5AD99F" w14:textId="6B5B4378" w:rsidR="008C5C8F" w:rsidRPr="009A4EF3" w:rsidRDefault="009A4EF3" w:rsidP="009A4EF3">
            <w:pPr>
              <w:pStyle w:val="TableParagraph"/>
              <w:spacing w:before="133"/>
              <w:ind w:right="562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="001F21BE">
              <w:rPr>
                <w:b/>
                <w:sz w:val="24"/>
              </w:rPr>
              <w:t>82,5</w:t>
            </w:r>
          </w:p>
        </w:tc>
        <w:tc>
          <w:tcPr>
            <w:tcW w:w="567" w:type="dxa"/>
          </w:tcPr>
          <w:p w14:paraId="015BA18D" w14:textId="77777777" w:rsidR="008C5C8F" w:rsidRDefault="008C5C8F" w:rsidP="00422E67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33514A35" w14:textId="77777777" w:rsidR="008C5C8F" w:rsidRDefault="00076646" w:rsidP="00422E67">
            <w:pPr>
              <w:pStyle w:val="TableParagraph"/>
              <w:spacing w:before="128"/>
              <w:ind w:lef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14:paraId="50989EA2" w14:textId="77777777" w:rsidR="008C5C8F" w:rsidRDefault="008C5C8F" w:rsidP="00422E67">
            <w:pPr>
              <w:pStyle w:val="TableParagraph"/>
            </w:pPr>
          </w:p>
        </w:tc>
        <w:tc>
          <w:tcPr>
            <w:tcW w:w="529" w:type="dxa"/>
          </w:tcPr>
          <w:p w14:paraId="0A0A87DB" w14:textId="77777777" w:rsidR="008C5C8F" w:rsidRDefault="008C5C8F" w:rsidP="00422E67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529" w:type="dxa"/>
            <w:gridSpan w:val="2"/>
          </w:tcPr>
          <w:p w14:paraId="510A9401" w14:textId="77777777" w:rsidR="008C5C8F" w:rsidRDefault="008C5C8F" w:rsidP="00422E67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529" w:type="dxa"/>
            <w:gridSpan w:val="2"/>
          </w:tcPr>
          <w:p w14:paraId="1DDCD417" w14:textId="77777777" w:rsidR="008C5C8F" w:rsidRDefault="008C5C8F" w:rsidP="00422E67">
            <w:pPr>
              <w:pStyle w:val="TableParagraph"/>
              <w:spacing w:before="13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529" w:type="dxa"/>
            <w:gridSpan w:val="2"/>
          </w:tcPr>
          <w:p w14:paraId="3BC13525" w14:textId="77777777" w:rsidR="008C5C8F" w:rsidRDefault="008C5C8F" w:rsidP="00422E67">
            <w:pPr>
              <w:pStyle w:val="TableParagraph"/>
              <w:spacing w:before="13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530" w:type="dxa"/>
            <w:gridSpan w:val="2"/>
          </w:tcPr>
          <w:p w14:paraId="7E20AE85" w14:textId="77777777" w:rsidR="008C5C8F" w:rsidRDefault="008C5C8F" w:rsidP="00422E67">
            <w:pPr>
              <w:pStyle w:val="TableParagraph"/>
              <w:spacing w:before="13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14:paraId="5233C361" w14:textId="77777777" w:rsidR="00955530" w:rsidRDefault="00955530" w:rsidP="00C15C20">
      <w:pPr>
        <w:pStyle w:val="1"/>
        <w:numPr>
          <w:ilvl w:val="0"/>
          <w:numId w:val="32"/>
        </w:numPr>
        <w:tabs>
          <w:tab w:val="left" w:pos="1310"/>
        </w:tabs>
        <w:spacing w:before="158" w:line="390" w:lineRule="atLeast"/>
        <w:ind w:right="2002"/>
      </w:pPr>
      <w:proofErr w:type="spellStart"/>
      <w:r>
        <w:t>Учебно</w:t>
      </w:r>
      <w:proofErr w:type="spellEnd"/>
      <w:r>
        <w:t xml:space="preserve"> – тематический план по предмету «Музицирование»</w:t>
      </w:r>
    </w:p>
    <w:tbl>
      <w:tblPr>
        <w:tblpPr w:leftFromText="180" w:rightFromText="180" w:vertAnchor="text" w:horzAnchor="margin" w:tblpY="1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03"/>
        <w:gridCol w:w="853"/>
        <w:gridCol w:w="872"/>
        <w:gridCol w:w="891"/>
        <w:gridCol w:w="888"/>
        <w:gridCol w:w="869"/>
        <w:gridCol w:w="1805"/>
      </w:tblGrid>
      <w:tr w:rsidR="00955530" w:rsidRPr="00955530" w14:paraId="516A24BB" w14:textId="77777777" w:rsidTr="008C5C8F">
        <w:tc>
          <w:tcPr>
            <w:tcW w:w="675" w:type="dxa"/>
            <w:vMerge w:val="restart"/>
          </w:tcPr>
          <w:p w14:paraId="26DB3150" w14:textId="77777777" w:rsidR="00955530" w:rsidRPr="00955530" w:rsidRDefault="00955530" w:rsidP="00C15C20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№</w:t>
            </w:r>
          </w:p>
          <w:p w14:paraId="41FF9212" w14:textId="77777777" w:rsidR="00955530" w:rsidRPr="00955530" w:rsidRDefault="00955530" w:rsidP="00C15C20">
            <w:pPr>
              <w:pStyle w:val="a4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</w:tcPr>
          <w:p w14:paraId="04938560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Наименование тем</w:t>
            </w:r>
          </w:p>
          <w:p w14:paraId="2A705645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и</w:t>
            </w:r>
          </w:p>
          <w:p w14:paraId="32AA56DB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 xml:space="preserve">разделов </w:t>
            </w:r>
          </w:p>
        </w:tc>
        <w:tc>
          <w:tcPr>
            <w:tcW w:w="4373" w:type="dxa"/>
            <w:gridSpan w:val="5"/>
          </w:tcPr>
          <w:p w14:paraId="4BD2D577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1805" w:type="dxa"/>
            <w:vMerge w:val="restart"/>
          </w:tcPr>
          <w:p w14:paraId="72542220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Форма контроля</w:t>
            </w:r>
          </w:p>
          <w:p w14:paraId="20AE150C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и учет успеваемости</w:t>
            </w:r>
          </w:p>
        </w:tc>
      </w:tr>
      <w:tr w:rsidR="00955530" w:rsidRPr="00955530" w14:paraId="426B69B2" w14:textId="77777777" w:rsidTr="008C5C8F">
        <w:tc>
          <w:tcPr>
            <w:tcW w:w="675" w:type="dxa"/>
            <w:vMerge/>
          </w:tcPr>
          <w:p w14:paraId="700FFCB0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14:paraId="305DD537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1AC95A67" w14:textId="76F2787F" w:rsidR="00955530" w:rsidRPr="0007778C" w:rsidRDefault="00955530" w:rsidP="004F7AC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>I</w:t>
            </w:r>
            <w:r w:rsidR="0007778C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 xml:space="preserve"> класс</w:t>
            </w:r>
          </w:p>
        </w:tc>
        <w:tc>
          <w:tcPr>
            <w:tcW w:w="872" w:type="dxa"/>
          </w:tcPr>
          <w:p w14:paraId="399DD678" w14:textId="4F058E35" w:rsidR="00955530" w:rsidRPr="0007778C" w:rsidRDefault="00955530" w:rsidP="004F7AC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>II</w:t>
            </w:r>
            <w:r w:rsidR="0007778C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 xml:space="preserve"> класс</w:t>
            </w:r>
          </w:p>
        </w:tc>
        <w:tc>
          <w:tcPr>
            <w:tcW w:w="891" w:type="dxa"/>
          </w:tcPr>
          <w:p w14:paraId="77398425" w14:textId="1DFB7284" w:rsidR="00955530" w:rsidRPr="0007778C" w:rsidRDefault="0007778C" w:rsidP="004F7AC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IV</w:t>
            </w:r>
            <w:r w:rsidR="00955530" w:rsidRPr="0007778C">
              <w:rPr>
                <w:b/>
                <w:color w:val="0D0D0D" w:themeColor="text1" w:themeTint="F2"/>
                <w:sz w:val="24"/>
                <w:szCs w:val="24"/>
              </w:rPr>
              <w:t xml:space="preserve"> класс</w:t>
            </w:r>
          </w:p>
        </w:tc>
        <w:tc>
          <w:tcPr>
            <w:tcW w:w="888" w:type="dxa"/>
          </w:tcPr>
          <w:p w14:paraId="748F7560" w14:textId="5264EE1F" w:rsidR="00955530" w:rsidRPr="0007778C" w:rsidRDefault="00955530" w:rsidP="004F7AC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>V класс</w:t>
            </w:r>
          </w:p>
        </w:tc>
        <w:tc>
          <w:tcPr>
            <w:tcW w:w="869" w:type="dxa"/>
          </w:tcPr>
          <w:p w14:paraId="3E96E07B" w14:textId="050FEFA3" w:rsidR="00955530" w:rsidRPr="0007778C" w:rsidRDefault="00955530" w:rsidP="004F7AC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>V</w:t>
            </w:r>
            <w:r w:rsidR="0007778C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7778C">
              <w:rPr>
                <w:b/>
                <w:color w:val="0D0D0D" w:themeColor="text1" w:themeTint="F2"/>
                <w:sz w:val="24"/>
                <w:szCs w:val="24"/>
              </w:rPr>
              <w:t xml:space="preserve"> класс</w:t>
            </w:r>
          </w:p>
        </w:tc>
        <w:tc>
          <w:tcPr>
            <w:tcW w:w="1805" w:type="dxa"/>
            <w:vMerge/>
          </w:tcPr>
          <w:p w14:paraId="3D2EAB38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5530" w:rsidRPr="00955530" w14:paraId="744EA420" w14:textId="77777777" w:rsidTr="008C5C8F">
        <w:trPr>
          <w:cantSplit/>
          <w:trHeight w:val="741"/>
        </w:trPr>
        <w:tc>
          <w:tcPr>
            <w:tcW w:w="675" w:type="dxa"/>
          </w:tcPr>
          <w:p w14:paraId="2DC2B026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1.</w:t>
            </w:r>
          </w:p>
        </w:tc>
        <w:tc>
          <w:tcPr>
            <w:tcW w:w="3603" w:type="dxa"/>
          </w:tcPr>
          <w:p w14:paraId="20EC7D85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Введение.</w:t>
            </w:r>
          </w:p>
          <w:p w14:paraId="2B981762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Предмет «Музицирование»</w:t>
            </w:r>
          </w:p>
          <w:p w14:paraId="04C5C9B2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Игра (под</w:t>
            </w:r>
            <w:r w:rsidR="00944DB5">
              <w:rPr>
                <w:sz w:val="24"/>
                <w:szCs w:val="24"/>
              </w:rPr>
              <w:t xml:space="preserve">бор) по слуху </w:t>
            </w:r>
          </w:p>
        </w:tc>
        <w:tc>
          <w:tcPr>
            <w:tcW w:w="853" w:type="dxa"/>
          </w:tcPr>
          <w:p w14:paraId="32D762E5" w14:textId="2683B105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0BF9ABA2" w14:textId="79F0CBED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14:paraId="043A216C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14:paraId="4520EF38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14:paraId="1B862005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vMerge w:val="restart"/>
            <w:textDirection w:val="btLr"/>
          </w:tcPr>
          <w:p w14:paraId="03873025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Контрольный урок, классные мероприятия, школьные концерты, конкурсы, фестивали и др.</w:t>
            </w:r>
          </w:p>
        </w:tc>
      </w:tr>
      <w:tr w:rsidR="00955530" w:rsidRPr="00955530" w14:paraId="22405A8D" w14:textId="77777777" w:rsidTr="008C5C8F">
        <w:trPr>
          <w:trHeight w:val="729"/>
        </w:trPr>
        <w:tc>
          <w:tcPr>
            <w:tcW w:w="675" w:type="dxa"/>
          </w:tcPr>
          <w:p w14:paraId="07FB51AB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2.</w:t>
            </w:r>
          </w:p>
        </w:tc>
        <w:tc>
          <w:tcPr>
            <w:tcW w:w="3603" w:type="dxa"/>
          </w:tcPr>
          <w:p w14:paraId="4F78D247" w14:textId="77777777" w:rsidR="00955530" w:rsidRPr="00955530" w:rsidRDefault="00944DB5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Транспонирование</w:t>
            </w:r>
          </w:p>
        </w:tc>
        <w:tc>
          <w:tcPr>
            <w:tcW w:w="853" w:type="dxa"/>
          </w:tcPr>
          <w:p w14:paraId="6927E0BB" w14:textId="75C06F55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72" w:type="dxa"/>
          </w:tcPr>
          <w:p w14:paraId="39E55833" w14:textId="41931355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14:paraId="2E757671" w14:textId="5D811A55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88" w:type="dxa"/>
          </w:tcPr>
          <w:p w14:paraId="6B4DA5B0" w14:textId="456A6F53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69" w:type="dxa"/>
          </w:tcPr>
          <w:p w14:paraId="1CDA4C92" w14:textId="7A435E8C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05" w:type="dxa"/>
            <w:vMerge/>
          </w:tcPr>
          <w:p w14:paraId="7DB84BC9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</w:p>
        </w:tc>
      </w:tr>
      <w:tr w:rsidR="00955530" w:rsidRPr="00955530" w14:paraId="5EA52702" w14:textId="77777777" w:rsidTr="008C5C8F">
        <w:trPr>
          <w:trHeight w:val="805"/>
        </w:trPr>
        <w:tc>
          <w:tcPr>
            <w:tcW w:w="675" w:type="dxa"/>
          </w:tcPr>
          <w:p w14:paraId="19DEA8DE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3.</w:t>
            </w:r>
          </w:p>
        </w:tc>
        <w:tc>
          <w:tcPr>
            <w:tcW w:w="3603" w:type="dxa"/>
          </w:tcPr>
          <w:p w14:paraId="0E0117BB" w14:textId="77777777" w:rsidR="00955530" w:rsidRPr="00955530" w:rsidRDefault="00944DB5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 xml:space="preserve"> Пение и аккомпанемент (</w:t>
            </w:r>
            <w:proofErr w:type="spellStart"/>
            <w:r w:rsidRPr="00955530">
              <w:rPr>
                <w:sz w:val="24"/>
                <w:szCs w:val="24"/>
              </w:rPr>
              <w:t>самоаккомпанемент</w:t>
            </w:r>
            <w:proofErr w:type="spellEnd"/>
            <w:r w:rsidRPr="00955530"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14:paraId="5AF8148F" w14:textId="5D7828D8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7A39918E" w14:textId="2478DE2D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14:paraId="0D91EC1A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14:paraId="321B4A22" w14:textId="5652D9DD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14:paraId="5BF7C607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vMerge/>
          </w:tcPr>
          <w:p w14:paraId="4B74E5EA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</w:p>
        </w:tc>
      </w:tr>
      <w:tr w:rsidR="00955530" w:rsidRPr="00955530" w14:paraId="776A84E5" w14:textId="77777777" w:rsidTr="008C5C8F">
        <w:trPr>
          <w:trHeight w:val="703"/>
        </w:trPr>
        <w:tc>
          <w:tcPr>
            <w:tcW w:w="675" w:type="dxa"/>
          </w:tcPr>
          <w:p w14:paraId="00D6723D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4.</w:t>
            </w:r>
          </w:p>
        </w:tc>
        <w:tc>
          <w:tcPr>
            <w:tcW w:w="3603" w:type="dxa"/>
          </w:tcPr>
          <w:p w14:paraId="3DE940F6" w14:textId="77777777" w:rsidR="00955530" w:rsidRPr="00955530" w:rsidRDefault="00944DB5" w:rsidP="00944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навыков и импровизация</w:t>
            </w:r>
          </w:p>
        </w:tc>
        <w:tc>
          <w:tcPr>
            <w:tcW w:w="853" w:type="dxa"/>
          </w:tcPr>
          <w:p w14:paraId="386DFD0D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14:paraId="6E91BF4D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14:paraId="6864D62B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7F7930B8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674F01C5" w14:textId="28A1D619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Merge/>
          </w:tcPr>
          <w:p w14:paraId="5D03D761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</w:p>
        </w:tc>
      </w:tr>
      <w:tr w:rsidR="00955530" w:rsidRPr="00955530" w14:paraId="369FC109" w14:textId="77777777" w:rsidTr="008C5C8F">
        <w:trPr>
          <w:trHeight w:val="699"/>
        </w:trPr>
        <w:tc>
          <w:tcPr>
            <w:tcW w:w="675" w:type="dxa"/>
          </w:tcPr>
          <w:p w14:paraId="4C792B2B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03" w:type="dxa"/>
          </w:tcPr>
          <w:p w14:paraId="5F79F2B3" w14:textId="77777777" w:rsidR="00955530" w:rsidRPr="00955530" w:rsidRDefault="00944DB5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музицирование</w:t>
            </w:r>
          </w:p>
        </w:tc>
        <w:tc>
          <w:tcPr>
            <w:tcW w:w="853" w:type="dxa"/>
          </w:tcPr>
          <w:p w14:paraId="6460B450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6CF2417E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24C77636" w14:textId="60362613" w:rsidR="00955530" w:rsidRPr="00955530" w:rsidRDefault="00750321" w:rsidP="004F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14:paraId="130EBDC7" w14:textId="23A6E184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37932BB3" w14:textId="5B636DB5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  <w:r w:rsidRPr="00955530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vMerge/>
          </w:tcPr>
          <w:p w14:paraId="2400328B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</w:p>
        </w:tc>
      </w:tr>
      <w:tr w:rsidR="00955530" w:rsidRPr="00955530" w14:paraId="64CA9ED0" w14:textId="77777777" w:rsidTr="008C5C8F">
        <w:trPr>
          <w:trHeight w:val="837"/>
        </w:trPr>
        <w:tc>
          <w:tcPr>
            <w:tcW w:w="675" w:type="dxa"/>
          </w:tcPr>
          <w:p w14:paraId="29BD3523" w14:textId="77777777" w:rsidR="00955530" w:rsidRPr="00955530" w:rsidRDefault="00955530" w:rsidP="004F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14:paraId="5AAC4266" w14:textId="77777777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Количество уроков за год</w:t>
            </w:r>
          </w:p>
        </w:tc>
        <w:tc>
          <w:tcPr>
            <w:tcW w:w="853" w:type="dxa"/>
          </w:tcPr>
          <w:p w14:paraId="1D7C3639" w14:textId="28488B71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1</w:t>
            </w:r>
            <w:r w:rsidR="001F21BE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872" w:type="dxa"/>
          </w:tcPr>
          <w:p w14:paraId="4138E327" w14:textId="44677175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1</w:t>
            </w:r>
            <w:r w:rsidR="001F21BE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891" w:type="dxa"/>
          </w:tcPr>
          <w:p w14:paraId="3E6F1CB8" w14:textId="5BD2BA71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1</w:t>
            </w:r>
            <w:r w:rsidR="001F21BE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888" w:type="dxa"/>
          </w:tcPr>
          <w:p w14:paraId="47AD989C" w14:textId="5522CFB8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1</w:t>
            </w:r>
            <w:r w:rsidR="001F21BE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869" w:type="dxa"/>
          </w:tcPr>
          <w:p w14:paraId="69C46360" w14:textId="7772B24F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>1</w:t>
            </w:r>
            <w:r w:rsidR="001F21BE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805" w:type="dxa"/>
          </w:tcPr>
          <w:p w14:paraId="2E253763" w14:textId="3DF176F9" w:rsidR="00955530" w:rsidRPr="00955530" w:rsidRDefault="00955530" w:rsidP="004F7ACD">
            <w:pPr>
              <w:jc w:val="center"/>
              <w:rPr>
                <w:b/>
                <w:sz w:val="24"/>
                <w:szCs w:val="24"/>
              </w:rPr>
            </w:pPr>
            <w:r w:rsidRPr="00955530">
              <w:rPr>
                <w:b/>
                <w:sz w:val="24"/>
                <w:szCs w:val="24"/>
              </w:rPr>
              <w:t xml:space="preserve">Всего: </w:t>
            </w:r>
            <w:r w:rsidR="001F21BE">
              <w:rPr>
                <w:b/>
                <w:sz w:val="24"/>
                <w:szCs w:val="24"/>
              </w:rPr>
              <w:t>82,</w:t>
            </w:r>
            <w:r w:rsidR="00750321">
              <w:rPr>
                <w:b/>
                <w:sz w:val="24"/>
                <w:szCs w:val="24"/>
              </w:rPr>
              <w:t>5</w:t>
            </w:r>
            <w:r w:rsidRPr="009555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55530">
              <w:rPr>
                <w:b/>
                <w:sz w:val="24"/>
                <w:szCs w:val="24"/>
              </w:rPr>
              <w:t>уч.ч</w:t>
            </w:r>
            <w:proofErr w:type="spellEnd"/>
            <w:r w:rsidRPr="00955530">
              <w:rPr>
                <w:b/>
                <w:sz w:val="24"/>
                <w:szCs w:val="24"/>
              </w:rPr>
              <w:t>.</w:t>
            </w:r>
          </w:p>
        </w:tc>
      </w:tr>
    </w:tbl>
    <w:p w14:paraId="4C3B8733" w14:textId="77777777" w:rsidR="00955530" w:rsidRDefault="00955530" w:rsidP="00955530">
      <w:pPr>
        <w:pStyle w:val="1"/>
        <w:tabs>
          <w:tab w:val="left" w:pos="1310"/>
        </w:tabs>
        <w:spacing w:before="158" w:line="390" w:lineRule="atLeast"/>
        <w:ind w:left="0" w:right="2002" w:firstLine="0"/>
      </w:pPr>
    </w:p>
    <w:p w14:paraId="22BE901D" w14:textId="452EDFEF" w:rsidR="003B55C4" w:rsidRPr="0007778C" w:rsidRDefault="00955530" w:rsidP="00955530">
      <w:pPr>
        <w:pStyle w:val="1"/>
        <w:tabs>
          <w:tab w:val="left" w:pos="1310"/>
        </w:tabs>
        <w:spacing w:before="158" w:line="390" w:lineRule="atLeast"/>
        <w:ind w:left="1081" w:right="5191" w:firstLine="0"/>
        <w:rPr>
          <w:color w:val="262626" w:themeColor="text1" w:themeTint="D9"/>
        </w:rPr>
      </w:pPr>
      <w:r>
        <w:t>3.</w:t>
      </w:r>
      <w:r w:rsidR="003B55C4">
        <w:t xml:space="preserve">Требования по годам </w:t>
      </w:r>
      <w:r w:rsidR="003B55C4">
        <w:rPr>
          <w:spacing w:val="-3"/>
        </w:rPr>
        <w:t xml:space="preserve">обучения. </w:t>
      </w:r>
      <w:r w:rsidR="003B55C4">
        <w:t>1</w:t>
      </w:r>
      <w:r w:rsidR="00C837D8">
        <w:t>– й год обучения</w:t>
      </w:r>
      <w:r w:rsidR="00A7125A">
        <w:t xml:space="preserve"> </w:t>
      </w:r>
      <w:r w:rsidR="00A7125A" w:rsidRPr="0007778C">
        <w:rPr>
          <w:i/>
          <w:iCs/>
          <w:color w:val="262626" w:themeColor="text1" w:themeTint="D9"/>
        </w:rPr>
        <w:t>(2-й класс)</w:t>
      </w:r>
    </w:p>
    <w:p w14:paraId="03AB612F" w14:textId="77777777" w:rsidR="003B55C4" w:rsidRDefault="000E6211" w:rsidP="000E6211">
      <w:pPr>
        <w:pStyle w:val="a3"/>
        <w:tabs>
          <w:tab w:val="left" w:pos="1587"/>
          <w:tab w:val="left" w:pos="2161"/>
          <w:tab w:val="left" w:pos="3219"/>
          <w:tab w:val="left" w:pos="3560"/>
          <w:tab w:val="left" w:pos="4923"/>
          <w:tab w:val="left" w:pos="5984"/>
          <w:tab w:val="left" w:pos="6335"/>
          <w:tab w:val="left" w:pos="7436"/>
          <w:tab w:val="left" w:pos="8108"/>
          <w:tab w:val="left" w:pos="8442"/>
          <w:tab w:val="left" w:pos="9608"/>
        </w:tabs>
        <w:ind w:left="-284" w:right="221" w:firstLine="142"/>
      </w:pPr>
      <w:r w:rsidRPr="0007778C">
        <w:rPr>
          <w:b/>
          <w:color w:val="262626" w:themeColor="text1" w:themeTint="D9"/>
        </w:rPr>
        <w:t xml:space="preserve">       </w:t>
      </w:r>
      <w:r w:rsidR="003B55C4" w:rsidRPr="0007778C">
        <w:rPr>
          <w:b/>
          <w:color w:val="262626" w:themeColor="text1" w:themeTint="D9"/>
        </w:rPr>
        <w:t>Подбор по слуху мелодии</w:t>
      </w:r>
      <w:r w:rsidR="003B55C4" w:rsidRPr="0007778C">
        <w:rPr>
          <w:color w:val="262626" w:themeColor="text1" w:themeTint="D9"/>
        </w:rPr>
        <w:t xml:space="preserve"> на 3 – 5 ступенях</w:t>
      </w:r>
      <w:r w:rsidR="003B55C4">
        <w:t xml:space="preserve"> в мажоре и миноре от любых звуков. Материал</w:t>
      </w:r>
      <w:r w:rsidR="003B55C4">
        <w:tab/>
        <w:t>для</w:t>
      </w:r>
      <w:r w:rsidR="003B55C4">
        <w:tab/>
        <w:t>подбора</w:t>
      </w:r>
      <w:r w:rsidR="00C837D8">
        <w:tab/>
        <w:t>–</w:t>
      </w:r>
      <w:r w:rsidR="00C837D8">
        <w:tab/>
        <w:t>несложные</w:t>
      </w:r>
      <w:r w:rsidR="00C837D8">
        <w:tab/>
        <w:t>попевки</w:t>
      </w:r>
      <w:r w:rsidR="00C837D8">
        <w:tab/>
        <w:t>и</w:t>
      </w:r>
      <w:r w:rsidR="00C837D8">
        <w:tab/>
        <w:t xml:space="preserve">песенки, </w:t>
      </w:r>
      <w:r w:rsidR="003B55C4">
        <w:t>игра</w:t>
      </w:r>
      <w:r w:rsidR="003B55C4">
        <w:tab/>
        <w:t>в</w:t>
      </w:r>
      <w:r w:rsidR="003B55C4">
        <w:tab/>
        <w:t>ансамбле</w:t>
      </w:r>
      <w:r w:rsidR="003B55C4">
        <w:tab/>
      </w:r>
      <w:r w:rsidR="003B55C4">
        <w:rPr>
          <w:spacing w:val="-16"/>
        </w:rPr>
        <w:t>с</w:t>
      </w:r>
    </w:p>
    <w:p w14:paraId="60BC07D6" w14:textId="77777777" w:rsidR="004475F9" w:rsidRDefault="004475F9" w:rsidP="000E6211">
      <w:pPr>
        <w:pStyle w:val="a3"/>
        <w:spacing w:before="64"/>
        <w:ind w:left="-284" w:right="217"/>
        <w:jc w:val="both"/>
      </w:pPr>
      <w:r>
        <w:t>преподавателем, начиная с игры одного – двух звуков. Постепенное усложнение материала для подбора. Воспитание умения анализировать строение мелодии, ее ритмические особенности. Использование ритмических формул с использованием четвертей, восьмых, половинных</w:t>
      </w:r>
      <w:r>
        <w:rPr>
          <w:spacing w:val="1"/>
        </w:rPr>
        <w:t xml:space="preserve"> </w:t>
      </w:r>
      <w:r>
        <w:t>длительностей.</w:t>
      </w:r>
    </w:p>
    <w:p w14:paraId="28858CB0" w14:textId="77777777" w:rsidR="002D511C" w:rsidRDefault="002D511C" w:rsidP="002D511C">
      <w:pPr>
        <w:pStyle w:val="a3"/>
        <w:spacing w:before="1"/>
        <w:ind w:left="-284" w:right="218"/>
        <w:jc w:val="both"/>
      </w:pPr>
      <w:r>
        <w:rPr>
          <w:b/>
        </w:rPr>
        <w:t xml:space="preserve">           </w:t>
      </w:r>
      <w:r w:rsidR="004475F9" w:rsidRPr="001D40F3">
        <w:rPr>
          <w:b/>
        </w:rPr>
        <w:t>Транспонирование</w:t>
      </w:r>
      <w:r w:rsidR="004475F9">
        <w:t xml:space="preserve"> простейших мелодий от всех звуков с определением тональности, в пределах 5 ступеней мажора и минора.</w:t>
      </w:r>
      <w:r>
        <w:t xml:space="preserve"> </w:t>
      </w:r>
    </w:p>
    <w:p w14:paraId="2672FDA7" w14:textId="77777777" w:rsidR="001B1741" w:rsidRDefault="002D511C" w:rsidP="001B1741">
      <w:pPr>
        <w:pStyle w:val="a3"/>
        <w:spacing w:before="1"/>
        <w:ind w:left="-284" w:right="218"/>
        <w:jc w:val="both"/>
      </w:pPr>
      <w:r>
        <w:rPr>
          <w:b/>
        </w:rPr>
        <w:t xml:space="preserve">           </w:t>
      </w:r>
      <w:r w:rsidR="00C837D8" w:rsidRPr="001D40F3">
        <w:rPr>
          <w:b/>
        </w:rPr>
        <w:t>Пение и игра песен,</w:t>
      </w:r>
      <w:r w:rsidR="00C837D8">
        <w:t xml:space="preserve"> которые записаны в виде мелодии. Работа по подбору аккомпанемента начинается</w:t>
      </w:r>
      <w:r w:rsidR="004475F9">
        <w:t xml:space="preserve"> с легкого сопровождения, состоящего из отдельных звуков в басу, постепенно переходя к более сложному аккордовому аккомпанементу. Этапы подбора аккомпанемента:</w:t>
      </w:r>
    </w:p>
    <w:p w14:paraId="2479AE9C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rPr>
          <w:b/>
        </w:rPr>
        <w:t xml:space="preserve">- </w:t>
      </w:r>
      <w:r w:rsidR="004475F9" w:rsidRPr="001B1741">
        <w:t xml:space="preserve">отдельные звуки в басу на </w:t>
      </w:r>
      <w:r w:rsidR="004475F9" w:rsidRPr="001B1741">
        <w:rPr>
          <w:spacing w:val="-3"/>
        </w:rPr>
        <w:t xml:space="preserve">I, </w:t>
      </w:r>
      <w:r w:rsidR="004475F9" w:rsidRPr="001B1741">
        <w:t>IV, V ступенях. Выдержанные звуки в</w:t>
      </w:r>
      <w:r w:rsidR="004475F9" w:rsidRPr="001B1741">
        <w:rPr>
          <w:spacing w:val="-5"/>
        </w:rPr>
        <w:t xml:space="preserve"> </w:t>
      </w:r>
      <w:r w:rsidR="004475F9" w:rsidRPr="001B1741">
        <w:t>басу;</w:t>
      </w:r>
    </w:p>
    <w:p w14:paraId="6B2C6053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rPr>
          <w:b/>
        </w:rPr>
        <w:t>-</w:t>
      </w:r>
      <w:r>
        <w:t xml:space="preserve"> </w:t>
      </w:r>
      <w:r w:rsidR="004475F9" w:rsidRPr="001B1741">
        <w:t xml:space="preserve">интервалы – терции, квинты на </w:t>
      </w:r>
      <w:r w:rsidR="004475F9" w:rsidRPr="001B1741">
        <w:rPr>
          <w:spacing w:val="-3"/>
        </w:rPr>
        <w:t xml:space="preserve">I, </w:t>
      </w:r>
      <w:r w:rsidR="004475F9" w:rsidRPr="001B1741">
        <w:t xml:space="preserve">IV, V ступенях. </w:t>
      </w:r>
    </w:p>
    <w:p w14:paraId="20783F33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rPr>
          <w:b/>
        </w:rPr>
        <w:t xml:space="preserve">           </w:t>
      </w:r>
      <w:r w:rsidR="004475F9" w:rsidRPr="001B1741">
        <w:rPr>
          <w:b/>
        </w:rPr>
        <w:t>Развитие творческих навыков</w:t>
      </w:r>
      <w:r w:rsidR="00C837D8" w:rsidRPr="001B1741">
        <w:rPr>
          <w:b/>
        </w:rPr>
        <w:t xml:space="preserve"> и импровизация</w:t>
      </w:r>
      <w:r w:rsidR="004475F9" w:rsidRPr="001B1741">
        <w:t>:</w:t>
      </w:r>
    </w:p>
    <w:p w14:paraId="401D427F" w14:textId="77777777" w:rsidR="001B1741" w:rsidRDefault="001B1741" w:rsidP="001B1741">
      <w:pPr>
        <w:pStyle w:val="a3"/>
        <w:spacing w:before="1"/>
        <w:ind w:left="-284" w:right="218"/>
        <w:jc w:val="both"/>
      </w:pPr>
      <w:r w:rsidRPr="001B1741">
        <w:t>-</w:t>
      </w:r>
      <w:r>
        <w:t xml:space="preserve"> </w:t>
      </w:r>
      <w:r w:rsidR="003735F2" w:rsidRPr="001B1741">
        <w:t>устная, театральная импровизация на основе сказочных текстов и хар</w:t>
      </w:r>
      <w:r w:rsidR="00082BA3" w:rsidRPr="001B1741">
        <w:t>а</w:t>
      </w:r>
      <w:r w:rsidR="003735F2" w:rsidRPr="001B1741">
        <w:t>ктеристик персонажей</w:t>
      </w:r>
      <w:r w:rsidR="00E06F70" w:rsidRPr="001B1741">
        <w:t>;</w:t>
      </w:r>
    </w:p>
    <w:p w14:paraId="3D8CDA1A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r w:rsidR="00E06F70" w:rsidRPr="001B1741">
        <w:t>вокальная импровизация под ритмический аккомпанемент (ударный), исполняемый вначале преподавателем, а затем самим учащимся;</w:t>
      </w:r>
    </w:p>
    <w:p w14:paraId="5F97FAB9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r w:rsidR="004475F9" w:rsidRPr="001B1741">
        <w:t>запись/воспроизведение ритмического рисунка к тексту</w:t>
      </w:r>
      <w:r w:rsidR="004475F9" w:rsidRPr="001B1741">
        <w:rPr>
          <w:spacing w:val="-8"/>
        </w:rPr>
        <w:t xml:space="preserve"> </w:t>
      </w:r>
      <w:r w:rsidR="004475F9" w:rsidRPr="001B1741">
        <w:t>песен;</w:t>
      </w:r>
    </w:p>
    <w:p w14:paraId="647A7EE5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proofErr w:type="spellStart"/>
      <w:r w:rsidR="004475F9" w:rsidRPr="001B1741">
        <w:t>досочинение</w:t>
      </w:r>
      <w:proofErr w:type="spellEnd"/>
      <w:r w:rsidR="004475F9" w:rsidRPr="001B1741">
        <w:t>/сочинение/варьирование ритмического</w:t>
      </w:r>
      <w:r w:rsidR="004475F9" w:rsidRPr="001B1741">
        <w:rPr>
          <w:spacing w:val="-3"/>
        </w:rPr>
        <w:t xml:space="preserve"> </w:t>
      </w:r>
      <w:r w:rsidR="004475F9" w:rsidRPr="001B1741">
        <w:t>рисунка;</w:t>
      </w:r>
    </w:p>
    <w:p w14:paraId="4A63026A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proofErr w:type="spellStart"/>
      <w:r w:rsidR="004475F9" w:rsidRPr="001B1741">
        <w:t>досочинение</w:t>
      </w:r>
      <w:proofErr w:type="spellEnd"/>
      <w:r w:rsidR="004475F9" w:rsidRPr="001B1741">
        <w:t>/сочинение/варьирование</w:t>
      </w:r>
      <w:r w:rsidR="004475F9" w:rsidRPr="001B1741">
        <w:rPr>
          <w:spacing w:val="-2"/>
        </w:rPr>
        <w:t xml:space="preserve"> </w:t>
      </w:r>
      <w:r w:rsidR="004475F9" w:rsidRPr="001B1741">
        <w:t>мелодии;</w:t>
      </w:r>
    </w:p>
    <w:p w14:paraId="53607393" w14:textId="77777777" w:rsid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r w:rsidR="004475F9" w:rsidRPr="001B1741">
        <w:t>игра различных комбинаций подобранных мелодий;</w:t>
      </w:r>
    </w:p>
    <w:p w14:paraId="363EAACA" w14:textId="77777777" w:rsidR="004475F9" w:rsidRPr="001B1741" w:rsidRDefault="001B1741" w:rsidP="001B1741">
      <w:pPr>
        <w:pStyle w:val="a3"/>
        <w:spacing w:before="1"/>
        <w:ind w:left="-284" w:right="218"/>
        <w:jc w:val="both"/>
      </w:pPr>
      <w:r>
        <w:t xml:space="preserve">- </w:t>
      </w:r>
      <w:proofErr w:type="spellStart"/>
      <w:r w:rsidR="004475F9" w:rsidRPr="001B1741">
        <w:t>досочинение</w:t>
      </w:r>
      <w:proofErr w:type="spellEnd"/>
      <w:r w:rsidR="004475F9" w:rsidRPr="001B1741">
        <w:t>/сочинение/варьирование аккомпанемента к простейшей мелодии. Объем мелодии 4 – 8</w:t>
      </w:r>
      <w:r w:rsidR="004475F9" w:rsidRPr="001B1741">
        <w:rPr>
          <w:spacing w:val="-1"/>
        </w:rPr>
        <w:t xml:space="preserve"> </w:t>
      </w:r>
      <w:r w:rsidR="004475F9" w:rsidRPr="001B1741">
        <w:t>тактов.</w:t>
      </w:r>
    </w:p>
    <w:p w14:paraId="1D2ADFCD" w14:textId="77777777" w:rsidR="001B1741" w:rsidRDefault="001B1741" w:rsidP="00E06F70">
      <w:pPr>
        <w:tabs>
          <w:tab w:val="left" w:pos="1081"/>
          <w:tab w:val="left" w:pos="1082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        </w:t>
      </w:r>
      <w:r w:rsidR="00082BA3" w:rsidRPr="001B1741">
        <w:rPr>
          <w:b/>
          <w:sz w:val="24"/>
        </w:rPr>
        <w:t>Домашнее музи</w:t>
      </w:r>
      <w:r w:rsidR="00E06F70" w:rsidRPr="001B1741">
        <w:rPr>
          <w:b/>
          <w:sz w:val="24"/>
        </w:rPr>
        <w:t>цирование:</w:t>
      </w:r>
    </w:p>
    <w:p w14:paraId="10D87BD7" w14:textId="77777777" w:rsidR="00E06F70" w:rsidRPr="001B1741" w:rsidRDefault="001B1741" w:rsidP="00E06F70">
      <w:pPr>
        <w:tabs>
          <w:tab w:val="left" w:pos="1081"/>
          <w:tab w:val="left" w:pos="1082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- </w:t>
      </w:r>
      <w:r w:rsidR="00E06F70">
        <w:rPr>
          <w:sz w:val="24"/>
        </w:rPr>
        <w:t>подбор произв</w:t>
      </w:r>
      <w:r w:rsidR="00082BA3">
        <w:rPr>
          <w:sz w:val="24"/>
        </w:rPr>
        <w:t>едений для самостоятельного музи</w:t>
      </w:r>
      <w:r w:rsidR="00E06F70">
        <w:rPr>
          <w:sz w:val="24"/>
        </w:rPr>
        <w:t>цирования</w:t>
      </w:r>
    </w:p>
    <w:p w14:paraId="5C139BB4" w14:textId="03031AE6" w:rsidR="003F7DB0" w:rsidRPr="0007778C" w:rsidRDefault="003F7DB0" w:rsidP="003F7DB0">
      <w:pPr>
        <w:pStyle w:val="1"/>
        <w:spacing w:before="125"/>
        <w:ind w:left="1069" w:firstLine="0"/>
        <w:jc w:val="both"/>
        <w:rPr>
          <w:color w:val="0D0D0D" w:themeColor="text1" w:themeTint="F2"/>
        </w:rPr>
      </w:pPr>
      <w:r>
        <w:t>2</w:t>
      </w:r>
      <w:r w:rsidR="00C837D8">
        <w:t xml:space="preserve"> – й год обучения</w:t>
      </w:r>
      <w:r w:rsidR="00CF28D6">
        <w:t xml:space="preserve"> </w:t>
      </w:r>
      <w:r w:rsidR="00CF28D6" w:rsidRPr="0007778C">
        <w:rPr>
          <w:i/>
          <w:iCs/>
          <w:color w:val="0D0D0D" w:themeColor="text1" w:themeTint="F2"/>
        </w:rPr>
        <w:t>(3-й класс)</w:t>
      </w:r>
    </w:p>
    <w:p w14:paraId="774935DC" w14:textId="77777777" w:rsidR="003F7DB0" w:rsidRDefault="000A2A25" w:rsidP="000A2A25">
      <w:pPr>
        <w:pStyle w:val="a3"/>
        <w:ind w:left="-284" w:right="218"/>
        <w:jc w:val="both"/>
      </w:pPr>
      <w:r>
        <w:rPr>
          <w:b/>
        </w:rPr>
        <w:t xml:space="preserve">            </w:t>
      </w:r>
      <w:r w:rsidR="003F7DB0" w:rsidRPr="001D40F3">
        <w:rPr>
          <w:b/>
        </w:rPr>
        <w:t>Подбор по слуху</w:t>
      </w:r>
      <w:r w:rsidR="003F7DB0">
        <w:t>: использование мелодий для подбора в диапазоне 7 ступеней мажора и минора, в пределах одной тональности. Усложнение ритмической функции мелодии – использование пунктирных ритмов, мелких длительностей (восьмых, шестнадцатых).</w:t>
      </w:r>
    </w:p>
    <w:p w14:paraId="4EA42139" w14:textId="77777777" w:rsidR="003F7DB0" w:rsidRDefault="003F7DB0" w:rsidP="000A2A25">
      <w:pPr>
        <w:pStyle w:val="a3"/>
        <w:ind w:left="-284" w:right="221" w:firstLine="708"/>
        <w:jc w:val="both"/>
      </w:pPr>
      <w:r w:rsidRPr="001D40F3">
        <w:rPr>
          <w:b/>
        </w:rPr>
        <w:t xml:space="preserve">Транспонирование </w:t>
      </w:r>
      <w:r>
        <w:t>подобранных и выученных мелодий в тональности до 2-х знаков мажора и</w:t>
      </w:r>
      <w:r>
        <w:rPr>
          <w:spacing w:val="-2"/>
        </w:rPr>
        <w:t xml:space="preserve"> </w:t>
      </w:r>
      <w:r>
        <w:t>минора.</w:t>
      </w:r>
    </w:p>
    <w:p w14:paraId="099B5B8E" w14:textId="77777777" w:rsidR="003F7DB0" w:rsidRDefault="000A2A25" w:rsidP="000A2A25">
      <w:pPr>
        <w:pStyle w:val="a3"/>
        <w:ind w:left="-284" w:right="219"/>
        <w:jc w:val="both"/>
      </w:pPr>
      <w:r>
        <w:rPr>
          <w:b/>
        </w:rPr>
        <w:t xml:space="preserve">            </w:t>
      </w:r>
      <w:r w:rsidR="00C837D8" w:rsidRPr="001D40F3">
        <w:rPr>
          <w:b/>
        </w:rPr>
        <w:t>Пение песен</w:t>
      </w:r>
      <w:r w:rsidR="00C837D8">
        <w:t xml:space="preserve"> и подбор </w:t>
      </w:r>
      <w:r w:rsidR="003F7DB0">
        <w:t>аккомпанемента: учащегося необходимо научить анализировать гармоническое сопровождение, поддерживающее данную мелодию. Сначала надо освоить простые цепочки из аккордов: T – S – Т, Т – D – Т.</w:t>
      </w:r>
    </w:p>
    <w:p w14:paraId="281413E1" w14:textId="77777777" w:rsidR="000A2A25" w:rsidRDefault="003F7DB0" w:rsidP="000A2A25">
      <w:pPr>
        <w:pStyle w:val="a3"/>
        <w:ind w:left="1069"/>
        <w:jc w:val="both"/>
      </w:pPr>
      <w:r>
        <w:t>Этапы подбора аккомпанемента:</w:t>
      </w:r>
    </w:p>
    <w:p w14:paraId="254B688B" w14:textId="77777777" w:rsidR="003F7DB0" w:rsidRPr="000A2A25" w:rsidRDefault="000A2A25" w:rsidP="000A2A25">
      <w:pPr>
        <w:pStyle w:val="a3"/>
        <w:ind w:left="0"/>
        <w:jc w:val="both"/>
      </w:pPr>
      <w:r>
        <w:t xml:space="preserve">- </w:t>
      </w:r>
      <w:r w:rsidR="003F7DB0" w:rsidRPr="000A2A25">
        <w:t xml:space="preserve">интервалы – терции, квинты на </w:t>
      </w:r>
      <w:r w:rsidR="003F7DB0" w:rsidRPr="000A2A25">
        <w:rPr>
          <w:spacing w:val="-3"/>
        </w:rPr>
        <w:t xml:space="preserve">I, </w:t>
      </w:r>
      <w:r w:rsidR="003F7DB0" w:rsidRPr="000A2A25">
        <w:t>IV, V</w:t>
      </w:r>
      <w:r w:rsidR="003F7DB0" w:rsidRPr="000A2A25">
        <w:rPr>
          <w:spacing w:val="-3"/>
        </w:rPr>
        <w:t xml:space="preserve"> </w:t>
      </w:r>
      <w:r w:rsidR="003F7DB0" w:rsidRPr="000A2A25">
        <w:t>ступенях;</w:t>
      </w:r>
    </w:p>
    <w:p w14:paraId="58F6731D" w14:textId="77777777" w:rsidR="003F7DB0" w:rsidRPr="000A2A25" w:rsidRDefault="000A2A25" w:rsidP="000A2A25">
      <w:pPr>
        <w:tabs>
          <w:tab w:val="left" w:pos="1082"/>
        </w:tabs>
        <w:spacing w:line="276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3F7DB0" w:rsidRPr="000A2A25">
        <w:rPr>
          <w:sz w:val="24"/>
        </w:rPr>
        <w:t xml:space="preserve">трезвучия и их обращения на </w:t>
      </w:r>
      <w:r w:rsidR="003F7DB0" w:rsidRPr="000A2A25">
        <w:rPr>
          <w:spacing w:val="-3"/>
          <w:sz w:val="24"/>
        </w:rPr>
        <w:t xml:space="preserve">I, </w:t>
      </w:r>
      <w:r w:rsidR="003F7DB0" w:rsidRPr="000A2A25">
        <w:rPr>
          <w:sz w:val="24"/>
        </w:rPr>
        <w:t>IV, V</w:t>
      </w:r>
      <w:r w:rsidR="003F7DB0" w:rsidRPr="000A2A25">
        <w:rPr>
          <w:spacing w:val="6"/>
          <w:sz w:val="24"/>
        </w:rPr>
        <w:t xml:space="preserve"> </w:t>
      </w:r>
      <w:r w:rsidR="003F7DB0" w:rsidRPr="000A2A25">
        <w:rPr>
          <w:sz w:val="24"/>
        </w:rPr>
        <w:t>ступенях;</w:t>
      </w:r>
    </w:p>
    <w:p w14:paraId="01AAF87B" w14:textId="77777777" w:rsidR="003F7DB0" w:rsidRPr="000A2A25" w:rsidRDefault="000A2A25" w:rsidP="000A2A25">
      <w:pPr>
        <w:tabs>
          <w:tab w:val="left" w:pos="1082"/>
        </w:tabs>
        <w:spacing w:before="2" w:line="223" w:lineRule="auto"/>
        <w:ind w:right="223"/>
        <w:jc w:val="both"/>
        <w:rPr>
          <w:sz w:val="24"/>
        </w:rPr>
      </w:pPr>
      <w:r>
        <w:rPr>
          <w:sz w:val="24"/>
        </w:rPr>
        <w:t xml:space="preserve">- </w:t>
      </w:r>
      <w:r w:rsidR="003F7DB0" w:rsidRPr="000A2A25">
        <w:rPr>
          <w:sz w:val="24"/>
        </w:rPr>
        <w:t xml:space="preserve">трезвучия, с обращениями в мелодическом и гармоническом виде на </w:t>
      </w:r>
      <w:r w:rsidR="003F7DB0" w:rsidRPr="000A2A25">
        <w:rPr>
          <w:spacing w:val="-3"/>
          <w:sz w:val="24"/>
        </w:rPr>
        <w:t xml:space="preserve">I, </w:t>
      </w:r>
      <w:r w:rsidR="003F7DB0" w:rsidRPr="000A2A25">
        <w:rPr>
          <w:sz w:val="24"/>
        </w:rPr>
        <w:t>IV, V ступенях.</w:t>
      </w:r>
    </w:p>
    <w:p w14:paraId="170B2B1A" w14:textId="77777777" w:rsidR="003F7DB0" w:rsidRPr="001D40F3" w:rsidRDefault="000A2A25" w:rsidP="000A2A25">
      <w:pPr>
        <w:pStyle w:val="a3"/>
        <w:tabs>
          <w:tab w:val="left" w:pos="426"/>
        </w:tabs>
        <w:spacing w:before="4"/>
        <w:ind w:left="0"/>
        <w:jc w:val="both"/>
        <w:rPr>
          <w:b/>
        </w:rPr>
      </w:pPr>
      <w:r>
        <w:rPr>
          <w:b/>
        </w:rPr>
        <w:t xml:space="preserve">        </w:t>
      </w:r>
      <w:r w:rsidR="003F7DB0" w:rsidRPr="001D40F3">
        <w:rPr>
          <w:b/>
        </w:rPr>
        <w:t>Развитие творческих навыков</w:t>
      </w:r>
      <w:r w:rsidR="00C837D8" w:rsidRPr="001D40F3">
        <w:rPr>
          <w:b/>
        </w:rPr>
        <w:t xml:space="preserve"> и импровизация</w:t>
      </w:r>
      <w:r w:rsidR="003F7DB0" w:rsidRPr="001D40F3">
        <w:rPr>
          <w:b/>
        </w:rPr>
        <w:t>:</w:t>
      </w:r>
    </w:p>
    <w:p w14:paraId="22814291" w14:textId="77777777" w:rsidR="000A2A25" w:rsidRDefault="000A2A25" w:rsidP="000A2A25">
      <w:pPr>
        <w:pStyle w:val="a3"/>
        <w:spacing w:before="4"/>
        <w:ind w:left="0"/>
        <w:jc w:val="both"/>
      </w:pPr>
      <w:r>
        <w:lastRenderedPageBreak/>
        <w:t xml:space="preserve">- </w:t>
      </w:r>
      <w:r w:rsidR="00C837D8">
        <w:t>вокальная импровизация под ритмический аккомпанемент;</w:t>
      </w:r>
    </w:p>
    <w:p w14:paraId="53E36F0B" w14:textId="77777777" w:rsidR="000A2A25" w:rsidRDefault="000A2A25" w:rsidP="000A2A25">
      <w:pPr>
        <w:pStyle w:val="a3"/>
        <w:spacing w:before="4"/>
        <w:ind w:left="0"/>
        <w:jc w:val="both"/>
      </w:pPr>
      <w:r>
        <w:t xml:space="preserve">- </w:t>
      </w:r>
      <w:r w:rsidR="00C837D8">
        <w:t xml:space="preserve"> импровизация тонального и атонального</w:t>
      </w:r>
      <w:r w:rsidR="00D85247">
        <w:t xml:space="preserve"> </w:t>
      </w:r>
      <w:r w:rsidR="00C837D8">
        <w:t xml:space="preserve">характера на заданное </w:t>
      </w:r>
      <w:proofErr w:type="gramStart"/>
      <w:r w:rsidR="00C837D8">
        <w:t>( или</w:t>
      </w:r>
      <w:proofErr w:type="gramEnd"/>
      <w:r w:rsidR="00C837D8">
        <w:t xml:space="preserve"> выбранное учащимся</w:t>
      </w:r>
      <w:r w:rsidR="00D85247">
        <w:t>) эмоциональное настроение, художествен</w:t>
      </w:r>
      <w:r>
        <w:t>ный образ;</w:t>
      </w:r>
    </w:p>
    <w:p w14:paraId="5727E5F1" w14:textId="77777777" w:rsidR="00D85247" w:rsidRDefault="000A2A25" w:rsidP="000A2A25">
      <w:pPr>
        <w:pStyle w:val="a3"/>
        <w:spacing w:before="4"/>
        <w:ind w:left="0"/>
        <w:jc w:val="both"/>
      </w:pPr>
      <w:r>
        <w:t xml:space="preserve">- </w:t>
      </w:r>
      <w:r w:rsidR="00D85247">
        <w:t>устное сочинение песен и подбор их на инструменте с помощью преподавателя;</w:t>
      </w:r>
    </w:p>
    <w:p w14:paraId="30AD2C70" w14:textId="77777777" w:rsidR="003F7DB0" w:rsidRPr="000A2A25" w:rsidRDefault="000A2A25" w:rsidP="000A2A25">
      <w:pPr>
        <w:tabs>
          <w:tab w:val="left" w:pos="1081"/>
          <w:tab w:val="left" w:pos="1082"/>
        </w:tabs>
        <w:spacing w:line="286" w:lineRule="exact"/>
        <w:rPr>
          <w:sz w:val="24"/>
        </w:rPr>
      </w:pPr>
      <w:r>
        <w:rPr>
          <w:sz w:val="24"/>
        </w:rPr>
        <w:t xml:space="preserve">- </w:t>
      </w:r>
      <w:r w:rsidR="003F7DB0" w:rsidRPr="000A2A25">
        <w:rPr>
          <w:sz w:val="24"/>
        </w:rPr>
        <w:t>запись/воспроизведение ритмического рисунка к тексту</w:t>
      </w:r>
      <w:r w:rsidR="003F7DB0" w:rsidRPr="000A2A25">
        <w:rPr>
          <w:spacing w:val="-8"/>
          <w:sz w:val="24"/>
        </w:rPr>
        <w:t xml:space="preserve"> </w:t>
      </w:r>
      <w:r w:rsidR="003F7DB0" w:rsidRPr="000A2A25">
        <w:rPr>
          <w:sz w:val="24"/>
        </w:rPr>
        <w:t>песен;</w:t>
      </w:r>
    </w:p>
    <w:p w14:paraId="7E8E8F03" w14:textId="77777777" w:rsidR="003F7DB0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 w:rsidR="003F7DB0" w:rsidRPr="000A2A25">
        <w:rPr>
          <w:sz w:val="24"/>
        </w:rPr>
        <w:t>досочинение</w:t>
      </w:r>
      <w:proofErr w:type="spellEnd"/>
      <w:r w:rsidR="003F7DB0" w:rsidRPr="000A2A25">
        <w:rPr>
          <w:sz w:val="24"/>
        </w:rPr>
        <w:t>/сочинение/варьирование ритмического</w:t>
      </w:r>
      <w:r w:rsidR="003F7DB0" w:rsidRPr="000A2A25">
        <w:rPr>
          <w:spacing w:val="-3"/>
          <w:sz w:val="24"/>
        </w:rPr>
        <w:t xml:space="preserve"> </w:t>
      </w:r>
      <w:r w:rsidR="003F7DB0" w:rsidRPr="000A2A25">
        <w:rPr>
          <w:sz w:val="24"/>
        </w:rPr>
        <w:t>рисунка;</w:t>
      </w:r>
    </w:p>
    <w:p w14:paraId="3E116D7C" w14:textId="77777777" w:rsidR="003F7DB0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 w:rsidR="003F7DB0" w:rsidRPr="000A2A25">
        <w:rPr>
          <w:sz w:val="24"/>
        </w:rPr>
        <w:t>досочинение</w:t>
      </w:r>
      <w:proofErr w:type="spellEnd"/>
      <w:r w:rsidR="003F7DB0" w:rsidRPr="000A2A25">
        <w:rPr>
          <w:sz w:val="24"/>
        </w:rPr>
        <w:t>/сочинение/варьирование</w:t>
      </w:r>
      <w:r w:rsidR="003F7DB0" w:rsidRPr="000A2A25">
        <w:rPr>
          <w:spacing w:val="-2"/>
          <w:sz w:val="24"/>
        </w:rPr>
        <w:t xml:space="preserve"> </w:t>
      </w:r>
      <w:r w:rsidR="003F7DB0" w:rsidRPr="000A2A25">
        <w:rPr>
          <w:sz w:val="24"/>
        </w:rPr>
        <w:t>мелодии;</w:t>
      </w:r>
    </w:p>
    <w:p w14:paraId="3DA21094" w14:textId="77777777" w:rsidR="003F7DB0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3F7DB0" w:rsidRPr="000A2A25">
        <w:rPr>
          <w:sz w:val="24"/>
        </w:rPr>
        <w:t>игра различных комбинаций подобранных мелодий;</w:t>
      </w:r>
    </w:p>
    <w:p w14:paraId="0D62D223" w14:textId="77777777" w:rsidR="00D85247" w:rsidRPr="000A2A25" w:rsidRDefault="000A2A25" w:rsidP="000A2A25">
      <w:pPr>
        <w:tabs>
          <w:tab w:val="left" w:pos="1081"/>
          <w:tab w:val="left" w:pos="1082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proofErr w:type="spellStart"/>
      <w:r w:rsidR="003F7DB0" w:rsidRPr="000A2A25">
        <w:rPr>
          <w:sz w:val="24"/>
        </w:rPr>
        <w:t>досочинение</w:t>
      </w:r>
      <w:proofErr w:type="spellEnd"/>
      <w:r w:rsidR="003F7DB0" w:rsidRPr="000A2A25">
        <w:rPr>
          <w:sz w:val="24"/>
        </w:rPr>
        <w:t>/сочинение/варьирование аккомпанемента к мелодии. Объем мелодий 4 – 16</w:t>
      </w:r>
      <w:r w:rsidR="003F7DB0" w:rsidRPr="000A2A25">
        <w:rPr>
          <w:spacing w:val="-1"/>
          <w:sz w:val="24"/>
        </w:rPr>
        <w:t xml:space="preserve"> </w:t>
      </w:r>
      <w:r w:rsidR="003F7DB0" w:rsidRPr="000A2A25">
        <w:rPr>
          <w:sz w:val="24"/>
        </w:rPr>
        <w:t>тактов.</w:t>
      </w:r>
      <w:r w:rsidR="00D85247" w:rsidRPr="000A2A25">
        <w:rPr>
          <w:sz w:val="24"/>
        </w:rPr>
        <w:t xml:space="preserve"> </w:t>
      </w:r>
    </w:p>
    <w:p w14:paraId="2324506C" w14:textId="77777777" w:rsidR="00D85247" w:rsidRPr="000A2A25" w:rsidRDefault="000A2A25" w:rsidP="000A2A25">
      <w:pPr>
        <w:tabs>
          <w:tab w:val="left" w:pos="1081"/>
          <w:tab w:val="left" w:pos="1082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        </w:t>
      </w:r>
      <w:r w:rsidR="00D85247" w:rsidRPr="000A2A25">
        <w:rPr>
          <w:b/>
          <w:sz w:val="24"/>
        </w:rPr>
        <w:t>Домашнее музицирование:</w:t>
      </w:r>
    </w:p>
    <w:p w14:paraId="432E128E" w14:textId="77777777" w:rsidR="003F7DB0" w:rsidRPr="00D85247" w:rsidRDefault="00D85247" w:rsidP="00D85247">
      <w:pPr>
        <w:tabs>
          <w:tab w:val="left" w:pos="1081"/>
          <w:tab w:val="left" w:pos="1082"/>
        </w:tabs>
        <w:spacing w:before="4" w:line="223" w:lineRule="auto"/>
        <w:ind w:left="1" w:right="2018"/>
        <w:rPr>
          <w:sz w:val="24"/>
        </w:rPr>
      </w:pPr>
      <w:r w:rsidRPr="00D85247">
        <w:rPr>
          <w:sz w:val="24"/>
        </w:rPr>
        <w:t xml:space="preserve"> </w:t>
      </w:r>
      <w:r w:rsidR="000A2A25">
        <w:rPr>
          <w:sz w:val="24"/>
        </w:rPr>
        <w:t xml:space="preserve">- </w:t>
      </w:r>
      <w:r w:rsidRPr="00D85247">
        <w:rPr>
          <w:sz w:val="24"/>
        </w:rPr>
        <w:t>подбор произведений для самостоятельного музицирования</w:t>
      </w:r>
    </w:p>
    <w:p w14:paraId="53CC4DEE" w14:textId="33D9E58E" w:rsidR="0007778C" w:rsidRPr="0007778C" w:rsidRDefault="003F7DB0" w:rsidP="0007778C">
      <w:pPr>
        <w:pStyle w:val="1"/>
        <w:spacing w:before="124"/>
        <w:ind w:left="1069" w:firstLine="0"/>
        <w:jc w:val="both"/>
        <w:rPr>
          <w:i/>
        </w:rPr>
      </w:pPr>
      <w:r>
        <w:t>3</w:t>
      </w:r>
      <w:r w:rsidR="00D85247">
        <w:t xml:space="preserve"> – й год обучения</w:t>
      </w:r>
      <w:r w:rsidR="0007778C" w:rsidRPr="00736CC5">
        <w:t xml:space="preserve"> (</w:t>
      </w:r>
      <w:r w:rsidR="0007778C" w:rsidRPr="00736CC5">
        <w:rPr>
          <w:i/>
        </w:rPr>
        <w:t>4 класс)</w:t>
      </w:r>
    </w:p>
    <w:p w14:paraId="37C8474E" w14:textId="77777777" w:rsidR="003F7DB0" w:rsidRDefault="000A2A25" w:rsidP="000A2A25">
      <w:pPr>
        <w:pStyle w:val="a3"/>
        <w:ind w:left="-284" w:right="219"/>
        <w:jc w:val="both"/>
      </w:pPr>
      <w:r>
        <w:t xml:space="preserve">             </w:t>
      </w:r>
      <w:r w:rsidR="003F7DB0">
        <w:t xml:space="preserve">Мелодии </w:t>
      </w:r>
      <w:r w:rsidR="003F7DB0" w:rsidRPr="001D40F3">
        <w:rPr>
          <w:b/>
        </w:rPr>
        <w:t>для подбора по слуху</w:t>
      </w:r>
      <w:r w:rsidR="003F7DB0">
        <w:t xml:space="preserve"> интонационно развиты – использование как </w:t>
      </w:r>
      <w:proofErr w:type="spellStart"/>
      <w:r w:rsidR="003F7DB0">
        <w:t>поступенного</w:t>
      </w:r>
      <w:proofErr w:type="spellEnd"/>
      <w:r w:rsidR="003F7DB0">
        <w:t>, так и скачкообразного движения мелодии, усложнение ритмических формул.</w:t>
      </w:r>
    </w:p>
    <w:p w14:paraId="19644F55" w14:textId="77777777" w:rsidR="003F7DB0" w:rsidRDefault="000A2A25" w:rsidP="000A2A25">
      <w:pPr>
        <w:pStyle w:val="a3"/>
        <w:tabs>
          <w:tab w:val="left" w:pos="426"/>
          <w:tab w:val="left" w:pos="709"/>
        </w:tabs>
        <w:ind w:left="-284" w:right="218"/>
        <w:jc w:val="both"/>
      </w:pPr>
      <w:r>
        <w:rPr>
          <w:b/>
        </w:rPr>
        <w:t xml:space="preserve">           </w:t>
      </w:r>
      <w:r w:rsidR="003F7DB0" w:rsidRPr="001D40F3">
        <w:rPr>
          <w:b/>
        </w:rPr>
        <w:t>Транспонирование</w:t>
      </w:r>
      <w:r w:rsidR="003F7DB0">
        <w:t xml:space="preserve"> знакомых песен, легких пьес, отрывков из разучиваемых произведений, этюдов – с сохранением аппликатуры основной тональности, </w:t>
      </w:r>
      <w:proofErr w:type="spellStart"/>
      <w:r w:rsidR="003F7DB0">
        <w:t>кадансовые</w:t>
      </w:r>
      <w:proofErr w:type="spellEnd"/>
      <w:r w:rsidR="003F7DB0">
        <w:t xml:space="preserve"> обороты в различных мелодических и ритмических вариантах, на фоне постепенного усложнения мелодического и гармонического материала.</w:t>
      </w:r>
    </w:p>
    <w:p w14:paraId="38443B1C" w14:textId="77777777" w:rsidR="004F7ACD" w:rsidRDefault="003F7DB0" w:rsidP="000A2A25">
      <w:pPr>
        <w:pStyle w:val="a3"/>
        <w:spacing w:before="64"/>
        <w:ind w:left="-284" w:right="217" w:firstLine="710"/>
        <w:jc w:val="both"/>
      </w:pPr>
      <w:r w:rsidRPr="001D40F3">
        <w:rPr>
          <w:b/>
        </w:rPr>
        <w:t>Подбор аккомпанемента.</w:t>
      </w:r>
      <w:r>
        <w:t xml:space="preserve"> Обратить внимание учащегося на то, что аккорды аккомпанемента берутся на сильные и относительно</w:t>
      </w:r>
      <w:r w:rsidR="00D85247">
        <w:t xml:space="preserve"> сильные доли, на основные звуки</w:t>
      </w:r>
      <w:r w:rsidR="004F7ACD" w:rsidRPr="004F7ACD">
        <w:t xml:space="preserve"> </w:t>
      </w:r>
      <w:r w:rsidR="004F7ACD">
        <w:t>мелодии, а проходящие и вспомогательные не гармонизуются. Кроме трезвучий использовать их обращения. На основе трезвучий их обращений освоить простейшие виды фактурного</w:t>
      </w:r>
      <w:r w:rsidR="004F7ACD">
        <w:rPr>
          <w:spacing w:val="-2"/>
        </w:rPr>
        <w:t xml:space="preserve"> </w:t>
      </w:r>
      <w:r w:rsidR="004F7ACD">
        <w:t>аккомпанемента.</w:t>
      </w:r>
    </w:p>
    <w:p w14:paraId="2C9C62BC" w14:textId="77777777" w:rsidR="004F7ACD" w:rsidRDefault="004F7ACD" w:rsidP="000A2A25">
      <w:pPr>
        <w:pStyle w:val="a3"/>
        <w:spacing w:before="1"/>
        <w:ind w:left="0"/>
        <w:jc w:val="both"/>
      </w:pPr>
      <w:r>
        <w:t>При подборе аккомпанемента:</w:t>
      </w:r>
    </w:p>
    <w:p w14:paraId="06849DAB" w14:textId="77777777" w:rsidR="004F7ACD" w:rsidRPr="000A2A25" w:rsidRDefault="000A2A25" w:rsidP="000A2A25">
      <w:pPr>
        <w:tabs>
          <w:tab w:val="left" w:pos="1082"/>
        </w:tabs>
        <w:spacing w:line="286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сыграть мелодию, определить тональность, назвать знаки при</w:t>
      </w:r>
      <w:r w:rsidR="004F7ACD" w:rsidRPr="000A2A25">
        <w:rPr>
          <w:spacing w:val="-2"/>
          <w:sz w:val="24"/>
        </w:rPr>
        <w:t xml:space="preserve"> </w:t>
      </w:r>
      <w:r w:rsidR="004F7ACD" w:rsidRPr="000A2A25">
        <w:rPr>
          <w:sz w:val="24"/>
        </w:rPr>
        <w:t>ключе;</w:t>
      </w:r>
    </w:p>
    <w:p w14:paraId="28A154A8" w14:textId="77777777" w:rsidR="004F7ACD" w:rsidRPr="000A2A25" w:rsidRDefault="000A2A25" w:rsidP="000A2A25">
      <w:pPr>
        <w:tabs>
          <w:tab w:val="left" w:pos="1082"/>
        </w:tabs>
        <w:spacing w:line="230" w:lineRule="auto"/>
        <w:ind w:right="220"/>
        <w:jc w:val="both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найти на главных ступенях трезвучия лада T – S – D; проиграть в этой тональности цепочку из аккордов: T – S – D –T. Если в мелодии есть звуки, не входящие в основную цепочку, найти аккорды на других ступенях – II, III, IV и</w:t>
      </w:r>
      <w:r w:rsidR="004F7ACD" w:rsidRPr="000A2A25">
        <w:rPr>
          <w:spacing w:val="-5"/>
          <w:sz w:val="24"/>
        </w:rPr>
        <w:t xml:space="preserve"> </w:t>
      </w:r>
      <w:r w:rsidR="004F7ACD" w:rsidRPr="000A2A25">
        <w:rPr>
          <w:sz w:val="24"/>
        </w:rPr>
        <w:t>VII;</w:t>
      </w:r>
    </w:p>
    <w:p w14:paraId="503978F6" w14:textId="77777777" w:rsidR="004F7ACD" w:rsidRPr="000A2A25" w:rsidRDefault="000A2A25" w:rsidP="000A2A25">
      <w:pPr>
        <w:tabs>
          <w:tab w:val="left" w:pos="1082"/>
        </w:tabs>
        <w:spacing w:before="17" w:line="223" w:lineRule="auto"/>
        <w:ind w:right="224"/>
        <w:jc w:val="both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проанализировать гармонический план мелодии – на какие звуки в мелодии будут приходиться определенные</w:t>
      </w:r>
      <w:r w:rsidR="004F7ACD" w:rsidRPr="000A2A25">
        <w:rPr>
          <w:spacing w:val="-2"/>
          <w:sz w:val="24"/>
        </w:rPr>
        <w:t xml:space="preserve"> </w:t>
      </w:r>
      <w:r w:rsidR="004F7ACD" w:rsidRPr="000A2A25">
        <w:rPr>
          <w:sz w:val="24"/>
        </w:rPr>
        <w:t>аккорды;</w:t>
      </w:r>
    </w:p>
    <w:p w14:paraId="47E25D98" w14:textId="77777777" w:rsidR="004F7ACD" w:rsidRPr="000A2A25" w:rsidRDefault="000A2A25" w:rsidP="000A2A25">
      <w:pPr>
        <w:tabs>
          <w:tab w:val="left" w:pos="1082"/>
        </w:tabs>
        <w:spacing w:before="4" w:line="286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сыграть мелодию с</w:t>
      </w:r>
      <w:r w:rsidR="004F7ACD" w:rsidRPr="000A2A25">
        <w:rPr>
          <w:spacing w:val="-1"/>
          <w:sz w:val="24"/>
        </w:rPr>
        <w:t xml:space="preserve"> </w:t>
      </w:r>
      <w:r w:rsidR="004F7ACD" w:rsidRPr="000A2A25">
        <w:rPr>
          <w:sz w:val="24"/>
        </w:rPr>
        <w:t>аккомпанементом;</w:t>
      </w:r>
    </w:p>
    <w:p w14:paraId="522D5D18" w14:textId="77777777" w:rsidR="004F7ACD" w:rsidRPr="000A2A25" w:rsidRDefault="000A2A25" w:rsidP="000A2A25">
      <w:pPr>
        <w:tabs>
          <w:tab w:val="left" w:pos="1082"/>
        </w:tabs>
        <w:spacing w:before="4" w:line="223" w:lineRule="auto"/>
        <w:ind w:right="221"/>
        <w:jc w:val="both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видоизменить или разнообразить фактурно аккомпанемент соответственно характеру</w:t>
      </w:r>
      <w:r w:rsidR="004F7ACD" w:rsidRPr="000A2A25">
        <w:rPr>
          <w:spacing w:val="-5"/>
          <w:sz w:val="24"/>
        </w:rPr>
        <w:t xml:space="preserve"> </w:t>
      </w:r>
      <w:r w:rsidR="004F7ACD" w:rsidRPr="000A2A25">
        <w:rPr>
          <w:sz w:val="24"/>
        </w:rPr>
        <w:t>музыки.</w:t>
      </w:r>
    </w:p>
    <w:p w14:paraId="3159497F" w14:textId="77777777" w:rsidR="004F7ACD" w:rsidRDefault="000A2A25" w:rsidP="000A2A25">
      <w:pPr>
        <w:pStyle w:val="a3"/>
        <w:tabs>
          <w:tab w:val="left" w:pos="567"/>
        </w:tabs>
        <w:spacing w:before="4"/>
        <w:ind w:left="0"/>
        <w:jc w:val="both"/>
      </w:pPr>
      <w:r>
        <w:rPr>
          <w:b/>
        </w:rPr>
        <w:t xml:space="preserve">        </w:t>
      </w:r>
      <w:r w:rsidR="004F7ACD" w:rsidRPr="001D40F3">
        <w:rPr>
          <w:b/>
        </w:rPr>
        <w:t>Развитие творческих навыков</w:t>
      </w:r>
      <w:r w:rsidR="004F7ACD">
        <w:t>:</w:t>
      </w:r>
    </w:p>
    <w:p w14:paraId="49655691" w14:textId="77777777" w:rsidR="004F7ACD" w:rsidRPr="000A2A25" w:rsidRDefault="000A2A25" w:rsidP="000A2A25">
      <w:pPr>
        <w:tabs>
          <w:tab w:val="left" w:pos="1081"/>
          <w:tab w:val="left" w:pos="1082"/>
        </w:tabs>
        <w:spacing w:before="1" w:line="286" w:lineRule="exact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запись/воспроизведение ритмического рисунка к тексту</w:t>
      </w:r>
      <w:r w:rsidR="004F7ACD" w:rsidRPr="000A2A25">
        <w:rPr>
          <w:spacing w:val="-8"/>
          <w:sz w:val="24"/>
        </w:rPr>
        <w:t xml:space="preserve"> </w:t>
      </w:r>
      <w:r w:rsidR="004F7ACD" w:rsidRPr="000A2A25">
        <w:rPr>
          <w:sz w:val="24"/>
        </w:rPr>
        <w:t>песен;</w:t>
      </w:r>
    </w:p>
    <w:p w14:paraId="4FB6D2D0" w14:textId="77777777" w:rsidR="004F7ACD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 w:rsidR="004F7ACD" w:rsidRPr="000A2A25">
        <w:rPr>
          <w:sz w:val="24"/>
        </w:rPr>
        <w:t>досочинение</w:t>
      </w:r>
      <w:proofErr w:type="spellEnd"/>
      <w:r w:rsidR="004F7ACD" w:rsidRPr="000A2A25">
        <w:rPr>
          <w:sz w:val="24"/>
        </w:rPr>
        <w:t>/сочинение/варьирование ритмического</w:t>
      </w:r>
      <w:r w:rsidR="004F7ACD" w:rsidRPr="000A2A25">
        <w:rPr>
          <w:spacing w:val="-3"/>
          <w:sz w:val="24"/>
        </w:rPr>
        <w:t xml:space="preserve"> </w:t>
      </w:r>
      <w:r w:rsidR="004F7ACD" w:rsidRPr="000A2A25">
        <w:rPr>
          <w:sz w:val="24"/>
        </w:rPr>
        <w:t>рисунка;</w:t>
      </w:r>
    </w:p>
    <w:p w14:paraId="33C2631C" w14:textId="77777777" w:rsidR="004F7ACD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 w:rsidR="004F7ACD" w:rsidRPr="000A2A25">
        <w:rPr>
          <w:sz w:val="24"/>
        </w:rPr>
        <w:t>досочинение</w:t>
      </w:r>
      <w:proofErr w:type="spellEnd"/>
      <w:r w:rsidR="004F7ACD" w:rsidRPr="000A2A25">
        <w:rPr>
          <w:sz w:val="24"/>
        </w:rPr>
        <w:t>/сочинение/варьирование</w:t>
      </w:r>
      <w:r w:rsidR="004F7ACD" w:rsidRPr="000A2A25">
        <w:rPr>
          <w:spacing w:val="-2"/>
          <w:sz w:val="24"/>
        </w:rPr>
        <w:t xml:space="preserve"> </w:t>
      </w:r>
      <w:r w:rsidR="004F7ACD" w:rsidRPr="000A2A25">
        <w:rPr>
          <w:sz w:val="24"/>
        </w:rPr>
        <w:t>мелодии;</w:t>
      </w:r>
    </w:p>
    <w:p w14:paraId="4360F214" w14:textId="77777777" w:rsidR="004F7ACD" w:rsidRPr="000A2A25" w:rsidRDefault="000A2A25" w:rsidP="000A2A25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4F7ACD" w:rsidRPr="000A2A25">
        <w:rPr>
          <w:sz w:val="24"/>
        </w:rPr>
        <w:t>игра различных комбинаций подобранных мелодий;</w:t>
      </w:r>
    </w:p>
    <w:p w14:paraId="7933B8FC" w14:textId="77777777" w:rsidR="004F7ACD" w:rsidRPr="000A2A25" w:rsidRDefault="000A2A25" w:rsidP="000A2A25">
      <w:pPr>
        <w:tabs>
          <w:tab w:val="left" w:pos="1081"/>
          <w:tab w:val="left" w:pos="1082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proofErr w:type="spellStart"/>
      <w:r w:rsidR="004F7ACD" w:rsidRPr="000A2A25">
        <w:rPr>
          <w:sz w:val="24"/>
        </w:rPr>
        <w:t>досочинение</w:t>
      </w:r>
      <w:proofErr w:type="spellEnd"/>
      <w:r w:rsidR="004F7ACD" w:rsidRPr="000A2A25">
        <w:rPr>
          <w:sz w:val="24"/>
        </w:rPr>
        <w:t>/сочинение/варьирование аккомпанемента к простейшей мелодии. Объем мелодий 8 – 16</w:t>
      </w:r>
      <w:r w:rsidR="004F7ACD" w:rsidRPr="000A2A25">
        <w:rPr>
          <w:spacing w:val="-1"/>
          <w:sz w:val="24"/>
        </w:rPr>
        <w:t xml:space="preserve"> </w:t>
      </w:r>
      <w:r w:rsidR="004F7ACD" w:rsidRPr="000A2A25">
        <w:rPr>
          <w:sz w:val="24"/>
        </w:rPr>
        <w:t>тактов.</w:t>
      </w:r>
    </w:p>
    <w:p w14:paraId="504CA5F0" w14:textId="77777777" w:rsidR="004F7ACD" w:rsidRPr="000A2A25" w:rsidRDefault="000A2A25" w:rsidP="000A2A25">
      <w:pPr>
        <w:tabs>
          <w:tab w:val="left" w:pos="1081"/>
          <w:tab w:val="left" w:pos="1082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        </w:t>
      </w:r>
      <w:r w:rsidR="004F7ACD" w:rsidRPr="000A2A25">
        <w:rPr>
          <w:b/>
          <w:sz w:val="24"/>
        </w:rPr>
        <w:t>Домашнее музицирование:</w:t>
      </w:r>
    </w:p>
    <w:p w14:paraId="2786D4E9" w14:textId="77777777" w:rsidR="004F7ACD" w:rsidRDefault="000A2A25" w:rsidP="000A2A25">
      <w:pPr>
        <w:tabs>
          <w:tab w:val="left" w:pos="1081"/>
          <w:tab w:val="left" w:pos="1082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выбор 5 – 10 любимых произведений. Преподаватель выборочно проверяет      состояние данного репертуара и корректирует его исполнение;</w:t>
      </w:r>
    </w:p>
    <w:p w14:paraId="7AA2B79F" w14:textId="77777777" w:rsidR="004F7ACD" w:rsidRDefault="004F7ACD" w:rsidP="004F7ACD">
      <w:pPr>
        <w:tabs>
          <w:tab w:val="left" w:pos="1081"/>
          <w:tab w:val="left" w:pos="1082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                   </w:t>
      </w:r>
    </w:p>
    <w:p w14:paraId="4F6B4BD1" w14:textId="7624960D" w:rsidR="004F7ACD" w:rsidRPr="0007778C" w:rsidRDefault="004F7ACD" w:rsidP="004F7ACD">
      <w:pPr>
        <w:tabs>
          <w:tab w:val="left" w:pos="1081"/>
          <w:tab w:val="left" w:pos="1082"/>
        </w:tabs>
        <w:spacing w:before="4" w:line="223" w:lineRule="auto"/>
        <w:ind w:right="722"/>
        <w:rPr>
          <w:b/>
          <w:i/>
          <w:sz w:val="24"/>
        </w:rPr>
      </w:pPr>
      <w:r w:rsidRPr="00511544">
        <w:rPr>
          <w:b/>
          <w:sz w:val="24"/>
        </w:rPr>
        <w:t xml:space="preserve">                  4 – й год обучения</w:t>
      </w:r>
      <w:r w:rsidR="0007778C">
        <w:rPr>
          <w:b/>
          <w:i/>
          <w:sz w:val="24"/>
        </w:rPr>
        <w:t xml:space="preserve"> (5 класс)</w:t>
      </w:r>
    </w:p>
    <w:p w14:paraId="624870E8" w14:textId="77777777" w:rsidR="004F7ACD" w:rsidRDefault="004F7ACD" w:rsidP="000A2A25">
      <w:pPr>
        <w:tabs>
          <w:tab w:val="left" w:pos="1081"/>
          <w:tab w:val="left" w:pos="1276"/>
        </w:tabs>
        <w:spacing w:before="4" w:line="223" w:lineRule="auto"/>
        <w:ind w:left="-284" w:right="722" w:firstLine="710"/>
        <w:rPr>
          <w:sz w:val="24"/>
        </w:rPr>
      </w:pPr>
      <w:r>
        <w:rPr>
          <w:b/>
          <w:sz w:val="24"/>
        </w:rPr>
        <w:t xml:space="preserve"> Подбор по слуху</w:t>
      </w:r>
      <w:r>
        <w:rPr>
          <w:sz w:val="24"/>
        </w:rPr>
        <w:t xml:space="preserve"> песен с аккомпанементом, не дублирующим мелодию, а построенным   на выбранной или сочиненной фактурной моделью.</w:t>
      </w:r>
    </w:p>
    <w:p w14:paraId="10206846" w14:textId="77777777" w:rsidR="004F7ACD" w:rsidRDefault="004F7ACD" w:rsidP="0050273F">
      <w:pPr>
        <w:tabs>
          <w:tab w:val="left" w:pos="567"/>
          <w:tab w:val="left" w:pos="1081"/>
          <w:tab w:val="left" w:pos="1276"/>
        </w:tabs>
        <w:spacing w:before="4" w:line="223" w:lineRule="auto"/>
        <w:ind w:left="-284" w:right="722" w:firstLine="710"/>
        <w:rPr>
          <w:sz w:val="24"/>
        </w:rPr>
      </w:pPr>
      <w:r>
        <w:rPr>
          <w:b/>
          <w:sz w:val="24"/>
        </w:rPr>
        <w:t xml:space="preserve"> Транспонирование</w:t>
      </w:r>
      <w:r>
        <w:rPr>
          <w:sz w:val="24"/>
        </w:rPr>
        <w:t xml:space="preserve"> пьес в легком изложении, т.е. в правой руке – мелодия, в левой – сопровождение, построенное на простой, типичной гармонической сетке и на неизменной фактурной модели.</w:t>
      </w:r>
    </w:p>
    <w:p w14:paraId="464CFFCC" w14:textId="77777777" w:rsidR="004F7ACD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 w:rsidRPr="002A2842">
        <w:rPr>
          <w:sz w:val="24"/>
        </w:rPr>
        <w:t xml:space="preserve"> следует сделать гармонический</w:t>
      </w:r>
      <w:r w:rsidR="004F7ACD">
        <w:rPr>
          <w:sz w:val="24"/>
        </w:rPr>
        <w:t xml:space="preserve"> анализ пьесы в данной тональности, после чего </w:t>
      </w:r>
      <w:r w:rsidR="004F7ACD">
        <w:rPr>
          <w:sz w:val="24"/>
        </w:rPr>
        <w:lastRenderedPageBreak/>
        <w:t>подписать названия аккордов (буквенное обозначение) в новой тональности.</w:t>
      </w:r>
    </w:p>
    <w:p w14:paraId="12FE220F" w14:textId="6B2C9785" w:rsidR="0050273F" w:rsidRDefault="004F7ACD" w:rsidP="0050273F">
      <w:pPr>
        <w:tabs>
          <w:tab w:val="left" w:pos="1081"/>
          <w:tab w:val="left" w:pos="1276"/>
        </w:tabs>
        <w:spacing w:before="4" w:line="223" w:lineRule="auto"/>
        <w:ind w:left="567" w:right="722"/>
        <w:rPr>
          <w:sz w:val="24"/>
        </w:rPr>
      </w:pPr>
      <w:r w:rsidRPr="00774D02">
        <w:rPr>
          <w:b/>
          <w:sz w:val="24"/>
        </w:rPr>
        <w:t>Пение и аккомпанемент</w:t>
      </w:r>
      <w:r w:rsidR="00F06242">
        <w:rPr>
          <w:b/>
          <w:sz w:val="24"/>
        </w:rPr>
        <w:t>:</w:t>
      </w:r>
    </w:p>
    <w:p w14:paraId="3A6D50F9" w14:textId="77777777" w:rsidR="004F7ACD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выполнение специальных упражнений по развитию навыков гармонизации мелодии, развитию технических навыков исполнения гармонических структур (сеток), освоение и сочинение на их основе моделей фортепианных фактур.</w:t>
      </w:r>
    </w:p>
    <w:p w14:paraId="0EC82ACA" w14:textId="77777777" w:rsidR="004F7ACD" w:rsidRDefault="004F7ACD" w:rsidP="0050273F">
      <w:pPr>
        <w:tabs>
          <w:tab w:val="left" w:pos="1081"/>
          <w:tab w:val="left" w:pos="1276"/>
        </w:tabs>
        <w:spacing w:before="4" w:line="223" w:lineRule="auto"/>
        <w:ind w:left="567" w:right="722" w:hanging="141"/>
        <w:rPr>
          <w:b/>
          <w:sz w:val="24"/>
        </w:rPr>
      </w:pPr>
      <w:r w:rsidRPr="00B36CDF">
        <w:rPr>
          <w:b/>
          <w:sz w:val="24"/>
        </w:rPr>
        <w:t xml:space="preserve">  Развитие творческих навыков и импровизация:</w:t>
      </w:r>
    </w:p>
    <w:p w14:paraId="301E420E" w14:textId="77777777" w:rsidR="0050273F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 xml:space="preserve">сочинять вокальные произведения (можно с </w:t>
      </w:r>
      <w:r>
        <w:rPr>
          <w:sz w:val="24"/>
        </w:rPr>
        <w:t>использованием стихов) поэтапно</w:t>
      </w:r>
    </w:p>
    <w:p w14:paraId="13D8CF2E" w14:textId="77777777" w:rsidR="0050273F" w:rsidRDefault="004F7ACD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  <w:lang w:val="en-US"/>
        </w:rPr>
        <w:t>a</w:t>
      </w:r>
      <w:r>
        <w:rPr>
          <w:b/>
          <w:sz w:val="24"/>
        </w:rPr>
        <w:t>)</w:t>
      </w:r>
      <w:r>
        <w:rPr>
          <w:sz w:val="24"/>
        </w:rPr>
        <w:t xml:space="preserve"> сочинение мелодии под собственный аккомпанемент ударного, ритмического характера;</w:t>
      </w:r>
    </w:p>
    <w:p w14:paraId="7F90E51C" w14:textId="77777777" w:rsidR="0050273F" w:rsidRDefault="004F7ACD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 w:rsidRPr="00774D02">
        <w:rPr>
          <w:b/>
          <w:sz w:val="24"/>
        </w:rPr>
        <w:t>б)</w:t>
      </w:r>
      <w:r>
        <w:rPr>
          <w:sz w:val="24"/>
        </w:rPr>
        <w:t xml:space="preserve"> сочиненную мелодию подобрать на фортепиано и записать;</w:t>
      </w:r>
    </w:p>
    <w:p w14:paraId="74B2555C" w14:textId="77777777" w:rsidR="0050273F" w:rsidRDefault="004F7ACD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в) </w:t>
      </w:r>
      <w:r>
        <w:rPr>
          <w:sz w:val="24"/>
        </w:rPr>
        <w:t>гармонизовать мелодию и подписать гармоническую сетку;</w:t>
      </w:r>
    </w:p>
    <w:p w14:paraId="7881A3BA" w14:textId="77777777" w:rsidR="0050273F" w:rsidRDefault="004F7ACD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г) </w:t>
      </w:r>
      <w:r>
        <w:rPr>
          <w:sz w:val="24"/>
        </w:rPr>
        <w:t>исполнение в двух вариантах:</w:t>
      </w:r>
    </w:p>
    <w:p w14:paraId="207319C6" w14:textId="77777777" w:rsidR="004F7ACD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игра мелодии правой рукой и несложное сопровождение левой рукой;</w:t>
      </w:r>
    </w:p>
    <w:p w14:paraId="7AB07680" w14:textId="77777777" w:rsidR="004F7ACD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 xml:space="preserve"> игра гармонической сетки в фактурном оформлении и исполнении мелодии голосом;</w:t>
      </w:r>
    </w:p>
    <w:p w14:paraId="5EBF07D5" w14:textId="77777777" w:rsidR="004F7ACD" w:rsidRDefault="004F7ACD" w:rsidP="0050273F">
      <w:pPr>
        <w:tabs>
          <w:tab w:val="left" w:pos="1081"/>
          <w:tab w:val="left" w:pos="1276"/>
        </w:tabs>
        <w:spacing w:before="4" w:line="223" w:lineRule="auto"/>
        <w:ind w:left="709" w:right="722" w:hanging="283"/>
        <w:rPr>
          <w:b/>
          <w:sz w:val="24"/>
        </w:rPr>
      </w:pPr>
      <w:r>
        <w:rPr>
          <w:b/>
          <w:sz w:val="24"/>
        </w:rPr>
        <w:t xml:space="preserve">   Домашнее музицирование:</w:t>
      </w:r>
    </w:p>
    <w:p w14:paraId="619C4F9E" w14:textId="77777777" w:rsidR="004F7ACD" w:rsidRDefault="0050273F" w:rsidP="0050273F">
      <w:pPr>
        <w:tabs>
          <w:tab w:val="left" w:pos="1081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>исполнение самостоятельно выученных произведений на классных концертах и других мероприятиях.</w:t>
      </w:r>
    </w:p>
    <w:p w14:paraId="44A7470D" w14:textId="56CB683A" w:rsidR="004F7ACD" w:rsidRPr="0007778C" w:rsidRDefault="0050273F" w:rsidP="0050273F">
      <w:pPr>
        <w:tabs>
          <w:tab w:val="left" w:pos="1081"/>
          <w:tab w:val="left" w:pos="1276"/>
        </w:tabs>
        <w:spacing w:before="4" w:line="223" w:lineRule="auto"/>
        <w:ind w:left="426" w:right="722"/>
        <w:rPr>
          <w:b/>
          <w:i/>
          <w:sz w:val="24"/>
        </w:rPr>
      </w:pPr>
      <w:r>
        <w:rPr>
          <w:b/>
          <w:sz w:val="24"/>
        </w:rPr>
        <w:t xml:space="preserve">                </w:t>
      </w:r>
      <w:r w:rsidR="004F7ACD">
        <w:rPr>
          <w:b/>
          <w:sz w:val="24"/>
        </w:rPr>
        <w:t xml:space="preserve"> 5 – й год обучения</w:t>
      </w:r>
      <w:r w:rsidR="0007778C">
        <w:rPr>
          <w:b/>
          <w:sz w:val="24"/>
        </w:rPr>
        <w:t xml:space="preserve"> </w:t>
      </w:r>
      <w:r w:rsidR="0007778C">
        <w:rPr>
          <w:b/>
          <w:i/>
          <w:sz w:val="24"/>
        </w:rPr>
        <w:t>(6 класс)</w:t>
      </w:r>
    </w:p>
    <w:p w14:paraId="400E93FC" w14:textId="33D2A71E" w:rsidR="00D02702" w:rsidRPr="00F06242" w:rsidRDefault="004F7ACD" w:rsidP="00D02702">
      <w:pPr>
        <w:tabs>
          <w:tab w:val="left" w:pos="1134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  </w:t>
      </w:r>
      <w:r w:rsidR="00D02702">
        <w:rPr>
          <w:b/>
          <w:sz w:val="24"/>
        </w:rPr>
        <w:t xml:space="preserve">      </w:t>
      </w:r>
      <w:r w:rsidR="00F06242">
        <w:rPr>
          <w:b/>
          <w:sz w:val="24"/>
        </w:rPr>
        <w:t xml:space="preserve"> Подбор по слуху </w:t>
      </w:r>
      <w:r w:rsidR="00F06242">
        <w:rPr>
          <w:sz w:val="24"/>
        </w:rPr>
        <w:t>пьес, песен с более сложной мелодической и гармонической фактурой.</w:t>
      </w:r>
    </w:p>
    <w:p w14:paraId="018B819B" w14:textId="30E99F0C" w:rsidR="00D02702" w:rsidRDefault="00D02702" w:rsidP="00D02702">
      <w:pPr>
        <w:tabs>
          <w:tab w:val="left" w:pos="1134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         Транспонирование:</w:t>
      </w:r>
    </w:p>
    <w:p w14:paraId="00AC0B13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>транспонирование пьес в легком изложении, из произведений в более сложном изложении играть небольшие отрывки «</w:t>
      </w:r>
      <w:proofErr w:type="spellStart"/>
      <w:r w:rsidR="004F7ACD">
        <w:rPr>
          <w:sz w:val="24"/>
        </w:rPr>
        <w:t>секвенционно</w:t>
      </w:r>
      <w:proofErr w:type="spellEnd"/>
      <w:r w:rsidR="004F7ACD">
        <w:rPr>
          <w:sz w:val="24"/>
        </w:rPr>
        <w:t>» (использовать классические, джазовые пьесы и этюды).</w:t>
      </w:r>
    </w:p>
    <w:p w14:paraId="63319976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>перед началом транспонирования сделать гармонический анализ;</w:t>
      </w:r>
    </w:p>
    <w:p w14:paraId="14B86037" w14:textId="77777777" w:rsidR="00D02702" w:rsidRDefault="0050273F" w:rsidP="0050273F">
      <w:pPr>
        <w:tabs>
          <w:tab w:val="left" w:pos="1134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>игре в транспорте опираться на навыки, приобретенные благодаря «графическому восприятию нотного текста», игре секвенций, гармонических схем, и гармоническому анализу произведений.</w:t>
      </w:r>
      <w:r w:rsidR="00D02702">
        <w:rPr>
          <w:b/>
          <w:sz w:val="24"/>
        </w:rPr>
        <w:t xml:space="preserve"> </w:t>
      </w:r>
    </w:p>
    <w:p w14:paraId="29B667F2" w14:textId="67A49B60" w:rsidR="004F7ACD" w:rsidRDefault="00D02702" w:rsidP="00D02702">
      <w:pPr>
        <w:tabs>
          <w:tab w:val="left" w:pos="1134"/>
        </w:tabs>
        <w:spacing w:before="4" w:line="223" w:lineRule="auto"/>
        <w:ind w:right="722"/>
        <w:rPr>
          <w:b/>
          <w:sz w:val="24"/>
        </w:rPr>
      </w:pPr>
      <w:r>
        <w:rPr>
          <w:b/>
          <w:sz w:val="24"/>
        </w:rPr>
        <w:t xml:space="preserve">          </w:t>
      </w:r>
      <w:r w:rsidR="004F7ACD">
        <w:rPr>
          <w:b/>
          <w:sz w:val="24"/>
        </w:rPr>
        <w:t>Пение и аккомпанемент:</w:t>
      </w:r>
    </w:p>
    <w:p w14:paraId="55BE6ED4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 w:rsidRPr="00E72372">
        <w:rPr>
          <w:sz w:val="24"/>
        </w:rPr>
        <w:t>продолжать работу по развитию навыков гармонизации</w:t>
      </w:r>
      <w:r w:rsidR="004F7ACD">
        <w:rPr>
          <w:sz w:val="24"/>
        </w:rPr>
        <w:t xml:space="preserve"> мелодии, развитию навыков исполнения гармонических структур и сочинению моделей фортепианных фактур.</w:t>
      </w:r>
    </w:p>
    <w:p w14:paraId="05AE9E0A" w14:textId="77777777" w:rsidR="004F7ACD" w:rsidRDefault="004F7ACD" w:rsidP="004F7ACD">
      <w:pPr>
        <w:tabs>
          <w:tab w:val="left" w:pos="1134"/>
          <w:tab w:val="left" w:pos="1276"/>
        </w:tabs>
        <w:spacing w:before="4" w:line="223" w:lineRule="auto"/>
        <w:ind w:left="426" w:right="722"/>
        <w:rPr>
          <w:b/>
          <w:sz w:val="24"/>
        </w:rPr>
      </w:pPr>
      <w:r w:rsidRPr="00E72372">
        <w:rPr>
          <w:b/>
          <w:sz w:val="24"/>
        </w:rPr>
        <w:t xml:space="preserve">   Развитие творческих навыков и импровизация:</w:t>
      </w:r>
    </w:p>
    <w:p w14:paraId="16F1875A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сочинять вокальные произведения под ритмическое сопровождение с дальнейшим подбором их на фортепиано;</w:t>
      </w:r>
    </w:p>
    <w:p w14:paraId="4AE2577E" w14:textId="77777777" w:rsidR="0050273F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>-</w:t>
      </w:r>
      <w:r w:rsidR="004F7ACD">
        <w:rPr>
          <w:sz w:val="24"/>
        </w:rPr>
        <w:t xml:space="preserve"> сочинять инструментальные «фантазии» на основе составленных гармонических сеток и исполнять их с использованием фактурных моделей;</w:t>
      </w:r>
    </w:p>
    <w:p w14:paraId="684367C5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сочинять небольшие произведения в жанрах и стилях, выбранных учащимся или в жанрах и стилях, близких изучаемым произведениям;</w:t>
      </w:r>
    </w:p>
    <w:p w14:paraId="7CF0D917" w14:textId="77777777" w:rsidR="004F7ACD" w:rsidRDefault="0050273F" w:rsidP="004F7ACD">
      <w:pPr>
        <w:tabs>
          <w:tab w:val="left" w:pos="1134"/>
          <w:tab w:val="left" w:pos="1276"/>
        </w:tabs>
        <w:spacing w:before="4" w:line="223" w:lineRule="auto"/>
        <w:ind w:left="426" w:right="722"/>
        <w:rPr>
          <w:sz w:val="24"/>
        </w:rPr>
      </w:pPr>
      <w:r>
        <w:rPr>
          <w:b/>
          <w:sz w:val="24"/>
        </w:rPr>
        <w:t xml:space="preserve">   </w:t>
      </w:r>
      <w:r w:rsidR="004F7ACD" w:rsidRPr="00422E67">
        <w:rPr>
          <w:b/>
          <w:sz w:val="24"/>
        </w:rPr>
        <w:t xml:space="preserve"> Домашнее музицирование</w:t>
      </w:r>
      <w:r w:rsidR="004F7ACD">
        <w:rPr>
          <w:sz w:val="24"/>
        </w:rPr>
        <w:t>:</w:t>
      </w:r>
    </w:p>
    <w:p w14:paraId="3EC5301B" w14:textId="77777777" w:rsidR="004F7ACD" w:rsidRDefault="0050273F" w:rsidP="0050273F">
      <w:pPr>
        <w:tabs>
          <w:tab w:val="left" w:pos="1134"/>
          <w:tab w:val="left" w:pos="1276"/>
        </w:tabs>
        <w:spacing w:before="4" w:line="223" w:lineRule="auto"/>
        <w:ind w:right="722"/>
        <w:rPr>
          <w:sz w:val="24"/>
        </w:rPr>
      </w:pPr>
      <w:r>
        <w:rPr>
          <w:b/>
          <w:sz w:val="24"/>
        </w:rPr>
        <w:t xml:space="preserve">- </w:t>
      </w:r>
      <w:r w:rsidR="004F7ACD">
        <w:rPr>
          <w:sz w:val="24"/>
        </w:rPr>
        <w:t>репертуар домашнего музицирования должен состоять из любимых произведений, включая собственные сочинения, любого жанра и стиля (5 – 8), которые были освоены учащимися за последние 2 – 3 года.</w:t>
      </w:r>
    </w:p>
    <w:p w14:paraId="2DD35340" w14:textId="77777777" w:rsidR="004F7ACD" w:rsidRDefault="004F7ACD" w:rsidP="004F7ACD">
      <w:pPr>
        <w:tabs>
          <w:tab w:val="left" w:pos="1134"/>
          <w:tab w:val="left" w:pos="1276"/>
        </w:tabs>
        <w:spacing w:before="4" w:line="223" w:lineRule="auto"/>
        <w:ind w:left="426" w:right="722"/>
        <w:rPr>
          <w:sz w:val="24"/>
        </w:rPr>
      </w:pPr>
      <w:r>
        <w:rPr>
          <w:sz w:val="24"/>
        </w:rPr>
        <w:t xml:space="preserve">             </w:t>
      </w:r>
    </w:p>
    <w:p w14:paraId="1F2D971E" w14:textId="77777777" w:rsidR="004F7ACD" w:rsidRPr="00126FF9" w:rsidRDefault="004F7ACD" w:rsidP="00C15C20">
      <w:pPr>
        <w:pStyle w:val="a4"/>
        <w:numPr>
          <w:ilvl w:val="0"/>
          <w:numId w:val="32"/>
        </w:numPr>
        <w:tabs>
          <w:tab w:val="left" w:pos="1134"/>
          <w:tab w:val="left" w:pos="1276"/>
        </w:tabs>
        <w:spacing w:before="4" w:line="223" w:lineRule="auto"/>
        <w:ind w:right="722"/>
        <w:rPr>
          <w:b/>
          <w:sz w:val="24"/>
        </w:rPr>
      </w:pPr>
      <w:r w:rsidRPr="00126FF9">
        <w:rPr>
          <w:b/>
          <w:sz w:val="24"/>
        </w:rPr>
        <w:t>Итоговые требования.</w:t>
      </w:r>
    </w:p>
    <w:p w14:paraId="330B1DB6" w14:textId="77777777" w:rsidR="0050273F" w:rsidRDefault="0050273F" w:rsidP="0050273F">
      <w:pPr>
        <w:pStyle w:val="a4"/>
        <w:tabs>
          <w:tab w:val="left" w:pos="1309"/>
        </w:tabs>
        <w:spacing w:before="4" w:line="223" w:lineRule="auto"/>
        <w:ind w:left="-142" w:right="722" w:firstLine="0"/>
        <w:rPr>
          <w:sz w:val="24"/>
        </w:rPr>
      </w:pPr>
      <w:r>
        <w:rPr>
          <w:sz w:val="24"/>
        </w:rPr>
        <w:t xml:space="preserve">       </w:t>
      </w:r>
      <w:r w:rsidR="004F7ACD">
        <w:rPr>
          <w:sz w:val="24"/>
        </w:rPr>
        <w:t>Предмет «Музицирования» формирует и развивает разносторонние музыкальные способности и интересы. Окончив курс обучения, ученик должен:</w:t>
      </w:r>
    </w:p>
    <w:p w14:paraId="4C7F915A" w14:textId="77777777" w:rsidR="004F7ACD" w:rsidRDefault="0050273F" w:rsidP="0050273F">
      <w:pPr>
        <w:pStyle w:val="a4"/>
        <w:tabs>
          <w:tab w:val="left" w:pos="1309"/>
        </w:tabs>
        <w:spacing w:before="4" w:line="223" w:lineRule="auto"/>
        <w:ind w:left="-142" w:right="722" w:firstLine="0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 xml:space="preserve">Читать с листа музыкальные произведения различной стилевой направленности      </w:t>
      </w:r>
    </w:p>
    <w:p w14:paraId="54F8196A" w14:textId="77777777" w:rsidR="0050273F" w:rsidRDefault="004F7ACD" w:rsidP="0050273F">
      <w:pPr>
        <w:tabs>
          <w:tab w:val="left" w:pos="426"/>
          <w:tab w:val="left" w:pos="1309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       (классической, джазовой, эстрадной)</w:t>
      </w:r>
    </w:p>
    <w:p w14:paraId="4CF3CAAE" w14:textId="77777777" w:rsidR="004F7ACD" w:rsidRDefault="0050273F" w:rsidP="0050273F">
      <w:pPr>
        <w:tabs>
          <w:tab w:val="left" w:pos="426"/>
          <w:tab w:val="left" w:pos="1309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Подбирать по слуху понравившуюся мелодию с аккомпанементом, используя различные варианты фактуры.</w:t>
      </w:r>
    </w:p>
    <w:p w14:paraId="3FB34084" w14:textId="77777777" w:rsidR="004F7ACD" w:rsidRDefault="0050273F" w:rsidP="004F7ACD">
      <w:pPr>
        <w:tabs>
          <w:tab w:val="left" w:pos="426"/>
          <w:tab w:val="left" w:pos="1309"/>
        </w:tabs>
        <w:spacing w:before="4" w:line="223" w:lineRule="auto"/>
        <w:ind w:left="426" w:right="722" w:hanging="426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Уметь аккомпанировать и петь под собственный аккомпанемент.</w:t>
      </w:r>
    </w:p>
    <w:p w14:paraId="5ABED07B" w14:textId="77777777" w:rsidR="004F7ACD" w:rsidRDefault="0050273F" w:rsidP="004F7ACD">
      <w:pPr>
        <w:tabs>
          <w:tab w:val="left" w:pos="426"/>
          <w:tab w:val="left" w:pos="1309"/>
        </w:tabs>
        <w:spacing w:before="4" w:line="223" w:lineRule="auto"/>
        <w:ind w:left="426" w:right="722" w:hanging="426"/>
        <w:rPr>
          <w:sz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Музицировать (импровизировать и сочинять в силу своих способностей) в простых жанрах.</w:t>
      </w:r>
    </w:p>
    <w:p w14:paraId="6550F84A" w14:textId="77777777" w:rsidR="004F7ACD" w:rsidRDefault="004F7ACD" w:rsidP="004F7ACD">
      <w:pPr>
        <w:tabs>
          <w:tab w:val="left" w:pos="426"/>
          <w:tab w:val="left" w:pos="1309"/>
        </w:tabs>
        <w:spacing w:before="4" w:line="223" w:lineRule="auto"/>
        <w:ind w:left="426" w:right="722" w:hanging="426"/>
        <w:rPr>
          <w:sz w:val="24"/>
        </w:rPr>
      </w:pPr>
      <w:r>
        <w:rPr>
          <w:sz w:val="24"/>
        </w:rPr>
        <w:t xml:space="preserve"> </w:t>
      </w:r>
      <w:r w:rsidR="0050273F">
        <w:rPr>
          <w:sz w:val="24"/>
        </w:rPr>
        <w:t xml:space="preserve">- </w:t>
      </w:r>
      <w:r>
        <w:rPr>
          <w:sz w:val="24"/>
        </w:rPr>
        <w:t>Играть гармонические схемы в различных тональностях, применяя различные варианты фактур.</w:t>
      </w:r>
    </w:p>
    <w:p w14:paraId="6E522784" w14:textId="77777777" w:rsidR="004F7ACD" w:rsidRPr="00ED7DF7" w:rsidRDefault="004F7ACD" w:rsidP="004F7ACD">
      <w:pPr>
        <w:tabs>
          <w:tab w:val="left" w:pos="426"/>
          <w:tab w:val="left" w:pos="1309"/>
        </w:tabs>
        <w:spacing w:before="4" w:line="223" w:lineRule="auto"/>
        <w:ind w:left="426" w:right="722" w:hanging="426"/>
        <w:rPr>
          <w:sz w:val="24"/>
        </w:rPr>
      </w:pPr>
      <w:r>
        <w:rPr>
          <w:sz w:val="24"/>
        </w:rPr>
        <w:lastRenderedPageBreak/>
        <w:t xml:space="preserve"> </w:t>
      </w:r>
      <w:r w:rsidR="0050273F">
        <w:rPr>
          <w:sz w:val="24"/>
        </w:rPr>
        <w:t xml:space="preserve">- </w:t>
      </w:r>
      <w:r>
        <w:rPr>
          <w:sz w:val="24"/>
        </w:rPr>
        <w:t>Иметь разнообразный репертуар для досуговых мероприятий и самостоятельно его расширять.</w:t>
      </w:r>
    </w:p>
    <w:p w14:paraId="60C2DDB9" w14:textId="77777777" w:rsidR="004F7ACD" w:rsidRPr="00E72372" w:rsidRDefault="004F7ACD" w:rsidP="004F7ACD">
      <w:pPr>
        <w:tabs>
          <w:tab w:val="left" w:pos="1081"/>
          <w:tab w:val="left" w:pos="1276"/>
        </w:tabs>
        <w:spacing w:before="4" w:line="223" w:lineRule="auto"/>
        <w:ind w:left="426" w:right="722"/>
        <w:rPr>
          <w:b/>
          <w:sz w:val="24"/>
        </w:rPr>
      </w:pPr>
      <w:r w:rsidRPr="00E72372">
        <w:rPr>
          <w:b/>
          <w:sz w:val="24"/>
        </w:rPr>
        <w:t xml:space="preserve">              </w:t>
      </w:r>
    </w:p>
    <w:p w14:paraId="2EC0FC44" w14:textId="77777777" w:rsidR="004F7ACD" w:rsidRPr="00422E67" w:rsidRDefault="004F7ACD" w:rsidP="00126FF9">
      <w:pPr>
        <w:tabs>
          <w:tab w:val="left" w:pos="1081"/>
          <w:tab w:val="left" w:pos="1082"/>
        </w:tabs>
        <w:spacing w:before="4" w:line="223" w:lineRule="auto"/>
        <w:ind w:left="-142" w:right="722"/>
        <w:jc w:val="both"/>
        <w:rPr>
          <w:b/>
          <w:sz w:val="24"/>
        </w:rPr>
      </w:pPr>
      <w:r>
        <w:t>Данные требования являются примерными и могут быть изменены в процессе занятий на более легкий или усложненный вариант. Форма индивидуального занятия позволяет преподавателю творчески подходить к процессу обучения с учетом музыкальных способностей и возможностей учащегося, а также учитывать скорость усвоения материала.</w:t>
      </w:r>
    </w:p>
    <w:p w14:paraId="3C9A926C" w14:textId="77777777" w:rsidR="0050273F" w:rsidRDefault="004F7ACD" w:rsidP="00126FF9">
      <w:pPr>
        <w:pStyle w:val="a3"/>
        <w:ind w:left="361" w:right="218" w:hanging="219"/>
        <w:jc w:val="both"/>
      </w:pPr>
      <w:r>
        <w:t>Занятия предметом «Музицирование» вво</w:t>
      </w:r>
      <w:r w:rsidR="0050273F">
        <w:t>дятся для раскрытия творческого</w:t>
      </w:r>
    </w:p>
    <w:p w14:paraId="10F00B49" w14:textId="77777777" w:rsidR="004F7ACD" w:rsidRDefault="004F7ACD" w:rsidP="00126FF9">
      <w:pPr>
        <w:pStyle w:val="a3"/>
        <w:tabs>
          <w:tab w:val="left" w:pos="426"/>
        </w:tabs>
        <w:ind w:left="-142" w:right="218"/>
        <w:jc w:val="both"/>
      </w:pPr>
      <w:r>
        <w:t>потенциала учащихся, а также предполагают развитие интереса к самостоятельным занятиям музыкой.</w:t>
      </w:r>
    </w:p>
    <w:p w14:paraId="63ED9F06" w14:textId="77777777" w:rsidR="004F7ACD" w:rsidRDefault="004F7ACD" w:rsidP="004F7ACD">
      <w:pPr>
        <w:pStyle w:val="a3"/>
        <w:ind w:left="1069"/>
        <w:jc w:val="both"/>
      </w:pPr>
      <w:r>
        <w:t>Основные принципы подбора репертуара:</w:t>
      </w:r>
    </w:p>
    <w:p w14:paraId="2DFA892A" w14:textId="77777777" w:rsidR="004F7ACD" w:rsidRPr="00126FF9" w:rsidRDefault="00126FF9" w:rsidP="00126FF9">
      <w:pPr>
        <w:tabs>
          <w:tab w:val="left" w:pos="1081"/>
          <w:tab w:val="left" w:pos="1082"/>
        </w:tabs>
        <w:spacing w:line="28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доступность по содержанию текста и возможностям</w:t>
      </w:r>
      <w:r w:rsidR="004F7ACD" w:rsidRPr="00126FF9">
        <w:rPr>
          <w:spacing w:val="-3"/>
          <w:sz w:val="24"/>
        </w:rPr>
        <w:t xml:space="preserve"> </w:t>
      </w:r>
      <w:r w:rsidR="004F7ACD" w:rsidRPr="00126FF9">
        <w:rPr>
          <w:sz w:val="24"/>
        </w:rPr>
        <w:t>обучающихся;</w:t>
      </w:r>
    </w:p>
    <w:p w14:paraId="7F6CDDE1" w14:textId="77777777" w:rsidR="004F7ACD" w:rsidRPr="00126FF9" w:rsidRDefault="00126FF9" w:rsidP="00126FF9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узнаваемость предлагаемых песен и</w:t>
      </w:r>
      <w:r w:rsidR="004F7ACD" w:rsidRPr="00126FF9">
        <w:rPr>
          <w:spacing w:val="3"/>
          <w:sz w:val="24"/>
        </w:rPr>
        <w:t xml:space="preserve"> </w:t>
      </w:r>
      <w:r w:rsidR="004F7ACD" w:rsidRPr="00126FF9">
        <w:rPr>
          <w:sz w:val="24"/>
        </w:rPr>
        <w:t>произведений;</w:t>
      </w:r>
    </w:p>
    <w:p w14:paraId="0E8907D6" w14:textId="77777777" w:rsidR="004F7ACD" w:rsidRPr="00126FF9" w:rsidRDefault="00126FF9" w:rsidP="00126FF9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художественная ценность произведения;</w:t>
      </w:r>
    </w:p>
    <w:p w14:paraId="39FE6366" w14:textId="77777777" w:rsidR="004F7ACD" w:rsidRPr="00126FF9" w:rsidRDefault="00126FF9" w:rsidP="00126FF9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решение учебных</w:t>
      </w:r>
      <w:r w:rsidR="004F7ACD" w:rsidRPr="00126FF9">
        <w:rPr>
          <w:spacing w:val="2"/>
          <w:sz w:val="24"/>
        </w:rPr>
        <w:t xml:space="preserve"> </w:t>
      </w:r>
      <w:r w:rsidR="004F7ACD" w:rsidRPr="00126FF9">
        <w:rPr>
          <w:sz w:val="24"/>
        </w:rPr>
        <w:t>задач.</w:t>
      </w:r>
    </w:p>
    <w:p w14:paraId="6F3824E8" w14:textId="77777777" w:rsidR="004F7ACD" w:rsidRPr="00126FF9" w:rsidRDefault="00126FF9" w:rsidP="00126FF9">
      <w:pPr>
        <w:tabs>
          <w:tab w:val="left" w:pos="1081"/>
          <w:tab w:val="left" w:pos="1082"/>
        </w:tabs>
        <w:spacing w:line="27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разнообразие по стилю, эпохе, жанру, средствам музыкальной</w:t>
      </w:r>
      <w:r w:rsidR="004F7ACD" w:rsidRPr="00126FF9">
        <w:rPr>
          <w:spacing w:val="-9"/>
          <w:sz w:val="24"/>
        </w:rPr>
        <w:t xml:space="preserve"> </w:t>
      </w:r>
      <w:r w:rsidR="004F7ACD" w:rsidRPr="00126FF9">
        <w:rPr>
          <w:sz w:val="24"/>
        </w:rPr>
        <w:t>выразительности.</w:t>
      </w:r>
    </w:p>
    <w:p w14:paraId="57ECC4DA" w14:textId="77777777" w:rsidR="004F7ACD" w:rsidRDefault="00126FF9" w:rsidP="00126FF9">
      <w:pPr>
        <w:pStyle w:val="a3"/>
        <w:ind w:left="-142" w:right="222"/>
      </w:pPr>
      <w:r>
        <w:t xml:space="preserve">       </w:t>
      </w:r>
      <w:r w:rsidR="004F7ACD">
        <w:t xml:space="preserve">В основе лежит классическая музыка в сочетании с лучшими </w:t>
      </w:r>
      <w:proofErr w:type="gramStart"/>
      <w:r w:rsidR="004F7ACD">
        <w:t>образцами  народной</w:t>
      </w:r>
      <w:proofErr w:type="gramEnd"/>
      <w:r w:rsidR="004F7ACD">
        <w:t xml:space="preserve"> и современной.</w:t>
      </w:r>
    </w:p>
    <w:p w14:paraId="3148C0AE" w14:textId="77777777" w:rsidR="004F7ACD" w:rsidRDefault="004F7ACD" w:rsidP="004F7ACD">
      <w:pPr>
        <w:pStyle w:val="a3"/>
        <w:spacing w:before="6"/>
        <w:ind w:left="0"/>
        <w:rPr>
          <w:sz w:val="23"/>
        </w:rPr>
      </w:pPr>
    </w:p>
    <w:p w14:paraId="4F1492C0" w14:textId="77777777" w:rsidR="004F7ACD" w:rsidRDefault="004F7ACD" w:rsidP="00C15C20">
      <w:pPr>
        <w:pStyle w:val="1"/>
        <w:numPr>
          <w:ilvl w:val="0"/>
          <w:numId w:val="32"/>
        </w:numPr>
        <w:tabs>
          <w:tab w:val="left" w:pos="2616"/>
        </w:tabs>
        <w:spacing w:before="1" w:line="240" w:lineRule="auto"/>
      </w:pPr>
      <w:r>
        <w:t>Требования к уровню подготовки</w:t>
      </w:r>
      <w:r>
        <w:rPr>
          <w:spacing w:val="-3"/>
        </w:rPr>
        <w:t xml:space="preserve"> </w:t>
      </w:r>
      <w:r>
        <w:t>обучающихся</w:t>
      </w:r>
    </w:p>
    <w:p w14:paraId="634EAAC9" w14:textId="77777777" w:rsidR="004F7ACD" w:rsidRDefault="00126FF9" w:rsidP="00126FF9">
      <w:pPr>
        <w:pStyle w:val="a3"/>
        <w:ind w:left="-142" w:right="220" w:firstLine="142"/>
        <w:jc w:val="both"/>
      </w:pPr>
      <w:r>
        <w:rPr>
          <w:b/>
          <w:sz w:val="23"/>
        </w:rPr>
        <w:t xml:space="preserve">     </w:t>
      </w:r>
      <w:r w:rsidR="004F7ACD">
        <w:t>Уровень подготовки обучающихся является результатом освоения программы учебного предмета «Музицирование» с учетом оптимального соотношения индивидуальных особенностей развития учащегося и предлагаемого к изучению материала.</w:t>
      </w:r>
    </w:p>
    <w:p w14:paraId="5BFAD575" w14:textId="77777777" w:rsidR="004F7ACD" w:rsidRDefault="004F7ACD" w:rsidP="00126FF9">
      <w:pPr>
        <w:pStyle w:val="a3"/>
        <w:spacing w:before="1"/>
        <w:ind w:left="-142" w:right="220" w:firstLine="708"/>
        <w:jc w:val="both"/>
      </w:pPr>
      <w:r>
        <w:t xml:space="preserve">Предполагается наличие </w:t>
      </w:r>
      <w:proofErr w:type="spellStart"/>
      <w:r>
        <w:t>общемузыкальных</w:t>
      </w:r>
      <w:proofErr w:type="spellEnd"/>
      <w:r>
        <w:t xml:space="preserve"> знаний и навыков игры на инструменте:</w:t>
      </w:r>
    </w:p>
    <w:p w14:paraId="40DBCDAF" w14:textId="77777777" w:rsidR="004F7ACD" w:rsidRPr="00126FF9" w:rsidRDefault="00126FF9" w:rsidP="00126FF9">
      <w:pPr>
        <w:tabs>
          <w:tab w:val="left" w:pos="1081"/>
          <w:tab w:val="left" w:pos="1082"/>
          <w:tab w:val="left" w:pos="2531"/>
          <w:tab w:val="left" w:pos="2922"/>
          <w:tab w:val="left" w:pos="4763"/>
          <w:tab w:val="left" w:pos="6738"/>
          <w:tab w:val="left" w:pos="8091"/>
        </w:tabs>
        <w:spacing w:before="14" w:line="223" w:lineRule="auto"/>
        <w:ind w:right="220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знакомство</w:t>
      </w:r>
      <w:r w:rsidR="004F7ACD" w:rsidRPr="00126FF9">
        <w:rPr>
          <w:sz w:val="24"/>
        </w:rPr>
        <w:tab/>
        <w:t>с</w:t>
      </w:r>
      <w:r w:rsidR="004F7ACD" w:rsidRPr="00126FF9">
        <w:rPr>
          <w:sz w:val="24"/>
        </w:rPr>
        <w:tab/>
        <w:t>музыкальными</w:t>
      </w:r>
      <w:r w:rsidR="004F7ACD" w:rsidRPr="00126FF9">
        <w:rPr>
          <w:sz w:val="24"/>
        </w:rPr>
        <w:tab/>
        <w:t>произведениями</w:t>
      </w:r>
      <w:r w:rsidR="004F7ACD" w:rsidRPr="00126FF9">
        <w:rPr>
          <w:sz w:val="24"/>
        </w:rPr>
        <w:tab/>
        <w:t>различной</w:t>
      </w:r>
      <w:r w:rsidR="004F7ACD" w:rsidRPr="00126FF9">
        <w:rPr>
          <w:sz w:val="24"/>
        </w:rPr>
        <w:tab/>
      </w:r>
      <w:r w:rsidR="004F7ACD" w:rsidRPr="00126FF9">
        <w:rPr>
          <w:spacing w:val="-1"/>
          <w:sz w:val="24"/>
        </w:rPr>
        <w:t xml:space="preserve">стилистической </w:t>
      </w:r>
      <w:r w:rsidR="004F7ACD" w:rsidRPr="00126FF9">
        <w:rPr>
          <w:sz w:val="24"/>
        </w:rPr>
        <w:t>направленности (классической, народной, современной);</w:t>
      </w:r>
    </w:p>
    <w:p w14:paraId="4B6E86CB" w14:textId="77777777" w:rsidR="004F7ACD" w:rsidRPr="00126FF9" w:rsidRDefault="00126FF9" w:rsidP="00126FF9">
      <w:pPr>
        <w:tabs>
          <w:tab w:val="left" w:pos="1081"/>
          <w:tab w:val="left" w:pos="1082"/>
        </w:tabs>
        <w:spacing w:before="18" w:line="223" w:lineRule="auto"/>
        <w:ind w:right="221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развитие гармонического и мелодического слуха как плодотворной основы для достижения положительных результатов в</w:t>
      </w:r>
      <w:r w:rsidR="004F7ACD" w:rsidRPr="00126FF9">
        <w:rPr>
          <w:spacing w:val="-1"/>
          <w:sz w:val="24"/>
        </w:rPr>
        <w:t xml:space="preserve"> </w:t>
      </w:r>
      <w:r w:rsidR="004F7ACD" w:rsidRPr="00126FF9">
        <w:rPr>
          <w:sz w:val="24"/>
        </w:rPr>
        <w:t>обучении;</w:t>
      </w:r>
    </w:p>
    <w:p w14:paraId="6A35F9E0" w14:textId="77777777" w:rsidR="004F7ACD" w:rsidRPr="00126FF9" w:rsidRDefault="00126FF9" w:rsidP="00126FF9">
      <w:pPr>
        <w:tabs>
          <w:tab w:val="left" w:pos="1081"/>
          <w:tab w:val="left" w:pos="1082"/>
        </w:tabs>
        <w:spacing w:before="5" w:line="286" w:lineRule="exact"/>
        <w:rPr>
          <w:sz w:val="24"/>
        </w:rPr>
      </w:pPr>
      <w:r>
        <w:rPr>
          <w:sz w:val="24"/>
        </w:rPr>
        <w:t xml:space="preserve">- </w:t>
      </w:r>
      <w:r w:rsidR="004F7ACD" w:rsidRPr="00126FF9">
        <w:rPr>
          <w:sz w:val="24"/>
        </w:rPr>
        <w:t>формирование внутреннего чувства</w:t>
      </w:r>
      <w:r w:rsidR="004F7ACD" w:rsidRPr="00126FF9">
        <w:rPr>
          <w:spacing w:val="-3"/>
          <w:sz w:val="24"/>
        </w:rPr>
        <w:t xml:space="preserve"> </w:t>
      </w:r>
      <w:r w:rsidR="004F7ACD" w:rsidRPr="00126FF9">
        <w:rPr>
          <w:sz w:val="24"/>
        </w:rPr>
        <w:t>ритма;</w:t>
      </w:r>
    </w:p>
    <w:p w14:paraId="33C0084D" w14:textId="77777777" w:rsidR="004A5986" w:rsidRDefault="00126FF9" w:rsidP="004A5986">
      <w:pPr>
        <w:spacing w:line="360" w:lineRule="auto"/>
        <w:rPr>
          <w:b/>
          <w:caps/>
          <w:sz w:val="24"/>
          <w:szCs w:val="24"/>
        </w:rPr>
      </w:pPr>
      <w:r>
        <w:rPr>
          <w:sz w:val="24"/>
        </w:rPr>
        <w:t xml:space="preserve">- </w:t>
      </w:r>
      <w:r w:rsidR="004F7ACD">
        <w:rPr>
          <w:sz w:val="24"/>
        </w:rPr>
        <w:t>развитие образного</w:t>
      </w:r>
      <w:r w:rsidR="004F7ACD">
        <w:rPr>
          <w:spacing w:val="-2"/>
          <w:sz w:val="24"/>
        </w:rPr>
        <w:t xml:space="preserve"> </w:t>
      </w:r>
      <w:r w:rsidR="004F7ACD">
        <w:rPr>
          <w:sz w:val="24"/>
        </w:rPr>
        <w:t>мышления;</w:t>
      </w:r>
      <w:r w:rsidR="004A5986" w:rsidRPr="004A5986">
        <w:rPr>
          <w:b/>
          <w:caps/>
          <w:sz w:val="24"/>
          <w:szCs w:val="24"/>
        </w:rPr>
        <w:t xml:space="preserve"> </w:t>
      </w:r>
    </w:p>
    <w:p w14:paraId="690B4A76" w14:textId="77777777" w:rsidR="004A5986" w:rsidRPr="004A5986" w:rsidRDefault="004A5986" w:rsidP="004A5986">
      <w:pPr>
        <w:pStyle w:val="1"/>
        <w:tabs>
          <w:tab w:val="left" w:pos="851"/>
        </w:tabs>
        <w:ind w:left="0" w:firstLine="0"/>
      </w:pPr>
      <w:r>
        <w:t xml:space="preserve">              </w:t>
      </w:r>
      <w:r w:rsidR="00126FF9">
        <w:t>6</w:t>
      </w:r>
      <w:r>
        <w:t>. Примерные требования для контрольных уроков</w:t>
      </w:r>
    </w:p>
    <w:p w14:paraId="71347E8F" w14:textId="77777777" w:rsidR="004A5986" w:rsidRPr="004A5986" w:rsidRDefault="004A5986" w:rsidP="004A5986">
      <w:pPr>
        <w:spacing w:line="360" w:lineRule="auto"/>
        <w:jc w:val="center"/>
        <w:rPr>
          <w:b/>
          <w:i/>
          <w:sz w:val="24"/>
          <w:szCs w:val="24"/>
        </w:rPr>
      </w:pPr>
      <w:r w:rsidRPr="004A5986">
        <w:rPr>
          <w:b/>
          <w:i/>
          <w:sz w:val="24"/>
          <w:szCs w:val="24"/>
        </w:rPr>
        <w:t>1-й вариант</w:t>
      </w:r>
    </w:p>
    <w:p w14:paraId="05E83129" w14:textId="77777777" w:rsidR="004A5986" w:rsidRPr="004A5986" w:rsidRDefault="004A5986" w:rsidP="00EB4AC6">
      <w:pPr>
        <w:spacing w:line="360" w:lineRule="auto"/>
        <w:jc w:val="both"/>
        <w:rPr>
          <w:sz w:val="24"/>
          <w:szCs w:val="24"/>
        </w:rPr>
      </w:pPr>
      <w:r w:rsidRPr="004A5986">
        <w:rPr>
          <w:b/>
          <w:sz w:val="24"/>
          <w:szCs w:val="24"/>
        </w:rPr>
        <w:t>I полугодие</w:t>
      </w:r>
      <w:r w:rsidRPr="004A5986">
        <w:rPr>
          <w:sz w:val="24"/>
          <w:szCs w:val="24"/>
        </w:rPr>
        <w:t xml:space="preserve"> (контрольный урок).</w:t>
      </w:r>
    </w:p>
    <w:p w14:paraId="37B29317" w14:textId="77777777" w:rsidR="004A5986" w:rsidRPr="004A5986" w:rsidRDefault="004A5986" w:rsidP="004A5986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Исполнение подобранных по слуху песен (1-2) в 2-х тональностях (или в пройденных тональностях).</w:t>
      </w:r>
    </w:p>
    <w:p w14:paraId="58C19EBD" w14:textId="77777777" w:rsidR="004A5986" w:rsidRPr="004A5986" w:rsidRDefault="004A5986" w:rsidP="004A5986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Транспонирование по нотам.</w:t>
      </w:r>
    </w:p>
    <w:p w14:paraId="16F39A25" w14:textId="77777777" w:rsidR="004A5986" w:rsidRPr="004A5986" w:rsidRDefault="004A5986" w:rsidP="004A5986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Игра аккомпанемента (1 произведение).</w:t>
      </w:r>
    </w:p>
    <w:p w14:paraId="1A6D3CFC" w14:textId="77777777" w:rsidR="004A5986" w:rsidRPr="004A5986" w:rsidRDefault="004A5986" w:rsidP="004A5986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Импровизация любого плана.</w:t>
      </w:r>
    </w:p>
    <w:p w14:paraId="6BC94438" w14:textId="77777777" w:rsidR="004A5986" w:rsidRPr="004A5986" w:rsidRDefault="004A5986" w:rsidP="004A5986">
      <w:pPr>
        <w:spacing w:line="360" w:lineRule="auto"/>
        <w:jc w:val="both"/>
        <w:rPr>
          <w:sz w:val="24"/>
          <w:szCs w:val="24"/>
        </w:rPr>
      </w:pPr>
      <w:r w:rsidRPr="004A5986">
        <w:rPr>
          <w:b/>
          <w:sz w:val="24"/>
          <w:szCs w:val="24"/>
        </w:rPr>
        <w:t>II полугодие</w:t>
      </w:r>
      <w:r w:rsidRPr="004A5986">
        <w:rPr>
          <w:sz w:val="24"/>
          <w:szCs w:val="24"/>
        </w:rPr>
        <w:t xml:space="preserve"> (контрольный урок).</w:t>
      </w:r>
    </w:p>
    <w:p w14:paraId="234B0CC9" w14:textId="77777777" w:rsidR="004A5986" w:rsidRPr="00EB4AC6" w:rsidRDefault="004A5986" w:rsidP="00EB4AC6">
      <w:pPr>
        <w:widowControl/>
        <w:numPr>
          <w:ilvl w:val="0"/>
          <w:numId w:val="17"/>
        </w:numPr>
        <w:tabs>
          <w:tab w:val="clear" w:pos="1477"/>
          <w:tab w:val="num" w:pos="720"/>
        </w:tabs>
        <w:autoSpaceDE/>
        <w:autoSpaceDN/>
        <w:spacing w:line="360" w:lineRule="auto"/>
        <w:ind w:hanging="1117"/>
        <w:jc w:val="both"/>
        <w:rPr>
          <w:sz w:val="24"/>
          <w:szCs w:val="24"/>
        </w:rPr>
      </w:pPr>
      <w:r w:rsidRPr="004A5986">
        <w:rPr>
          <w:sz w:val="24"/>
          <w:szCs w:val="24"/>
        </w:rPr>
        <w:t xml:space="preserve">Игра гармонических схем, секвенций, </w:t>
      </w:r>
      <w:proofErr w:type="spellStart"/>
      <w:r w:rsidRPr="004A5986">
        <w:rPr>
          <w:sz w:val="24"/>
          <w:szCs w:val="24"/>
        </w:rPr>
        <w:t>кадансовых</w:t>
      </w:r>
      <w:proofErr w:type="spellEnd"/>
      <w:r w:rsidRPr="004A5986">
        <w:rPr>
          <w:sz w:val="24"/>
          <w:szCs w:val="24"/>
        </w:rPr>
        <w:t xml:space="preserve"> оборотов.</w:t>
      </w:r>
    </w:p>
    <w:p w14:paraId="113638FD" w14:textId="77777777" w:rsidR="004A5986" w:rsidRPr="00EB4AC6" w:rsidRDefault="004A5986" w:rsidP="00EB4AC6">
      <w:pPr>
        <w:widowControl/>
        <w:numPr>
          <w:ilvl w:val="0"/>
          <w:numId w:val="17"/>
        </w:numPr>
        <w:tabs>
          <w:tab w:val="clear" w:pos="1477"/>
          <w:tab w:val="num" w:pos="720"/>
        </w:tabs>
        <w:autoSpaceDE/>
        <w:autoSpaceDN/>
        <w:spacing w:line="360" w:lineRule="auto"/>
        <w:ind w:hanging="1117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Исполнение песен под собственный аккомпанемент (1-3 произведения).</w:t>
      </w:r>
    </w:p>
    <w:p w14:paraId="6834FDB3" w14:textId="77777777" w:rsidR="004A5986" w:rsidRPr="004A5986" w:rsidRDefault="004A5986" w:rsidP="004A5986">
      <w:pPr>
        <w:widowControl/>
        <w:numPr>
          <w:ilvl w:val="1"/>
          <w:numId w:val="17"/>
        </w:numPr>
        <w:tabs>
          <w:tab w:val="clear" w:pos="2160"/>
          <w:tab w:val="num" w:pos="720"/>
        </w:tabs>
        <w:autoSpaceDE/>
        <w:autoSpaceDN/>
        <w:spacing w:line="360" w:lineRule="auto"/>
        <w:ind w:hanging="180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Исполнение собственных сочинений (по выбору).</w:t>
      </w:r>
    </w:p>
    <w:p w14:paraId="53F5BA48" w14:textId="77777777" w:rsidR="004A5986" w:rsidRPr="004A5986" w:rsidRDefault="004A5986" w:rsidP="004A5986">
      <w:pPr>
        <w:widowControl/>
        <w:numPr>
          <w:ilvl w:val="1"/>
          <w:numId w:val="17"/>
        </w:numPr>
        <w:tabs>
          <w:tab w:val="clear" w:pos="2160"/>
          <w:tab w:val="num" w:pos="720"/>
        </w:tabs>
        <w:autoSpaceDE/>
        <w:autoSpaceDN/>
        <w:spacing w:line="360" w:lineRule="auto"/>
        <w:ind w:left="720"/>
        <w:jc w:val="both"/>
        <w:rPr>
          <w:b/>
          <w:i/>
          <w:sz w:val="24"/>
          <w:szCs w:val="24"/>
        </w:rPr>
      </w:pPr>
      <w:r w:rsidRPr="004A5986">
        <w:rPr>
          <w:sz w:val="24"/>
          <w:szCs w:val="24"/>
        </w:rPr>
        <w:t xml:space="preserve">Участие в классном или в общешкольном концерте с использованием произведений из списка «домашнее музицирование». </w:t>
      </w:r>
    </w:p>
    <w:p w14:paraId="14F83879" w14:textId="77777777" w:rsidR="004A5986" w:rsidRPr="004A5986" w:rsidRDefault="004A5986" w:rsidP="008F44EE">
      <w:pPr>
        <w:spacing w:line="360" w:lineRule="auto"/>
        <w:jc w:val="center"/>
        <w:rPr>
          <w:b/>
          <w:i/>
          <w:sz w:val="24"/>
          <w:szCs w:val="24"/>
        </w:rPr>
      </w:pPr>
      <w:r w:rsidRPr="004A5986">
        <w:rPr>
          <w:b/>
          <w:i/>
          <w:sz w:val="24"/>
          <w:szCs w:val="24"/>
        </w:rPr>
        <w:t>2-й вариант</w:t>
      </w:r>
    </w:p>
    <w:p w14:paraId="119B250B" w14:textId="77777777" w:rsidR="004A5986" w:rsidRPr="004A5986" w:rsidRDefault="004A5986" w:rsidP="004A5986">
      <w:pPr>
        <w:spacing w:line="360" w:lineRule="auto"/>
        <w:jc w:val="both"/>
        <w:rPr>
          <w:sz w:val="24"/>
          <w:szCs w:val="24"/>
        </w:rPr>
      </w:pPr>
      <w:r w:rsidRPr="004A5986">
        <w:rPr>
          <w:b/>
          <w:sz w:val="24"/>
          <w:szCs w:val="24"/>
        </w:rPr>
        <w:lastRenderedPageBreak/>
        <w:t>I полугодие</w:t>
      </w:r>
      <w:r w:rsidRPr="004A5986">
        <w:rPr>
          <w:sz w:val="24"/>
          <w:szCs w:val="24"/>
        </w:rPr>
        <w:t xml:space="preserve"> (контрольный урок).</w:t>
      </w:r>
    </w:p>
    <w:p w14:paraId="07E8DB7C" w14:textId="77777777" w:rsidR="004A5986" w:rsidRPr="004A5986" w:rsidRDefault="008F44EE" w:rsidP="008F44EE">
      <w:pPr>
        <w:widowControl/>
        <w:tabs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 xml:space="preserve"> </w:t>
      </w:r>
      <w:r w:rsidR="004A5986" w:rsidRPr="004A5986">
        <w:rPr>
          <w:sz w:val="24"/>
          <w:szCs w:val="24"/>
        </w:rPr>
        <w:t>Чтение с листа музыкальных произведений.</w:t>
      </w:r>
    </w:p>
    <w:p w14:paraId="0B38D847" w14:textId="77777777" w:rsidR="004A5986" w:rsidRPr="004A5986" w:rsidRDefault="004A5986" w:rsidP="004A5986">
      <w:pPr>
        <w:widowControl/>
        <w:numPr>
          <w:ilvl w:val="0"/>
          <w:numId w:val="18"/>
        </w:numPr>
        <w:tabs>
          <w:tab w:val="clear" w:pos="1477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Транспонирование по нотам.</w:t>
      </w:r>
    </w:p>
    <w:p w14:paraId="1ECDC010" w14:textId="77777777" w:rsidR="004A5986" w:rsidRPr="004A5986" w:rsidRDefault="004A5986" w:rsidP="004A5986">
      <w:pPr>
        <w:widowControl/>
        <w:numPr>
          <w:ilvl w:val="0"/>
          <w:numId w:val="18"/>
        </w:numPr>
        <w:tabs>
          <w:tab w:val="clear" w:pos="1477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Пение песен (1-3) под собственный аккомпанемент.</w:t>
      </w:r>
    </w:p>
    <w:p w14:paraId="564DD5FE" w14:textId="77777777" w:rsidR="004A5986" w:rsidRPr="004A5986" w:rsidRDefault="004A5986" w:rsidP="004A5986">
      <w:pPr>
        <w:widowControl/>
        <w:numPr>
          <w:ilvl w:val="0"/>
          <w:numId w:val="18"/>
        </w:numPr>
        <w:tabs>
          <w:tab w:val="clear" w:pos="1477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Участие в школьном и классном конкурсе, концерте, другом мероприятии.</w:t>
      </w:r>
    </w:p>
    <w:p w14:paraId="03174340" w14:textId="77777777" w:rsidR="004A5986" w:rsidRPr="004A5986" w:rsidRDefault="004A5986" w:rsidP="004A5986">
      <w:pPr>
        <w:spacing w:line="360" w:lineRule="auto"/>
        <w:jc w:val="both"/>
        <w:rPr>
          <w:sz w:val="24"/>
          <w:szCs w:val="24"/>
        </w:rPr>
      </w:pPr>
      <w:r w:rsidRPr="004A5986">
        <w:rPr>
          <w:b/>
          <w:sz w:val="24"/>
          <w:szCs w:val="24"/>
        </w:rPr>
        <w:t xml:space="preserve">II полугодие </w:t>
      </w:r>
      <w:r w:rsidRPr="004A5986">
        <w:rPr>
          <w:sz w:val="24"/>
          <w:szCs w:val="24"/>
        </w:rPr>
        <w:t>(контрольный урок).</w:t>
      </w:r>
    </w:p>
    <w:p w14:paraId="2E7B96CA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 xml:space="preserve">Игра гармонических схем, секвенций, </w:t>
      </w:r>
      <w:proofErr w:type="spellStart"/>
      <w:r w:rsidRPr="004A5986">
        <w:rPr>
          <w:sz w:val="24"/>
          <w:szCs w:val="24"/>
        </w:rPr>
        <w:t>кадансовых</w:t>
      </w:r>
      <w:proofErr w:type="spellEnd"/>
      <w:r w:rsidRPr="004A5986">
        <w:rPr>
          <w:sz w:val="24"/>
          <w:szCs w:val="24"/>
        </w:rPr>
        <w:t xml:space="preserve"> оборотов.</w:t>
      </w:r>
    </w:p>
    <w:p w14:paraId="56548120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Исполнение подобранных по слуху (1-2) песен, их игра в 2-х тональностях.</w:t>
      </w:r>
    </w:p>
    <w:p w14:paraId="02EA8CE2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Игра в ансамбле (1 произведение).</w:t>
      </w:r>
    </w:p>
    <w:p w14:paraId="7B2B6EEC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Игра аккомпанемента (1 произведение).</w:t>
      </w:r>
    </w:p>
    <w:p w14:paraId="4C4B561D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Импровизация (любого плана) или игра собственных сочинений.</w:t>
      </w:r>
    </w:p>
    <w:p w14:paraId="01336331" w14:textId="77777777" w:rsidR="004A5986" w:rsidRPr="004A5986" w:rsidRDefault="004A5986" w:rsidP="004A5986">
      <w:pPr>
        <w:widowControl/>
        <w:numPr>
          <w:ilvl w:val="1"/>
          <w:numId w:val="18"/>
        </w:numPr>
        <w:tabs>
          <w:tab w:val="clear" w:pos="1440"/>
          <w:tab w:val="num" w:pos="72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Игра произведений (1-2 по выбору) из списка «домашнее музицирование».</w:t>
      </w:r>
    </w:p>
    <w:p w14:paraId="2B70FB4F" w14:textId="77777777" w:rsidR="004A5986" w:rsidRPr="004A5986" w:rsidRDefault="004A5986" w:rsidP="00126FF9">
      <w:pPr>
        <w:spacing w:line="360" w:lineRule="auto"/>
        <w:jc w:val="center"/>
        <w:rPr>
          <w:b/>
          <w:i/>
          <w:sz w:val="24"/>
          <w:szCs w:val="24"/>
        </w:rPr>
      </w:pPr>
      <w:r w:rsidRPr="004A5986">
        <w:rPr>
          <w:b/>
          <w:i/>
          <w:sz w:val="24"/>
          <w:szCs w:val="24"/>
        </w:rPr>
        <w:t>3-й вариант</w:t>
      </w:r>
    </w:p>
    <w:p w14:paraId="2865DB7F" w14:textId="77777777" w:rsidR="004A5986" w:rsidRPr="004A5986" w:rsidRDefault="004A5986" w:rsidP="004A5986">
      <w:pPr>
        <w:spacing w:line="360" w:lineRule="auto"/>
        <w:ind w:firstLine="709"/>
        <w:jc w:val="both"/>
        <w:rPr>
          <w:sz w:val="24"/>
          <w:szCs w:val="24"/>
        </w:rPr>
      </w:pPr>
      <w:r w:rsidRPr="004A5986">
        <w:rPr>
          <w:sz w:val="24"/>
          <w:szCs w:val="24"/>
        </w:rPr>
        <w:t>Любое другое распределение по полугодиям вышеперечисленных навыков для выступления на контрольных уроках (см. Контроль и учет успеваемости).</w:t>
      </w:r>
    </w:p>
    <w:p w14:paraId="66A2554A" w14:textId="77777777" w:rsidR="004A5986" w:rsidRDefault="004A5986" w:rsidP="004A5986">
      <w:pPr>
        <w:rPr>
          <w:sz w:val="24"/>
          <w:szCs w:val="24"/>
        </w:rPr>
      </w:pPr>
    </w:p>
    <w:p w14:paraId="7CAED846" w14:textId="77777777" w:rsidR="009F52DD" w:rsidRDefault="009F52DD" w:rsidP="00126FF9">
      <w:pPr>
        <w:pStyle w:val="1"/>
        <w:numPr>
          <w:ilvl w:val="0"/>
          <w:numId w:val="29"/>
        </w:numPr>
      </w:pPr>
      <w:r>
        <w:t>Содержание программы по годам обучения</w:t>
      </w:r>
    </w:p>
    <w:p w14:paraId="5AABFC99" w14:textId="77777777" w:rsidR="009F52DD" w:rsidRDefault="009F52DD" w:rsidP="009F52DD">
      <w:pPr>
        <w:pStyle w:val="1"/>
        <w:ind w:left="721" w:firstLine="0"/>
      </w:pPr>
    </w:p>
    <w:p w14:paraId="13066D80" w14:textId="77777777" w:rsidR="009F52DD" w:rsidRDefault="009F52DD" w:rsidP="009F52DD">
      <w:pPr>
        <w:rPr>
          <w:b/>
          <w:sz w:val="24"/>
          <w:szCs w:val="24"/>
        </w:rPr>
      </w:pPr>
      <w:r w:rsidRPr="009F52DD">
        <w:rPr>
          <w:b/>
          <w:sz w:val="24"/>
          <w:szCs w:val="24"/>
        </w:rPr>
        <w:t>1 – й год обучения</w:t>
      </w:r>
    </w:p>
    <w:p w14:paraId="78A37AE6" w14:textId="77777777" w:rsidR="009F52DD" w:rsidRDefault="009F52DD" w:rsidP="009F52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Подбор по слуху: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Эрнесакс</w:t>
      </w:r>
      <w:proofErr w:type="spellEnd"/>
      <w:r>
        <w:rPr>
          <w:sz w:val="24"/>
          <w:szCs w:val="24"/>
        </w:rPr>
        <w:t xml:space="preserve"> «Прозвенел звонок», «Едет, едет паровоз», </w:t>
      </w: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«Во поле береза стояла»</w:t>
      </w:r>
    </w:p>
    <w:p w14:paraId="32AEBA9F" w14:textId="77777777" w:rsidR="009F52DD" w:rsidRDefault="009F52DD" w:rsidP="009F52DD">
      <w:pPr>
        <w:rPr>
          <w:sz w:val="24"/>
          <w:szCs w:val="24"/>
        </w:rPr>
      </w:pPr>
      <w:r w:rsidRPr="002D0104">
        <w:rPr>
          <w:b/>
          <w:sz w:val="24"/>
          <w:szCs w:val="24"/>
        </w:rPr>
        <w:t>- Игра двумя руками несложных кадансов</w:t>
      </w:r>
      <w:r>
        <w:rPr>
          <w:sz w:val="24"/>
          <w:szCs w:val="24"/>
        </w:rPr>
        <w:t xml:space="preserve"> в 1 – 2 </w:t>
      </w:r>
      <w:r w:rsidR="002D0104">
        <w:rPr>
          <w:sz w:val="24"/>
          <w:szCs w:val="24"/>
        </w:rPr>
        <w:t>тональностях (</w:t>
      </w:r>
      <w:r>
        <w:rPr>
          <w:sz w:val="24"/>
          <w:szCs w:val="24"/>
        </w:rPr>
        <w:t xml:space="preserve">Т – </w:t>
      </w:r>
      <w:r>
        <w:rPr>
          <w:sz w:val="24"/>
          <w:szCs w:val="24"/>
          <w:lang w:val="en-US"/>
        </w:rPr>
        <w:t>S</w:t>
      </w:r>
      <w:r w:rsidRPr="009F52D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T</w:t>
      </w:r>
      <w:r w:rsidR="002D0104">
        <w:rPr>
          <w:sz w:val="24"/>
          <w:szCs w:val="24"/>
        </w:rPr>
        <w:t xml:space="preserve">; Т – Д – Т; Т – </w:t>
      </w:r>
      <w:r w:rsidR="002D0104">
        <w:rPr>
          <w:sz w:val="24"/>
          <w:szCs w:val="24"/>
          <w:lang w:val="en-US"/>
        </w:rPr>
        <w:t>S</w:t>
      </w:r>
      <w:r w:rsidR="002D0104" w:rsidRPr="002D0104">
        <w:rPr>
          <w:sz w:val="24"/>
          <w:szCs w:val="24"/>
        </w:rPr>
        <w:t xml:space="preserve"> </w:t>
      </w:r>
      <w:r w:rsidR="002D0104">
        <w:rPr>
          <w:sz w:val="24"/>
          <w:szCs w:val="24"/>
        </w:rPr>
        <w:t>– Д – Т)</w:t>
      </w:r>
    </w:p>
    <w:p w14:paraId="743A4358" w14:textId="77777777" w:rsidR="002D0104" w:rsidRPr="002D0104" w:rsidRDefault="002D0104" w:rsidP="009F52DD">
      <w:pPr>
        <w:rPr>
          <w:sz w:val="24"/>
          <w:szCs w:val="24"/>
        </w:rPr>
      </w:pPr>
      <w:r w:rsidRPr="002D0104">
        <w:rPr>
          <w:b/>
          <w:sz w:val="24"/>
          <w:szCs w:val="24"/>
        </w:rPr>
        <w:t>- Пение песен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«Как пошли наши подружки»; М. </w:t>
      </w:r>
      <w:proofErr w:type="spellStart"/>
      <w:r>
        <w:rPr>
          <w:sz w:val="24"/>
          <w:szCs w:val="24"/>
        </w:rPr>
        <w:t>Качурбина</w:t>
      </w:r>
      <w:proofErr w:type="spellEnd"/>
      <w:r>
        <w:rPr>
          <w:sz w:val="24"/>
          <w:szCs w:val="24"/>
        </w:rPr>
        <w:t xml:space="preserve"> «Мишка с куклой пляшут </w:t>
      </w:r>
      <w:proofErr w:type="spellStart"/>
      <w:r>
        <w:rPr>
          <w:sz w:val="24"/>
          <w:szCs w:val="24"/>
        </w:rPr>
        <w:t>полечку</w:t>
      </w:r>
      <w:proofErr w:type="spellEnd"/>
      <w:r>
        <w:rPr>
          <w:sz w:val="24"/>
          <w:szCs w:val="24"/>
        </w:rPr>
        <w:t xml:space="preserve">»; </w:t>
      </w:r>
      <w:proofErr w:type="spellStart"/>
      <w:r>
        <w:rPr>
          <w:sz w:val="24"/>
          <w:szCs w:val="24"/>
        </w:rPr>
        <w:t>укр.н.п</w:t>
      </w:r>
      <w:proofErr w:type="spellEnd"/>
      <w:r>
        <w:rPr>
          <w:sz w:val="24"/>
          <w:szCs w:val="24"/>
        </w:rPr>
        <w:t xml:space="preserve">. «Веселые гуси»; М. </w:t>
      </w:r>
      <w:proofErr w:type="spellStart"/>
      <w:r>
        <w:rPr>
          <w:sz w:val="24"/>
          <w:szCs w:val="24"/>
        </w:rPr>
        <w:t>Красев</w:t>
      </w:r>
      <w:proofErr w:type="spellEnd"/>
      <w:r>
        <w:rPr>
          <w:sz w:val="24"/>
          <w:szCs w:val="24"/>
        </w:rPr>
        <w:t xml:space="preserve"> «Елочка»</w:t>
      </w:r>
    </w:p>
    <w:p w14:paraId="7A368226" w14:textId="77777777" w:rsidR="009F52DD" w:rsidRDefault="009F52DD" w:rsidP="009F52DD">
      <w:pPr>
        <w:pStyle w:val="1"/>
      </w:pPr>
    </w:p>
    <w:p w14:paraId="182BDD53" w14:textId="77777777" w:rsidR="009F52DD" w:rsidRDefault="002D0104" w:rsidP="002D0104">
      <w:pPr>
        <w:pStyle w:val="1"/>
        <w:ind w:left="0" w:firstLine="0"/>
      </w:pPr>
      <w:r>
        <w:t>2 – й год обучения</w:t>
      </w:r>
    </w:p>
    <w:p w14:paraId="65D673D2" w14:textId="77777777" w:rsidR="002D0104" w:rsidRDefault="00A97A3C" w:rsidP="002D0104">
      <w:pPr>
        <w:pStyle w:val="1"/>
        <w:ind w:left="0" w:firstLine="0"/>
        <w:rPr>
          <w:b w:val="0"/>
        </w:rPr>
      </w:pPr>
      <w:r>
        <w:t xml:space="preserve">- </w:t>
      </w:r>
      <w:r w:rsidR="002D0104">
        <w:t xml:space="preserve">Подбор по слуху: </w:t>
      </w:r>
      <w:r w:rsidR="002D0104">
        <w:rPr>
          <w:b w:val="0"/>
        </w:rPr>
        <w:t xml:space="preserve">М. </w:t>
      </w:r>
      <w:proofErr w:type="spellStart"/>
      <w:r w:rsidR="002D0104">
        <w:rPr>
          <w:b w:val="0"/>
        </w:rPr>
        <w:t>Красев</w:t>
      </w:r>
      <w:proofErr w:type="spellEnd"/>
      <w:r w:rsidR="002D0104">
        <w:rPr>
          <w:b w:val="0"/>
        </w:rPr>
        <w:t xml:space="preserve"> «Елочка»; </w:t>
      </w:r>
      <w:proofErr w:type="spellStart"/>
      <w:r w:rsidR="002D0104">
        <w:rPr>
          <w:b w:val="0"/>
        </w:rPr>
        <w:t>р.н.п</w:t>
      </w:r>
      <w:proofErr w:type="spellEnd"/>
      <w:r w:rsidR="002D0104">
        <w:rPr>
          <w:b w:val="0"/>
        </w:rPr>
        <w:t>. «Коровушка»; В. Шаинский «Песенка про кузнечика»; А. Филипенко «Веселый музыкант</w:t>
      </w:r>
      <w:proofErr w:type="gramStart"/>
      <w:r w:rsidR="002D0104">
        <w:rPr>
          <w:b w:val="0"/>
        </w:rPr>
        <w:t xml:space="preserve">»;  </w:t>
      </w:r>
      <w:proofErr w:type="spellStart"/>
      <w:r w:rsidR="002D0104">
        <w:rPr>
          <w:b w:val="0"/>
        </w:rPr>
        <w:t>М.Иорданский</w:t>
      </w:r>
      <w:proofErr w:type="spellEnd"/>
      <w:proofErr w:type="gramEnd"/>
      <w:r w:rsidR="002D0104">
        <w:rPr>
          <w:b w:val="0"/>
        </w:rPr>
        <w:t xml:space="preserve"> «Голубые санки»</w:t>
      </w:r>
    </w:p>
    <w:p w14:paraId="6F2621BE" w14:textId="77777777" w:rsidR="00EB4AC6" w:rsidRDefault="002D0104" w:rsidP="002D0104">
      <w:pPr>
        <w:pStyle w:val="1"/>
        <w:ind w:left="0" w:firstLine="0"/>
        <w:rPr>
          <w:b w:val="0"/>
        </w:rPr>
      </w:pPr>
      <w:r w:rsidRPr="00EB4AC6">
        <w:t xml:space="preserve"> - Транспонирование</w:t>
      </w:r>
      <w:r w:rsidR="00EB4AC6">
        <w:rPr>
          <w:b w:val="0"/>
        </w:rPr>
        <w:t xml:space="preserve">: Е. </w:t>
      </w:r>
      <w:proofErr w:type="spellStart"/>
      <w:r w:rsidR="00EB4AC6">
        <w:rPr>
          <w:b w:val="0"/>
        </w:rPr>
        <w:t>Гнесина</w:t>
      </w:r>
      <w:proofErr w:type="spellEnd"/>
      <w:r w:rsidR="00EB4AC6">
        <w:rPr>
          <w:b w:val="0"/>
        </w:rPr>
        <w:t xml:space="preserve"> «Песня»; Е. </w:t>
      </w:r>
      <w:proofErr w:type="spellStart"/>
      <w:r w:rsidR="00EB4AC6">
        <w:rPr>
          <w:b w:val="0"/>
        </w:rPr>
        <w:t>Гнесина</w:t>
      </w:r>
      <w:proofErr w:type="spellEnd"/>
      <w:r w:rsidR="00EB4AC6">
        <w:rPr>
          <w:b w:val="0"/>
        </w:rPr>
        <w:t xml:space="preserve"> – 2 этюда; Ф. Лещинская «Маляр»; К. Черни – </w:t>
      </w:r>
      <w:proofErr w:type="spellStart"/>
      <w:r w:rsidR="00EB4AC6">
        <w:rPr>
          <w:b w:val="0"/>
        </w:rPr>
        <w:t>Гермер</w:t>
      </w:r>
      <w:proofErr w:type="spellEnd"/>
      <w:r w:rsidR="00EB4AC6">
        <w:rPr>
          <w:b w:val="0"/>
        </w:rPr>
        <w:t xml:space="preserve"> </w:t>
      </w:r>
      <w:r w:rsidR="00EB4AC6">
        <w:rPr>
          <w:b w:val="0"/>
          <w:lang w:val="en-US"/>
        </w:rPr>
        <w:t>I</w:t>
      </w:r>
      <w:r w:rsidR="00EB4AC6">
        <w:rPr>
          <w:b w:val="0"/>
        </w:rPr>
        <w:t xml:space="preserve"> часть. Этюды № 1 – 6</w:t>
      </w:r>
    </w:p>
    <w:p w14:paraId="24E969CA" w14:textId="77777777" w:rsidR="00D24F66" w:rsidRPr="00D24F66" w:rsidRDefault="00EB4AC6" w:rsidP="00D24F66">
      <w:pPr>
        <w:spacing w:line="360" w:lineRule="auto"/>
        <w:jc w:val="both"/>
        <w:rPr>
          <w:sz w:val="24"/>
          <w:szCs w:val="24"/>
        </w:rPr>
      </w:pPr>
      <w:r>
        <w:rPr>
          <w:b/>
        </w:rPr>
        <w:t xml:space="preserve">- Игра </w:t>
      </w:r>
      <w:proofErr w:type="spellStart"/>
      <w:r w:rsidRPr="00EB4AC6">
        <w:t>кадансовых</w:t>
      </w:r>
      <w:proofErr w:type="spellEnd"/>
      <w:r w:rsidRPr="00EB4AC6">
        <w:t xml:space="preserve"> оборотов</w:t>
      </w:r>
      <w:r>
        <w:rPr>
          <w:b/>
        </w:rPr>
        <w:t>:</w:t>
      </w:r>
      <w:r w:rsidR="00D24F66" w:rsidRPr="00D24F66">
        <w:rPr>
          <w:rFonts w:ascii="Arial Narrow" w:hAnsi="Arial Narrow"/>
          <w:i/>
          <w:sz w:val="28"/>
          <w:szCs w:val="28"/>
        </w:rPr>
        <w:t xml:space="preserve"> </w:t>
      </w:r>
      <w:r w:rsidR="00D24F66" w:rsidRPr="00D24F66">
        <w:rPr>
          <w:i/>
          <w:sz w:val="24"/>
          <w:szCs w:val="24"/>
        </w:rPr>
        <w:t>Например</w:t>
      </w:r>
      <w:r w:rsidR="00D24F66" w:rsidRPr="00D24F66">
        <w:rPr>
          <w:sz w:val="24"/>
          <w:szCs w:val="24"/>
        </w:rPr>
        <w:t xml:space="preserve">: </w:t>
      </w:r>
      <w:r w:rsidR="00D24F66" w:rsidRPr="00D24F66">
        <w:rPr>
          <w:sz w:val="24"/>
          <w:szCs w:val="24"/>
          <w:lang w:val="en-US"/>
        </w:rPr>
        <w:t>I</w:t>
      </w:r>
      <w:r w:rsidR="00D24F66" w:rsidRPr="00D24F66">
        <w:rPr>
          <w:sz w:val="24"/>
          <w:szCs w:val="24"/>
        </w:rPr>
        <w:t xml:space="preserve"> </w:t>
      </w:r>
      <w:proofErr w:type="gramStart"/>
      <w:r w:rsidR="00D24F66" w:rsidRPr="00D24F66">
        <w:rPr>
          <w:sz w:val="24"/>
          <w:szCs w:val="24"/>
        </w:rPr>
        <w:t xml:space="preserve">–  </w:t>
      </w:r>
      <w:r w:rsidR="00D24F66" w:rsidRPr="00D24F66">
        <w:rPr>
          <w:sz w:val="24"/>
          <w:szCs w:val="24"/>
          <w:lang w:val="en-US"/>
        </w:rPr>
        <w:t>I</w:t>
      </w:r>
      <w:proofErr w:type="gramEnd"/>
      <w:r w:rsidR="00D24F66" w:rsidRPr="00D24F66">
        <w:rPr>
          <w:sz w:val="24"/>
          <w:szCs w:val="24"/>
          <w:vertAlign w:val="subscript"/>
        </w:rPr>
        <w:t xml:space="preserve">6 </w:t>
      </w:r>
      <w:r w:rsidR="00D24F66" w:rsidRPr="00D24F66">
        <w:rPr>
          <w:sz w:val="24"/>
          <w:szCs w:val="24"/>
        </w:rPr>
        <w:t xml:space="preserve">– </w:t>
      </w:r>
      <w:r w:rsidR="00D24F66" w:rsidRPr="00D24F66">
        <w:rPr>
          <w:sz w:val="24"/>
          <w:szCs w:val="24"/>
          <w:lang w:val="en-US"/>
        </w:rPr>
        <w:t>IV</w:t>
      </w:r>
      <w:r w:rsidR="00D24F66" w:rsidRPr="00D24F66">
        <w:rPr>
          <w:sz w:val="24"/>
          <w:szCs w:val="24"/>
        </w:rPr>
        <w:t xml:space="preserve">– </w:t>
      </w:r>
      <w:r w:rsidR="00D24F66" w:rsidRPr="00D24F66">
        <w:rPr>
          <w:sz w:val="24"/>
          <w:szCs w:val="24"/>
          <w:lang w:val="en-US"/>
        </w:rPr>
        <w:t>IV</w:t>
      </w:r>
      <w:r w:rsidR="00D24F66" w:rsidRPr="00D24F66">
        <w:rPr>
          <w:sz w:val="24"/>
          <w:szCs w:val="24"/>
          <w:vertAlign w:val="subscript"/>
        </w:rPr>
        <w:t xml:space="preserve">6 </w:t>
      </w:r>
      <w:r w:rsidR="00D24F66" w:rsidRPr="00D24F66">
        <w:rPr>
          <w:sz w:val="24"/>
          <w:szCs w:val="24"/>
        </w:rPr>
        <w:t xml:space="preserve">– </w:t>
      </w:r>
      <w:r w:rsidR="00D24F66" w:rsidRPr="00D24F66">
        <w:rPr>
          <w:sz w:val="24"/>
          <w:szCs w:val="24"/>
          <w:lang w:val="en-US"/>
        </w:rPr>
        <w:t>V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I</w:t>
      </w:r>
      <w:r w:rsidR="00D24F66" w:rsidRPr="00D24F66">
        <w:rPr>
          <w:sz w:val="24"/>
          <w:szCs w:val="24"/>
        </w:rPr>
        <w:t xml:space="preserve">; </w:t>
      </w:r>
      <w:r w:rsidR="00D24F66" w:rsidRPr="00D24F66">
        <w:rPr>
          <w:sz w:val="24"/>
          <w:szCs w:val="24"/>
          <w:lang w:val="en-US"/>
        </w:rPr>
        <w:t>IV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IV</w:t>
      </w:r>
      <w:r w:rsidR="00D24F66" w:rsidRPr="00D24F66">
        <w:rPr>
          <w:sz w:val="24"/>
          <w:szCs w:val="24"/>
          <w:vertAlign w:val="superscript"/>
        </w:rPr>
        <w:t>6</w:t>
      </w:r>
      <w:r w:rsidR="00D24F66" w:rsidRPr="00D24F66">
        <w:rPr>
          <w:sz w:val="24"/>
          <w:szCs w:val="24"/>
          <w:vertAlign w:val="subscript"/>
        </w:rPr>
        <w:t>4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I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I</w:t>
      </w:r>
      <w:r w:rsidR="00D24F66" w:rsidRPr="00D24F66">
        <w:rPr>
          <w:sz w:val="24"/>
          <w:szCs w:val="24"/>
          <w:vertAlign w:val="superscript"/>
        </w:rPr>
        <w:t>6</w:t>
      </w:r>
      <w:r w:rsidR="00D24F66" w:rsidRPr="00D24F66">
        <w:rPr>
          <w:sz w:val="24"/>
          <w:szCs w:val="24"/>
          <w:vertAlign w:val="subscript"/>
        </w:rPr>
        <w:t>4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V</w:t>
      </w:r>
      <w:r w:rsidR="00D24F66" w:rsidRPr="00D24F66">
        <w:rPr>
          <w:sz w:val="24"/>
          <w:szCs w:val="24"/>
        </w:rPr>
        <w:t xml:space="preserve"> – </w:t>
      </w:r>
      <w:r w:rsidR="00D24F66" w:rsidRPr="00D24F66">
        <w:rPr>
          <w:sz w:val="24"/>
          <w:szCs w:val="24"/>
          <w:lang w:val="en-US"/>
        </w:rPr>
        <w:t>I</w:t>
      </w:r>
      <w:r w:rsidR="00D24F66" w:rsidRPr="00D24F66">
        <w:rPr>
          <w:sz w:val="24"/>
          <w:szCs w:val="24"/>
        </w:rPr>
        <w:t xml:space="preserve">. </w:t>
      </w:r>
    </w:p>
    <w:p w14:paraId="298C3649" w14:textId="77777777" w:rsidR="00D24F66" w:rsidRPr="00D24F66" w:rsidRDefault="00D24F66" w:rsidP="00D24F66">
      <w:pPr>
        <w:spacing w:line="360" w:lineRule="auto"/>
        <w:ind w:firstLine="36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Схемы можно играть двумя способами:</w:t>
      </w:r>
    </w:p>
    <w:p w14:paraId="030B6870" w14:textId="77777777" w:rsidR="00D24F66" w:rsidRPr="00D24F66" w:rsidRDefault="00D24F66" w:rsidP="00D24F66">
      <w:pPr>
        <w:spacing w:line="360" w:lineRule="auto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1-й способ. Трезвучие или его обращение распределить между руками.</w:t>
      </w:r>
    </w:p>
    <w:p w14:paraId="67B242F6" w14:textId="77777777" w:rsidR="00D24F66" w:rsidRPr="00D24F66" w:rsidRDefault="00D24F66" w:rsidP="00D24F66">
      <w:pPr>
        <w:spacing w:line="360" w:lineRule="auto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2-й способ. В левой руке играть основной тон, в правой – трезвучие или его обращение.</w:t>
      </w:r>
    </w:p>
    <w:p w14:paraId="3CBFD300" w14:textId="77777777" w:rsidR="00D24F66" w:rsidRPr="00D24F66" w:rsidRDefault="00D24F66" w:rsidP="00D24F66">
      <w:pPr>
        <w:widowControl/>
        <w:numPr>
          <w:ilvl w:val="0"/>
          <w:numId w:val="19"/>
        </w:numPr>
        <w:tabs>
          <w:tab w:val="clear" w:pos="1080"/>
          <w:tab w:val="num" w:pos="720"/>
        </w:tabs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 xml:space="preserve">Игра несложных </w:t>
      </w:r>
      <w:proofErr w:type="spellStart"/>
      <w:r w:rsidRPr="00D24F66">
        <w:rPr>
          <w:sz w:val="24"/>
          <w:szCs w:val="24"/>
        </w:rPr>
        <w:t>кадансовых</w:t>
      </w:r>
      <w:proofErr w:type="spellEnd"/>
      <w:r w:rsidRPr="00D24F66">
        <w:rPr>
          <w:sz w:val="24"/>
          <w:szCs w:val="24"/>
        </w:rPr>
        <w:t xml:space="preserve"> оборотов (в мажоре или в миноре). </w:t>
      </w:r>
    </w:p>
    <w:p w14:paraId="260E8C9B" w14:textId="77777777" w:rsidR="00D24F66" w:rsidRPr="00D24F66" w:rsidRDefault="00D24F66" w:rsidP="00D24F66">
      <w:pPr>
        <w:spacing w:line="360" w:lineRule="auto"/>
        <w:jc w:val="both"/>
        <w:rPr>
          <w:sz w:val="24"/>
          <w:szCs w:val="24"/>
          <w:lang w:val="en-US"/>
        </w:rPr>
      </w:pPr>
      <w:r w:rsidRPr="00D24F66">
        <w:rPr>
          <w:i/>
          <w:sz w:val="24"/>
          <w:szCs w:val="24"/>
        </w:rPr>
        <w:t>Например</w:t>
      </w:r>
      <w:r w:rsidRPr="00D24F66">
        <w:rPr>
          <w:sz w:val="24"/>
          <w:szCs w:val="24"/>
          <w:lang w:val="en-US"/>
        </w:rPr>
        <w:t>: I –V – I; I – IV – I; I – IV – V – I; * T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IV</w:t>
      </w:r>
      <w:r w:rsidRPr="00D24F66">
        <w:rPr>
          <w:sz w:val="24"/>
          <w:szCs w:val="24"/>
          <w:vertAlign w:val="superscript"/>
          <w:lang w:val="en-US"/>
        </w:rPr>
        <w:t>5</w:t>
      </w:r>
      <w:r w:rsidRPr="00D24F66">
        <w:rPr>
          <w:sz w:val="24"/>
          <w:szCs w:val="24"/>
          <w:vertAlign w:val="subscript"/>
          <w:lang w:val="en-US"/>
        </w:rPr>
        <w:t>3</w:t>
      </w:r>
      <w:r w:rsidRPr="00D24F66">
        <w:rPr>
          <w:sz w:val="24"/>
          <w:szCs w:val="24"/>
          <w:lang w:val="en-US"/>
        </w:rPr>
        <w:t xml:space="preserve"> – V</w:t>
      </w:r>
      <w:r w:rsidRPr="00D24F66">
        <w:rPr>
          <w:sz w:val="24"/>
          <w:szCs w:val="24"/>
          <w:vertAlign w:val="superscript"/>
          <w:lang w:val="en-US"/>
        </w:rPr>
        <w:t>6</w:t>
      </w:r>
      <w:r w:rsidRPr="00D24F66">
        <w:rPr>
          <w:sz w:val="24"/>
          <w:szCs w:val="24"/>
          <w:vertAlign w:val="subscript"/>
          <w:lang w:val="en-US"/>
        </w:rPr>
        <w:t>4</w:t>
      </w:r>
      <w:r w:rsidRPr="00D24F66">
        <w:rPr>
          <w:sz w:val="24"/>
          <w:szCs w:val="24"/>
          <w:lang w:val="en-US"/>
        </w:rPr>
        <w:t xml:space="preserve"> – T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vertAlign w:val="superscript"/>
          <w:lang w:val="en-US"/>
        </w:rPr>
        <w:t>.</w:t>
      </w:r>
    </w:p>
    <w:p w14:paraId="1734D57A" w14:textId="77777777" w:rsidR="00EB4AC6" w:rsidRPr="00D24F66" w:rsidRDefault="00EB4AC6" w:rsidP="002D0104">
      <w:pPr>
        <w:pStyle w:val="1"/>
        <w:ind w:left="0" w:firstLine="0"/>
        <w:rPr>
          <w:b w:val="0"/>
          <w:lang w:val="en-US"/>
        </w:rPr>
      </w:pPr>
    </w:p>
    <w:p w14:paraId="60EE6184" w14:textId="77777777" w:rsidR="00EE7726" w:rsidRDefault="00EB4AC6" w:rsidP="002D0104">
      <w:pPr>
        <w:pStyle w:val="1"/>
        <w:ind w:left="0" w:firstLine="0"/>
        <w:rPr>
          <w:b w:val="0"/>
        </w:rPr>
      </w:pPr>
      <w:r w:rsidRPr="00EB4AC6">
        <w:t>- Пение песен:</w:t>
      </w:r>
      <w:r>
        <w:rPr>
          <w:b w:val="0"/>
        </w:rPr>
        <w:t xml:space="preserve"> Р. Паулс «Колыбельная»; </w:t>
      </w:r>
      <w:proofErr w:type="spellStart"/>
      <w:r>
        <w:rPr>
          <w:b w:val="0"/>
        </w:rPr>
        <w:t>р.н.п</w:t>
      </w:r>
      <w:proofErr w:type="spellEnd"/>
      <w:r>
        <w:rPr>
          <w:b w:val="0"/>
        </w:rPr>
        <w:t xml:space="preserve">. «Песенка про козлика»; Т. </w:t>
      </w:r>
      <w:proofErr w:type="spellStart"/>
      <w:r>
        <w:rPr>
          <w:b w:val="0"/>
        </w:rPr>
        <w:t>Попатенко</w:t>
      </w:r>
      <w:proofErr w:type="spellEnd"/>
      <w:r>
        <w:rPr>
          <w:b w:val="0"/>
        </w:rPr>
        <w:t xml:space="preserve"> «Котенок и щенок»; Д. </w:t>
      </w:r>
      <w:proofErr w:type="spellStart"/>
      <w:r>
        <w:rPr>
          <w:b w:val="0"/>
        </w:rPr>
        <w:t>Кабалевский</w:t>
      </w:r>
      <w:proofErr w:type="spellEnd"/>
      <w:r>
        <w:rPr>
          <w:b w:val="0"/>
        </w:rPr>
        <w:t xml:space="preserve"> «Наш край»; В. Шаинский «Песенка Чебурашки»; Б. Савельев «Неприятность эту мы переживем»; А. </w:t>
      </w:r>
      <w:proofErr w:type="spellStart"/>
      <w:r>
        <w:rPr>
          <w:b w:val="0"/>
        </w:rPr>
        <w:t>Спадавеккиа</w:t>
      </w:r>
      <w:proofErr w:type="spellEnd"/>
      <w:r>
        <w:rPr>
          <w:b w:val="0"/>
        </w:rPr>
        <w:t xml:space="preserve"> «Добрый жук»</w:t>
      </w:r>
      <w:r w:rsidR="002D0104">
        <w:rPr>
          <w:b w:val="0"/>
        </w:rPr>
        <w:t xml:space="preserve"> </w:t>
      </w:r>
    </w:p>
    <w:p w14:paraId="341FE7A2" w14:textId="77777777" w:rsidR="00A97A3C" w:rsidRDefault="00A97A3C" w:rsidP="002D0104">
      <w:pPr>
        <w:pStyle w:val="1"/>
        <w:ind w:left="0" w:firstLine="0"/>
        <w:rPr>
          <w:b w:val="0"/>
        </w:rPr>
      </w:pPr>
    </w:p>
    <w:p w14:paraId="47061428" w14:textId="77777777" w:rsidR="00A97A3C" w:rsidRPr="008678C5" w:rsidRDefault="00A97A3C" w:rsidP="002D0104">
      <w:pPr>
        <w:pStyle w:val="1"/>
        <w:ind w:left="0" w:firstLine="0"/>
      </w:pPr>
      <w:r w:rsidRPr="008678C5">
        <w:t>3 – й год обучения</w:t>
      </w:r>
    </w:p>
    <w:p w14:paraId="4F40285C" w14:textId="77777777" w:rsidR="00A97A3C" w:rsidRDefault="00A97A3C" w:rsidP="002D0104">
      <w:pPr>
        <w:pStyle w:val="1"/>
        <w:ind w:left="0" w:firstLine="0"/>
        <w:rPr>
          <w:b w:val="0"/>
        </w:rPr>
      </w:pPr>
      <w:r w:rsidRPr="008678C5">
        <w:t>- Подбор по слуху</w:t>
      </w:r>
      <w:r>
        <w:rPr>
          <w:b w:val="0"/>
        </w:rPr>
        <w:t xml:space="preserve">: Б. Савельев «Настоящий друг»; </w:t>
      </w:r>
      <w:proofErr w:type="spellStart"/>
      <w:r>
        <w:rPr>
          <w:b w:val="0"/>
        </w:rPr>
        <w:t>б.н.п</w:t>
      </w:r>
      <w:proofErr w:type="spellEnd"/>
      <w:r>
        <w:rPr>
          <w:b w:val="0"/>
        </w:rPr>
        <w:t xml:space="preserve">. «Перепелочка»; А. Усачев «Веселая мышка»; неаполитанская песня «Санта – </w:t>
      </w:r>
      <w:proofErr w:type="spellStart"/>
      <w:r>
        <w:rPr>
          <w:b w:val="0"/>
        </w:rPr>
        <w:t>лючия</w:t>
      </w:r>
      <w:proofErr w:type="spellEnd"/>
      <w:r>
        <w:rPr>
          <w:b w:val="0"/>
        </w:rPr>
        <w:t xml:space="preserve">»; </w:t>
      </w:r>
      <w:proofErr w:type="spellStart"/>
      <w:r>
        <w:rPr>
          <w:b w:val="0"/>
        </w:rPr>
        <w:t>р.н.п</w:t>
      </w:r>
      <w:proofErr w:type="spellEnd"/>
      <w:r>
        <w:rPr>
          <w:b w:val="0"/>
        </w:rPr>
        <w:t>. «Тонкая рябина»; М. Блантер «Катюша»</w:t>
      </w:r>
    </w:p>
    <w:p w14:paraId="6B59257D" w14:textId="77777777" w:rsidR="00A97A3C" w:rsidRDefault="00A97A3C" w:rsidP="002D0104">
      <w:pPr>
        <w:pStyle w:val="1"/>
        <w:ind w:left="0" w:firstLine="0"/>
        <w:rPr>
          <w:b w:val="0"/>
        </w:rPr>
      </w:pPr>
      <w:r>
        <w:rPr>
          <w:b w:val="0"/>
        </w:rPr>
        <w:t xml:space="preserve">- </w:t>
      </w:r>
      <w:r w:rsidRPr="008678C5">
        <w:t>Транспонирование</w:t>
      </w:r>
      <w:r>
        <w:rPr>
          <w:b w:val="0"/>
        </w:rPr>
        <w:t xml:space="preserve">: </w:t>
      </w:r>
      <w:proofErr w:type="spellStart"/>
      <w:r>
        <w:rPr>
          <w:b w:val="0"/>
        </w:rPr>
        <w:t>р.н.п</w:t>
      </w:r>
      <w:proofErr w:type="spellEnd"/>
      <w:r>
        <w:rPr>
          <w:b w:val="0"/>
        </w:rPr>
        <w:t xml:space="preserve">. «Я на горку шла»; К. Черни – </w:t>
      </w:r>
      <w:proofErr w:type="spellStart"/>
      <w:r>
        <w:rPr>
          <w:b w:val="0"/>
        </w:rPr>
        <w:t>Гермер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>часть. Этюды № 1 – 6; М. Литвак Хрестоматия для трубы: «Вечер», «Гора», «Дрозд», «У окна»</w:t>
      </w:r>
    </w:p>
    <w:p w14:paraId="560024F8" w14:textId="77777777" w:rsidR="00D24F66" w:rsidRPr="00D24F66" w:rsidRDefault="00A97A3C" w:rsidP="00D24F66">
      <w:pPr>
        <w:widowControl/>
        <w:numPr>
          <w:ilvl w:val="0"/>
          <w:numId w:val="2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8678C5">
        <w:t xml:space="preserve">- Игра </w:t>
      </w:r>
      <w:proofErr w:type="spellStart"/>
      <w:r w:rsidRPr="008678C5">
        <w:t>кадансовых</w:t>
      </w:r>
      <w:proofErr w:type="spellEnd"/>
      <w:r w:rsidRPr="008678C5">
        <w:t xml:space="preserve"> оборотов:</w:t>
      </w:r>
      <w:r w:rsidR="00D24F66" w:rsidRPr="00D24F66">
        <w:rPr>
          <w:rFonts w:ascii="Arial Narrow" w:hAnsi="Arial Narrow"/>
          <w:sz w:val="28"/>
          <w:szCs w:val="28"/>
        </w:rPr>
        <w:t xml:space="preserve"> </w:t>
      </w:r>
      <w:r w:rsidR="00D24F66" w:rsidRPr="00D24F66">
        <w:rPr>
          <w:sz w:val="24"/>
          <w:szCs w:val="24"/>
        </w:rPr>
        <w:t>Игра двумя руками (в тесном расположении) несложных кадансов (в 1-2-х тональностях):</w:t>
      </w:r>
    </w:p>
    <w:p w14:paraId="5E9721F9" w14:textId="77777777" w:rsidR="00D24F66" w:rsidRPr="00D24F66" w:rsidRDefault="00D24F66" w:rsidP="00D24F66">
      <w:pPr>
        <w:spacing w:line="360" w:lineRule="auto"/>
        <w:ind w:left="720"/>
        <w:rPr>
          <w:sz w:val="24"/>
          <w:szCs w:val="24"/>
          <w:lang w:val="en-US"/>
        </w:rPr>
      </w:pPr>
      <w:r w:rsidRPr="00D24F66">
        <w:rPr>
          <w:sz w:val="24"/>
          <w:szCs w:val="24"/>
        </w:rPr>
        <w:t>Т</w:t>
      </w:r>
      <w:r w:rsidRPr="00D24F66">
        <w:rPr>
          <w:sz w:val="24"/>
          <w:szCs w:val="24"/>
          <w:lang w:val="en-US"/>
        </w:rPr>
        <w:t xml:space="preserve"> – S – T    </w:t>
      </w:r>
      <w:r w:rsidRPr="00D24F66">
        <w:rPr>
          <w:sz w:val="24"/>
          <w:szCs w:val="24"/>
        </w:rPr>
        <w:t>или</w:t>
      </w:r>
      <w:r w:rsidRPr="00D24F66">
        <w:rPr>
          <w:sz w:val="24"/>
          <w:szCs w:val="24"/>
          <w:lang w:val="en-US"/>
        </w:rPr>
        <w:t xml:space="preserve">   </w:t>
      </w:r>
      <w:r w:rsidRPr="00D24F66">
        <w:rPr>
          <w:sz w:val="24"/>
          <w:szCs w:val="24"/>
        </w:rPr>
        <w:t>Т</w:t>
      </w:r>
      <w:r w:rsidRPr="00D24F66">
        <w:rPr>
          <w:sz w:val="24"/>
          <w:szCs w:val="24"/>
          <w:lang w:val="en-US"/>
        </w:rPr>
        <w:t xml:space="preserve"> – S</w:t>
      </w:r>
      <w:r w:rsidRPr="00D24F66">
        <w:rPr>
          <w:sz w:val="24"/>
          <w:szCs w:val="24"/>
          <w:vertAlign w:val="superscript"/>
          <w:lang w:val="en-US"/>
        </w:rPr>
        <w:t>4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T;</w:t>
      </w:r>
    </w:p>
    <w:p w14:paraId="66FF2C2A" w14:textId="77777777" w:rsidR="00D24F66" w:rsidRPr="00D24F66" w:rsidRDefault="00D24F66" w:rsidP="00D24F66">
      <w:pPr>
        <w:spacing w:line="360" w:lineRule="auto"/>
        <w:ind w:left="720"/>
        <w:rPr>
          <w:sz w:val="24"/>
          <w:szCs w:val="24"/>
          <w:lang w:val="en-US"/>
        </w:rPr>
      </w:pPr>
      <w:r w:rsidRPr="00D24F66">
        <w:rPr>
          <w:sz w:val="24"/>
          <w:szCs w:val="24"/>
          <w:lang w:val="en-US"/>
        </w:rPr>
        <w:t xml:space="preserve">T – D – T    </w:t>
      </w:r>
      <w:r w:rsidRPr="00D24F66">
        <w:rPr>
          <w:sz w:val="24"/>
          <w:szCs w:val="24"/>
        </w:rPr>
        <w:t>или</w:t>
      </w:r>
      <w:r w:rsidRPr="00D24F66">
        <w:rPr>
          <w:sz w:val="24"/>
          <w:szCs w:val="24"/>
          <w:lang w:val="en-US"/>
        </w:rPr>
        <w:t xml:space="preserve">   T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D</w:t>
      </w:r>
      <w:r w:rsidRPr="00D24F66">
        <w:rPr>
          <w:sz w:val="24"/>
          <w:szCs w:val="24"/>
          <w:vertAlign w:val="superscript"/>
          <w:lang w:val="en-US"/>
        </w:rPr>
        <w:t>4</w:t>
      </w:r>
      <w:r w:rsidRPr="00D24F66">
        <w:rPr>
          <w:sz w:val="24"/>
          <w:szCs w:val="24"/>
          <w:vertAlign w:val="subscript"/>
          <w:lang w:val="en-US"/>
        </w:rPr>
        <w:t xml:space="preserve">6 </w:t>
      </w:r>
      <w:r w:rsidRPr="00D24F66">
        <w:rPr>
          <w:sz w:val="24"/>
          <w:szCs w:val="24"/>
          <w:lang w:val="en-US"/>
        </w:rPr>
        <w:t>– T;</w:t>
      </w:r>
    </w:p>
    <w:p w14:paraId="664E37DF" w14:textId="77777777" w:rsidR="00D24F66" w:rsidRPr="00D24F66" w:rsidRDefault="00D24F66" w:rsidP="00D24F66">
      <w:pPr>
        <w:spacing w:line="360" w:lineRule="auto"/>
        <w:ind w:left="720"/>
        <w:rPr>
          <w:sz w:val="24"/>
          <w:szCs w:val="24"/>
          <w:lang w:val="en-US"/>
        </w:rPr>
      </w:pPr>
      <w:r w:rsidRPr="00D24F66">
        <w:rPr>
          <w:sz w:val="24"/>
          <w:szCs w:val="24"/>
          <w:lang w:val="en-US"/>
        </w:rPr>
        <w:t xml:space="preserve">T – S – D – T   </w:t>
      </w:r>
      <w:r w:rsidRPr="00D24F66">
        <w:rPr>
          <w:sz w:val="24"/>
          <w:szCs w:val="24"/>
        </w:rPr>
        <w:t>или</w:t>
      </w:r>
      <w:r w:rsidRPr="00D24F66">
        <w:rPr>
          <w:sz w:val="24"/>
          <w:szCs w:val="24"/>
          <w:lang w:val="en-US"/>
        </w:rPr>
        <w:t xml:space="preserve">   T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S – D</w:t>
      </w:r>
      <w:r w:rsidRPr="00D24F66">
        <w:rPr>
          <w:sz w:val="24"/>
          <w:szCs w:val="24"/>
          <w:vertAlign w:val="superscript"/>
          <w:lang w:val="en-US"/>
        </w:rPr>
        <w:t>4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T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>;</w:t>
      </w:r>
    </w:p>
    <w:p w14:paraId="61C26670" w14:textId="77777777" w:rsidR="00D24F66" w:rsidRPr="00D24F66" w:rsidRDefault="00D24F66" w:rsidP="00D24F66">
      <w:pPr>
        <w:spacing w:line="360" w:lineRule="auto"/>
        <w:ind w:firstLine="360"/>
        <w:rPr>
          <w:sz w:val="24"/>
          <w:szCs w:val="24"/>
        </w:rPr>
      </w:pPr>
      <w:r w:rsidRPr="00D24F66">
        <w:rPr>
          <w:sz w:val="24"/>
          <w:szCs w:val="24"/>
        </w:rPr>
        <w:t>Левая рука играет основной тон аккорда, правая – обращения.</w:t>
      </w:r>
    </w:p>
    <w:p w14:paraId="79E0BD43" w14:textId="77777777" w:rsidR="00A97A3C" w:rsidRPr="008678C5" w:rsidRDefault="00A97A3C" w:rsidP="002D0104">
      <w:pPr>
        <w:pStyle w:val="1"/>
        <w:ind w:left="0" w:firstLine="0"/>
      </w:pPr>
    </w:p>
    <w:p w14:paraId="3DC9A6BB" w14:textId="77777777" w:rsidR="00A97A3C" w:rsidRDefault="00A97A3C" w:rsidP="002D0104">
      <w:pPr>
        <w:pStyle w:val="1"/>
        <w:ind w:left="0" w:firstLine="0"/>
        <w:rPr>
          <w:b w:val="0"/>
        </w:rPr>
      </w:pPr>
      <w:r w:rsidRPr="008678C5">
        <w:t>- Пение песен:</w:t>
      </w:r>
      <w:r>
        <w:rPr>
          <w:b w:val="0"/>
        </w:rPr>
        <w:t xml:space="preserve"> С. </w:t>
      </w:r>
      <w:proofErr w:type="spellStart"/>
      <w:r>
        <w:rPr>
          <w:b w:val="0"/>
        </w:rPr>
        <w:t>Похлаков</w:t>
      </w:r>
      <w:proofErr w:type="spellEnd"/>
      <w:r>
        <w:rPr>
          <w:b w:val="0"/>
        </w:rPr>
        <w:t xml:space="preserve"> «Розовый слон»; Г. Струве «Рыжий пес»; Т. </w:t>
      </w:r>
      <w:proofErr w:type="spellStart"/>
      <w:r>
        <w:rPr>
          <w:b w:val="0"/>
        </w:rPr>
        <w:t>Попатенко</w:t>
      </w:r>
      <w:proofErr w:type="spellEnd"/>
      <w:r>
        <w:rPr>
          <w:b w:val="0"/>
        </w:rPr>
        <w:t xml:space="preserve"> «Котенок и щенок»; В. Шаинский «Песенка крокодила Гены», «Песенка мамонтенка»</w:t>
      </w:r>
    </w:p>
    <w:p w14:paraId="7C0E2348" w14:textId="77777777" w:rsidR="00A97A3C" w:rsidRDefault="00A97A3C" w:rsidP="002D0104">
      <w:pPr>
        <w:pStyle w:val="1"/>
        <w:ind w:left="0" w:firstLine="0"/>
        <w:rPr>
          <w:b w:val="0"/>
        </w:rPr>
      </w:pPr>
    </w:p>
    <w:p w14:paraId="456C68B5" w14:textId="77777777" w:rsidR="00A97A3C" w:rsidRPr="008678C5" w:rsidRDefault="00A97A3C" w:rsidP="002D0104">
      <w:pPr>
        <w:pStyle w:val="1"/>
        <w:ind w:left="0" w:firstLine="0"/>
      </w:pPr>
      <w:r w:rsidRPr="008678C5">
        <w:t>4 – й год обучения</w:t>
      </w:r>
    </w:p>
    <w:p w14:paraId="6AF9C2CA" w14:textId="77777777" w:rsidR="00A97A3C" w:rsidRDefault="00A97A3C" w:rsidP="002D0104">
      <w:pPr>
        <w:pStyle w:val="1"/>
        <w:ind w:left="0" w:firstLine="0"/>
        <w:rPr>
          <w:b w:val="0"/>
        </w:rPr>
      </w:pPr>
      <w:r>
        <w:rPr>
          <w:b w:val="0"/>
        </w:rPr>
        <w:t xml:space="preserve">- </w:t>
      </w:r>
      <w:r w:rsidRPr="008678C5">
        <w:t>Подбор по слуху:</w:t>
      </w:r>
      <w:r>
        <w:rPr>
          <w:b w:val="0"/>
        </w:rPr>
        <w:t xml:space="preserve"> </w:t>
      </w:r>
      <w:r w:rsidR="008678C5">
        <w:rPr>
          <w:b w:val="0"/>
        </w:rPr>
        <w:t>Г. Гладков «Песня друзей» из мультфильма «Бременские музыканты»; Е. Крылатов «Ласточка»; А. Зацепин «Песня о медведях»; Е. Крылатов «Лесной олень»; Г. Гладков «Песенка Львенка и Черепахи»</w:t>
      </w:r>
    </w:p>
    <w:p w14:paraId="0AB2B3D3" w14:textId="77777777" w:rsidR="008678C5" w:rsidRDefault="008678C5" w:rsidP="002D0104">
      <w:pPr>
        <w:pStyle w:val="1"/>
        <w:ind w:left="0" w:firstLine="0"/>
        <w:rPr>
          <w:b w:val="0"/>
        </w:rPr>
      </w:pPr>
      <w:r>
        <w:rPr>
          <w:b w:val="0"/>
        </w:rPr>
        <w:t xml:space="preserve">- </w:t>
      </w:r>
      <w:r w:rsidRPr="008678C5">
        <w:t>Транспонирование</w:t>
      </w:r>
      <w:r>
        <w:rPr>
          <w:b w:val="0"/>
        </w:rPr>
        <w:t xml:space="preserve">: Ш. </w:t>
      </w:r>
      <w:proofErr w:type="spellStart"/>
      <w:r>
        <w:rPr>
          <w:b w:val="0"/>
        </w:rPr>
        <w:t>Ганон</w:t>
      </w:r>
      <w:proofErr w:type="spellEnd"/>
      <w:r>
        <w:rPr>
          <w:b w:val="0"/>
        </w:rPr>
        <w:t xml:space="preserve"> Упражнения (по выбору); И. Бриль «Рэгтайм»; М. </w:t>
      </w:r>
      <w:proofErr w:type="spellStart"/>
      <w:r>
        <w:rPr>
          <w:b w:val="0"/>
        </w:rPr>
        <w:t>Шмиц</w:t>
      </w:r>
      <w:proofErr w:type="spellEnd"/>
      <w:r>
        <w:rPr>
          <w:b w:val="0"/>
        </w:rPr>
        <w:t xml:space="preserve"> «Солнечный день»; А. Кехлер «Игрушка»; Р. Паулс «Сонная песенка»; В. Шаинский «Чунга – </w:t>
      </w:r>
      <w:proofErr w:type="spellStart"/>
      <w:r>
        <w:rPr>
          <w:b w:val="0"/>
        </w:rPr>
        <w:t>чанга</w:t>
      </w:r>
      <w:proofErr w:type="spellEnd"/>
      <w:r>
        <w:rPr>
          <w:b w:val="0"/>
        </w:rPr>
        <w:t>»</w:t>
      </w:r>
    </w:p>
    <w:p w14:paraId="04A9639F" w14:textId="77777777" w:rsidR="00D24F66" w:rsidRPr="00D24F66" w:rsidRDefault="008678C5" w:rsidP="00D24F66">
      <w:pPr>
        <w:widowControl/>
        <w:numPr>
          <w:ilvl w:val="0"/>
          <w:numId w:val="23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b/>
        </w:rPr>
        <w:t xml:space="preserve">- </w:t>
      </w:r>
      <w:r w:rsidRPr="008678C5">
        <w:t xml:space="preserve">Игра </w:t>
      </w:r>
      <w:proofErr w:type="spellStart"/>
      <w:r w:rsidRPr="008678C5">
        <w:t>кадансовых</w:t>
      </w:r>
      <w:proofErr w:type="spellEnd"/>
      <w:r w:rsidRPr="008678C5">
        <w:t xml:space="preserve"> оборотов:</w:t>
      </w:r>
      <w:r w:rsidR="00D24F66" w:rsidRPr="00D24F66">
        <w:rPr>
          <w:rFonts w:ascii="Arial Narrow" w:hAnsi="Arial Narrow"/>
          <w:sz w:val="28"/>
          <w:szCs w:val="28"/>
        </w:rPr>
        <w:t xml:space="preserve"> </w:t>
      </w:r>
      <w:r w:rsidR="00D24F66" w:rsidRPr="00D24F66">
        <w:rPr>
          <w:sz w:val="24"/>
          <w:szCs w:val="24"/>
        </w:rPr>
        <w:t>Игра гармонических схем в двух вариантах:</w:t>
      </w:r>
    </w:p>
    <w:p w14:paraId="715F868D" w14:textId="77777777" w:rsidR="00D24F66" w:rsidRPr="00D24F66" w:rsidRDefault="00D24F66" w:rsidP="00D24F66">
      <w:pPr>
        <w:widowControl/>
        <w:numPr>
          <w:ilvl w:val="1"/>
          <w:numId w:val="21"/>
        </w:numPr>
        <w:tabs>
          <w:tab w:val="clear" w:pos="1440"/>
          <w:tab w:val="num" w:pos="720"/>
        </w:tabs>
        <w:autoSpaceDE/>
        <w:autoSpaceDN/>
        <w:spacing w:line="360" w:lineRule="auto"/>
        <w:ind w:left="0" w:firstLine="36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каждой рукой отдельно,</w:t>
      </w:r>
    </w:p>
    <w:p w14:paraId="78B9CD79" w14:textId="77777777" w:rsidR="00D24F66" w:rsidRPr="00D24F66" w:rsidRDefault="00D24F66" w:rsidP="00D24F66">
      <w:pPr>
        <w:widowControl/>
        <w:numPr>
          <w:ilvl w:val="1"/>
          <w:numId w:val="21"/>
        </w:numPr>
        <w:tabs>
          <w:tab w:val="clear" w:pos="1440"/>
          <w:tab w:val="num" w:pos="720"/>
        </w:tabs>
        <w:autoSpaceDE/>
        <w:autoSpaceDN/>
        <w:spacing w:line="360" w:lineRule="auto"/>
        <w:ind w:left="0" w:firstLine="36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правой рукой аккорды или их обращения, левой – основной тон аккорда.</w:t>
      </w:r>
    </w:p>
    <w:p w14:paraId="0B0C9DB6" w14:textId="77777777" w:rsidR="00D24F66" w:rsidRPr="00D24F66" w:rsidRDefault="00D24F66" w:rsidP="00D24F66">
      <w:pPr>
        <w:spacing w:line="360" w:lineRule="auto"/>
        <w:jc w:val="both"/>
        <w:rPr>
          <w:sz w:val="24"/>
          <w:szCs w:val="24"/>
        </w:rPr>
      </w:pPr>
      <w:r w:rsidRPr="00D24F66">
        <w:rPr>
          <w:i/>
          <w:sz w:val="24"/>
          <w:szCs w:val="24"/>
        </w:rPr>
        <w:t>Например</w:t>
      </w:r>
      <w:r w:rsidRPr="00D24F66">
        <w:rPr>
          <w:sz w:val="24"/>
          <w:szCs w:val="24"/>
        </w:rPr>
        <w:t>:</w:t>
      </w:r>
      <w:r w:rsidRPr="00D24F66">
        <w:rPr>
          <w:sz w:val="24"/>
          <w:szCs w:val="24"/>
        </w:rPr>
        <w:tab/>
      </w:r>
    </w:p>
    <w:p w14:paraId="7E0B013E" w14:textId="77777777" w:rsidR="00D24F66" w:rsidRPr="00D24F66" w:rsidRDefault="00D24F66" w:rsidP="00D24F66">
      <w:pPr>
        <w:widowControl/>
        <w:numPr>
          <w:ilvl w:val="0"/>
          <w:numId w:val="22"/>
        </w:numPr>
        <w:tabs>
          <w:tab w:val="clear" w:pos="1428"/>
          <w:tab w:val="num" w:pos="36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  <w:lang w:val="en-US"/>
        </w:rPr>
      </w:pPr>
      <w:r w:rsidRPr="00D24F66">
        <w:rPr>
          <w:sz w:val="24"/>
          <w:szCs w:val="24"/>
          <w:lang w:val="en-US"/>
        </w:rPr>
        <w:t>(</w:t>
      </w:r>
      <w:r w:rsidRPr="00D24F66">
        <w:rPr>
          <w:sz w:val="24"/>
          <w:szCs w:val="24"/>
        </w:rPr>
        <w:t>в</w:t>
      </w:r>
      <w:r w:rsidRPr="00D24F66">
        <w:rPr>
          <w:sz w:val="24"/>
          <w:szCs w:val="24"/>
          <w:lang w:val="en-US"/>
        </w:rPr>
        <w:t xml:space="preserve"> </w:t>
      </w:r>
      <w:r w:rsidRPr="00D24F66">
        <w:rPr>
          <w:sz w:val="24"/>
          <w:szCs w:val="24"/>
        </w:rPr>
        <w:t>мажоре</w:t>
      </w:r>
      <w:r w:rsidRPr="00D24F66">
        <w:rPr>
          <w:sz w:val="24"/>
          <w:szCs w:val="24"/>
          <w:lang w:val="en-US"/>
        </w:rPr>
        <w:t>) I – I</w:t>
      </w:r>
      <w:r w:rsidRPr="00D24F66">
        <w:rPr>
          <w:sz w:val="24"/>
          <w:szCs w:val="24"/>
          <w:vertAlign w:val="subscript"/>
          <w:lang w:val="en-US"/>
        </w:rPr>
        <w:t>6</w:t>
      </w:r>
      <w:r w:rsidRPr="00D24F66">
        <w:rPr>
          <w:sz w:val="24"/>
          <w:szCs w:val="24"/>
          <w:lang w:val="en-US"/>
        </w:rPr>
        <w:t xml:space="preserve"> – IV – II</w:t>
      </w:r>
      <w:r w:rsidRPr="00D24F66">
        <w:rPr>
          <w:sz w:val="24"/>
          <w:szCs w:val="24"/>
          <w:vertAlign w:val="subscript"/>
          <w:lang w:val="en-US"/>
        </w:rPr>
        <w:t>7</w:t>
      </w:r>
      <w:r w:rsidRPr="00D24F66">
        <w:rPr>
          <w:sz w:val="24"/>
          <w:szCs w:val="24"/>
          <w:lang w:val="en-US"/>
        </w:rPr>
        <w:t xml:space="preserve"> – II</w:t>
      </w:r>
      <w:r w:rsidRPr="00D24F66">
        <w:rPr>
          <w:sz w:val="24"/>
          <w:szCs w:val="24"/>
          <w:vertAlign w:val="superscript"/>
          <w:lang w:val="en-US"/>
        </w:rPr>
        <w:t>-5</w:t>
      </w:r>
      <w:r w:rsidRPr="00D24F66">
        <w:rPr>
          <w:sz w:val="24"/>
          <w:szCs w:val="24"/>
          <w:vertAlign w:val="subscript"/>
          <w:lang w:val="en-US"/>
        </w:rPr>
        <w:t>7</w:t>
      </w:r>
      <w:r w:rsidRPr="00D24F66">
        <w:rPr>
          <w:sz w:val="24"/>
          <w:szCs w:val="24"/>
          <w:lang w:val="en-US"/>
        </w:rPr>
        <w:t xml:space="preserve"> – V</w:t>
      </w:r>
      <w:r w:rsidRPr="00D24F66">
        <w:rPr>
          <w:sz w:val="24"/>
          <w:szCs w:val="24"/>
          <w:vertAlign w:val="superscript"/>
          <w:lang w:val="en-US"/>
        </w:rPr>
        <w:t>6</w:t>
      </w:r>
      <w:r w:rsidRPr="00D24F66">
        <w:rPr>
          <w:sz w:val="24"/>
          <w:szCs w:val="24"/>
          <w:vertAlign w:val="subscript"/>
          <w:lang w:val="en-US"/>
        </w:rPr>
        <w:t>4</w:t>
      </w:r>
      <w:r w:rsidRPr="00D24F66">
        <w:rPr>
          <w:sz w:val="24"/>
          <w:szCs w:val="24"/>
          <w:lang w:val="en-US"/>
        </w:rPr>
        <w:t xml:space="preserve"> – I </w:t>
      </w:r>
    </w:p>
    <w:p w14:paraId="073B9539" w14:textId="77777777" w:rsidR="00D24F66" w:rsidRPr="00D24F66" w:rsidRDefault="00D24F66" w:rsidP="00D24F66">
      <w:pPr>
        <w:widowControl/>
        <w:numPr>
          <w:ilvl w:val="0"/>
          <w:numId w:val="22"/>
        </w:numPr>
        <w:tabs>
          <w:tab w:val="clear" w:pos="1428"/>
          <w:tab w:val="num" w:pos="36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 xml:space="preserve">(в мажоре и миноре) I – </w:t>
      </w:r>
      <w:r w:rsidRPr="00D24F66">
        <w:rPr>
          <w:sz w:val="24"/>
          <w:szCs w:val="24"/>
          <w:lang w:val="en-US"/>
        </w:rPr>
        <w:t>IV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t>4</w:t>
      </w:r>
      <w:r w:rsidRPr="00D24F66">
        <w:rPr>
          <w:sz w:val="24"/>
          <w:szCs w:val="24"/>
        </w:rPr>
        <w:t xml:space="preserve"> – II – </w:t>
      </w:r>
      <w:r w:rsidRPr="00D24F66">
        <w:rPr>
          <w:sz w:val="24"/>
          <w:szCs w:val="24"/>
          <w:lang w:val="en-US"/>
        </w:rPr>
        <w:t>V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t>4</w:t>
      </w:r>
      <w:r w:rsidRPr="00D24F66">
        <w:rPr>
          <w:sz w:val="24"/>
          <w:szCs w:val="24"/>
        </w:rPr>
        <w:t xml:space="preserve"> – I  </w:t>
      </w:r>
    </w:p>
    <w:p w14:paraId="13D85C30" w14:textId="77777777" w:rsidR="00D24F66" w:rsidRPr="00D24F66" w:rsidRDefault="00D24F66" w:rsidP="00D24F66">
      <w:pPr>
        <w:widowControl/>
        <w:numPr>
          <w:ilvl w:val="0"/>
          <w:numId w:val="22"/>
        </w:numPr>
        <w:tabs>
          <w:tab w:val="clear" w:pos="1428"/>
          <w:tab w:val="num" w:pos="360"/>
        </w:tabs>
        <w:autoSpaceDE/>
        <w:autoSpaceDN/>
        <w:spacing w:line="360" w:lineRule="auto"/>
        <w:ind w:left="360" w:firstLine="0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(в миноре) Т – Т</w:t>
      </w:r>
      <w:r w:rsidRPr="00D24F66">
        <w:rPr>
          <w:sz w:val="24"/>
          <w:szCs w:val="24"/>
          <w:vertAlign w:val="subscript"/>
        </w:rPr>
        <w:t>6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S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S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softHyphen/>
        <w:t xml:space="preserve">4 </w:t>
      </w:r>
      <w:r w:rsidRPr="00D24F66">
        <w:rPr>
          <w:sz w:val="24"/>
          <w:szCs w:val="24"/>
        </w:rPr>
        <w:t>– II</w:t>
      </w:r>
      <w:r w:rsidRPr="00D24F66">
        <w:rPr>
          <w:sz w:val="24"/>
          <w:szCs w:val="24"/>
          <w:vertAlign w:val="subscript"/>
        </w:rPr>
        <w:t xml:space="preserve">7 </w:t>
      </w:r>
      <w:r w:rsidRPr="00D24F66">
        <w:rPr>
          <w:sz w:val="24"/>
          <w:szCs w:val="24"/>
        </w:rPr>
        <w:t xml:space="preserve">– </w:t>
      </w:r>
      <w:r w:rsidRPr="00D24F66">
        <w:rPr>
          <w:sz w:val="24"/>
          <w:szCs w:val="24"/>
          <w:lang w:val="en-US"/>
        </w:rPr>
        <w:t>D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t>4</w:t>
      </w:r>
      <w:r w:rsidRPr="00D24F66">
        <w:rPr>
          <w:sz w:val="24"/>
          <w:szCs w:val="24"/>
        </w:rPr>
        <w:t xml:space="preserve"> – Т  </w:t>
      </w:r>
    </w:p>
    <w:p w14:paraId="6E5564EB" w14:textId="77777777" w:rsidR="00D24F66" w:rsidRPr="00D24F66" w:rsidRDefault="00D24F66" w:rsidP="00D24F66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D24F66">
        <w:rPr>
          <w:sz w:val="24"/>
          <w:szCs w:val="24"/>
        </w:rPr>
        <w:t xml:space="preserve">Игра </w:t>
      </w:r>
      <w:proofErr w:type="spellStart"/>
      <w:r w:rsidRPr="00D24F66">
        <w:rPr>
          <w:sz w:val="24"/>
          <w:szCs w:val="24"/>
        </w:rPr>
        <w:t>кадансовых</w:t>
      </w:r>
      <w:proofErr w:type="spellEnd"/>
      <w:r w:rsidRPr="00D24F66">
        <w:rPr>
          <w:sz w:val="24"/>
          <w:szCs w:val="24"/>
        </w:rPr>
        <w:t xml:space="preserve"> оборотов (в мажоре и миноре) заданным ритмическим рисунком: К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t>4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D</w:t>
      </w:r>
      <w:r w:rsidRPr="00D24F66">
        <w:rPr>
          <w:sz w:val="24"/>
          <w:szCs w:val="24"/>
        </w:rPr>
        <w:t xml:space="preserve"> – </w:t>
      </w:r>
      <w:proofErr w:type="gramStart"/>
      <w:r w:rsidRPr="00D24F66">
        <w:rPr>
          <w:sz w:val="24"/>
          <w:szCs w:val="24"/>
        </w:rPr>
        <w:t xml:space="preserve">Т;  </w:t>
      </w:r>
      <w:r w:rsidRPr="00D24F66">
        <w:rPr>
          <w:sz w:val="24"/>
          <w:szCs w:val="24"/>
          <w:lang w:val="en-US"/>
        </w:rPr>
        <w:t>S</w:t>
      </w:r>
      <w:proofErr w:type="gramEnd"/>
      <w:r w:rsidRPr="00D24F66">
        <w:rPr>
          <w:sz w:val="24"/>
          <w:szCs w:val="24"/>
        </w:rPr>
        <w:t xml:space="preserve"> – К</w:t>
      </w:r>
      <w:r w:rsidRPr="00D24F66">
        <w:rPr>
          <w:sz w:val="24"/>
          <w:szCs w:val="24"/>
          <w:vertAlign w:val="superscript"/>
        </w:rPr>
        <w:t>6</w:t>
      </w:r>
      <w:r w:rsidRPr="00D24F66">
        <w:rPr>
          <w:sz w:val="24"/>
          <w:szCs w:val="24"/>
          <w:vertAlign w:val="subscript"/>
        </w:rPr>
        <w:t>4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D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T</w:t>
      </w:r>
      <w:r w:rsidRPr="00D24F66">
        <w:rPr>
          <w:sz w:val="24"/>
          <w:szCs w:val="24"/>
        </w:rPr>
        <w:t>; *</w:t>
      </w:r>
      <w:r w:rsidRPr="00D24F66">
        <w:rPr>
          <w:sz w:val="24"/>
          <w:szCs w:val="24"/>
          <w:lang w:val="en-US"/>
        </w:rPr>
        <w:t>I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VI</w:t>
      </w:r>
      <w:r w:rsidRPr="00D24F66">
        <w:rPr>
          <w:sz w:val="24"/>
          <w:szCs w:val="24"/>
        </w:rPr>
        <w:t xml:space="preserve"> – II</w:t>
      </w:r>
      <w:r w:rsidRPr="00D24F66">
        <w:rPr>
          <w:sz w:val="24"/>
          <w:szCs w:val="24"/>
          <w:vertAlign w:val="subscript"/>
        </w:rPr>
        <w:t xml:space="preserve"> </w:t>
      </w:r>
      <w:r w:rsidRPr="00D24F66">
        <w:rPr>
          <w:sz w:val="24"/>
          <w:szCs w:val="24"/>
        </w:rPr>
        <w:t xml:space="preserve">– </w:t>
      </w:r>
      <w:r w:rsidRPr="00D24F66">
        <w:rPr>
          <w:sz w:val="24"/>
          <w:szCs w:val="24"/>
          <w:lang w:val="en-US"/>
        </w:rPr>
        <w:t>V</w:t>
      </w:r>
      <w:r w:rsidRPr="00D24F66">
        <w:rPr>
          <w:sz w:val="24"/>
          <w:szCs w:val="24"/>
          <w:vertAlign w:val="subscript"/>
        </w:rPr>
        <w:t>7</w:t>
      </w:r>
      <w:r w:rsidRPr="00D24F66">
        <w:rPr>
          <w:sz w:val="24"/>
          <w:szCs w:val="24"/>
        </w:rPr>
        <w:t xml:space="preserve"> – </w:t>
      </w:r>
      <w:r w:rsidRPr="00D24F66">
        <w:rPr>
          <w:sz w:val="24"/>
          <w:szCs w:val="24"/>
          <w:lang w:val="en-US"/>
        </w:rPr>
        <w:t>I</w:t>
      </w:r>
      <w:r w:rsidRPr="00D24F66">
        <w:rPr>
          <w:sz w:val="24"/>
          <w:szCs w:val="24"/>
        </w:rPr>
        <w:t xml:space="preserve">. </w:t>
      </w:r>
    </w:p>
    <w:p w14:paraId="5D0D7026" w14:textId="77777777" w:rsidR="00D24F66" w:rsidRPr="00D24F66" w:rsidRDefault="00D24F66" w:rsidP="00D24F66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D24F66">
        <w:rPr>
          <w:sz w:val="24"/>
          <w:szCs w:val="24"/>
        </w:rPr>
        <w:t xml:space="preserve">Игра секвенций (2 звена), построенных на </w:t>
      </w:r>
      <w:proofErr w:type="gramStart"/>
      <w:r w:rsidRPr="00D24F66">
        <w:rPr>
          <w:sz w:val="24"/>
          <w:szCs w:val="24"/>
        </w:rPr>
        <w:t xml:space="preserve">оборотах:  </w:t>
      </w:r>
      <w:r w:rsidRPr="00D24F66">
        <w:rPr>
          <w:sz w:val="24"/>
          <w:szCs w:val="24"/>
          <w:lang w:val="en-US"/>
        </w:rPr>
        <w:t>D</w:t>
      </w:r>
      <w:proofErr w:type="gramEnd"/>
      <w:r w:rsidRPr="00D24F66">
        <w:rPr>
          <w:sz w:val="24"/>
          <w:szCs w:val="24"/>
          <w:vertAlign w:val="subscript"/>
        </w:rPr>
        <w:t>7</w:t>
      </w:r>
      <w:r w:rsidRPr="00D24F66">
        <w:rPr>
          <w:sz w:val="24"/>
          <w:szCs w:val="24"/>
        </w:rPr>
        <w:t xml:space="preserve"> → </w:t>
      </w:r>
      <w:r w:rsidRPr="00D24F66">
        <w:rPr>
          <w:sz w:val="24"/>
          <w:szCs w:val="24"/>
          <w:lang w:val="en-US"/>
        </w:rPr>
        <w:t>T</w:t>
      </w:r>
      <w:r w:rsidRPr="00D24F66">
        <w:rPr>
          <w:sz w:val="24"/>
          <w:szCs w:val="24"/>
        </w:rPr>
        <w:t>; Ум.</w:t>
      </w:r>
      <w:r w:rsidRPr="00D24F66">
        <w:rPr>
          <w:sz w:val="24"/>
          <w:szCs w:val="24"/>
          <w:vertAlign w:val="subscript"/>
        </w:rPr>
        <w:t>7</w:t>
      </w:r>
      <w:r w:rsidRPr="00D24F66">
        <w:rPr>
          <w:sz w:val="24"/>
          <w:szCs w:val="24"/>
        </w:rPr>
        <w:t xml:space="preserve"> → Т.</w:t>
      </w:r>
    </w:p>
    <w:p w14:paraId="6794477B" w14:textId="77777777" w:rsidR="00D24F66" w:rsidRPr="00D24F66" w:rsidRDefault="00D24F66" w:rsidP="00D24F66">
      <w:pPr>
        <w:widowControl/>
        <w:numPr>
          <w:ilvl w:val="0"/>
          <w:numId w:val="2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D24F66">
        <w:rPr>
          <w:sz w:val="24"/>
          <w:szCs w:val="24"/>
        </w:rPr>
        <w:t>Игра отдельно трезвучий и их обращений, септаккордов от всех ступеней лада (в 1-2-х тональностях), аккордов С</w:t>
      </w:r>
      <w:r w:rsidRPr="00D24F66">
        <w:rPr>
          <w:sz w:val="24"/>
          <w:szCs w:val="24"/>
          <w:vertAlign w:val="superscript"/>
        </w:rPr>
        <w:t>+5</w:t>
      </w:r>
      <w:r w:rsidRPr="00D24F66">
        <w:rPr>
          <w:sz w:val="24"/>
          <w:szCs w:val="24"/>
        </w:rPr>
        <w:t xml:space="preserve">, </w:t>
      </w:r>
      <w:r w:rsidRPr="00D24F66">
        <w:rPr>
          <w:sz w:val="24"/>
          <w:szCs w:val="24"/>
          <w:lang w:val="en-US"/>
        </w:rPr>
        <w:t>D</w:t>
      </w:r>
      <w:r w:rsidRPr="00D24F66">
        <w:rPr>
          <w:sz w:val="24"/>
          <w:szCs w:val="24"/>
          <w:vertAlign w:val="subscript"/>
        </w:rPr>
        <w:t>7</w:t>
      </w:r>
      <w:r w:rsidRPr="00D24F66">
        <w:rPr>
          <w:sz w:val="24"/>
          <w:szCs w:val="24"/>
        </w:rPr>
        <w:t xml:space="preserve">, </w:t>
      </w:r>
      <w:r w:rsidRPr="00D24F66">
        <w:rPr>
          <w:sz w:val="24"/>
          <w:szCs w:val="24"/>
          <w:lang w:val="en-US"/>
        </w:rPr>
        <w:t>II</w:t>
      </w:r>
      <w:r w:rsidRPr="00D24F66">
        <w:rPr>
          <w:sz w:val="24"/>
          <w:szCs w:val="24"/>
          <w:vertAlign w:val="subscript"/>
        </w:rPr>
        <w:t>7</w:t>
      </w:r>
      <w:r w:rsidRPr="00D24F66">
        <w:rPr>
          <w:sz w:val="24"/>
          <w:szCs w:val="24"/>
          <w:vertAlign w:val="superscript"/>
        </w:rPr>
        <w:t>-5</w:t>
      </w:r>
      <w:r w:rsidRPr="00D24F66">
        <w:rPr>
          <w:sz w:val="24"/>
          <w:szCs w:val="24"/>
        </w:rPr>
        <w:t>, Ум</w:t>
      </w:r>
      <w:r w:rsidRPr="00D24F66">
        <w:rPr>
          <w:sz w:val="24"/>
          <w:szCs w:val="24"/>
          <w:vertAlign w:val="subscript"/>
        </w:rPr>
        <w:t>7.</w:t>
      </w:r>
    </w:p>
    <w:p w14:paraId="3E87262E" w14:textId="77777777" w:rsidR="008678C5" w:rsidRPr="00D24F66" w:rsidRDefault="008678C5" w:rsidP="002D0104">
      <w:pPr>
        <w:pStyle w:val="1"/>
        <w:ind w:left="0" w:firstLine="0"/>
      </w:pPr>
    </w:p>
    <w:p w14:paraId="61D08D26" w14:textId="77777777" w:rsidR="008678C5" w:rsidRDefault="008678C5" w:rsidP="002D0104">
      <w:pPr>
        <w:pStyle w:val="1"/>
        <w:ind w:left="0" w:firstLine="0"/>
        <w:rPr>
          <w:b w:val="0"/>
        </w:rPr>
      </w:pPr>
      <w:r>
        <w:rPr>
          <w:b w:val="0"/>
        </w:rPr>
        <w:t xml:space="preserve">- </w:t>
      </w:r>
      <w:r w:rsidRPr="008678C5">
        <w:t>Пение песен</w:t>
      </w:r>
      <w:r>
        <w:rPr>
          <w:b w:val="0"/>
        </w:rPr>
        <w:t xml:space="preserve">: Е. Крылатов «Крылатые качели»; </w:t>
      </w:r>
      <w:proofErr w:type="spellStart"/>
      <w:r>
        <w:rPr>
          <w:b w:val="0"/>
        </w:rPr>
        <w:t>фр.н.п</w:t>
      </w:r>
      <w:proofErr w:type="spellEnd"/>
      <w:r>
        <w:rPr>
          <w:b w:val="0"/>
        </w:rPr>
        <w:t xml:space="preserve">. «Танец утят»; </w:t>
      </w:r>
      <w:proofErr w:type="spellStart"/>
      <w:r>
        <w:rPr>
          <w:b w:val="0"/>
        </w:rPr>
        <w:t>итал.н.п</w:t>
      </w:r>
      <w:proofErr w:type="spellEnd"/>
      <w:r>
        <w:rPr>
          <w:b w:val="0"/>
        </w:rPr>
        <w:t>. «Четыре таракана и сверчок»; Л. Марченко «Бегемот»; Р. Паулс «Кашалот»</w:t>
      </w:r>
    </w:p>
    <w:p w14:paraId="18C3CDDD" w14:textId="77777777" w:rsidR="008678C5" w:rsidRDefault="008678C5" w:rsidP="002D0104">
      <w:pPr>
        <w:pStyle w:val="1"/>
        <w:ind w:left="0" w:firstLine="0"/>
        <w:rPr>
          <w:b w:val="0"/>
        </w:rPr>
      </w:pPr>
    </w:p>
    <w:p w14:paraId="2ABD4FB5" w14:textId="77777777" w:rsidR="008678C5" w:rsidRPr="00D24F66" w:rsidRDefault="008678C5" w:rsidP="002D0104">
      <w:pPr>
        <w:pStyle w:val="1"/>
        <w:ind w:left="0" w:firstLine="0"/>
      </w:pPr>
      <w:r w:rsidRPr="00D24F66">
        <w:t>5 – й год обучения</w:t>
      </w:r>
    </w:p>
    <w:p w14:paraId="3BA7A3FA" w14:textId="16F6047F" w:rsidR="008678C5" w:rsidRDefault="00AE38F0" w:rsidP="002D0104">
      <w:pPr>
        <w:pStyle w:val="1"/>
        <w:ind w:left="0" w:firstLine="0"/>
        <w:rPr>
          <w:b w:val="0"/>
        </w:rPr>
      </w:pPr>
      <w:r w:rsidRPr="00D24F66">
        <w:t>- Подбор по слуху:</w:t>
      </w:r>
      <w:r>
        <w:rPr>
          <w:b w:val="0"/>
        </w:rPr>
        <w:t xml:space="preserve"> А. Рыбников Музыка из мюзикла «Юнона и Авось»; П. Макк</w:t>
      </w:r>
      <w:r w:rsidR="00CF28D6">
        <w:rPr>
          <w:b w:val="0"/>
        </w:rPr>
        <w:t>а</w:t>
      </w:r>
      <w:r>
        <w:rPr>
          <w:b w:val="0"/>
        </w:rPr>
        <w:t xml:space="preserve">ртни, Дж. Леннон «Вчера»; М. Дунаевский «33 коровы»; музыка из кинофильмов: «Служебный роман», </w:t>
      </w:r>
      <w:r>
        <w:rPr>
          <w:b w:val="0"/>
        </w:rPr>
        <w:lastRenderedPageBreak/>
        <w:t>«Чародеи», Шербурские зонтики», «Гардемарины, вперед!», «Берегись автомобиля»</w:t>
      </w:r>
    </w:p>
    <w:p w14:paraId="294A83C4" w14:textId="77777777" w:rsidR="00AE38F0" w:rsidRDefault="00AE38F0" w:rsidP="002D0104">
      <w:pPr>
        <w:pStyle w:val="1"/>
        <w:ind w:left="0" w:firstLine="0"/>
        <w:rPr>
          <w:b w:val="0"/>
        </w:rPr>
      </w:pPr>
      <w:r w:rsidRPr="00D24F66">
        <w:t>- Транспонирование</w:t>
      </w:r>
      <w:r>
        <w:rPr>
          <w:b w:val="0"/>
        </w:rPr>
        <w:t xml:space="preserve">: А. </w:t>
      </w:r>
      <w:proofErr w:type="spellStart"/>
      <w:r>
        <w:rPr>
          <w:b w:val="0"/>
        </w:rPr>
        <w:t>Гедике</w:t>
      </w:r>
      <w:proofErr w:type="spellEnd"/>
      <w:r>
        <w:rPr>
          <w:b w:val="0"/>
        </w:rPr>
        <w:t xml:space="preserve"> Этюды (по выбору); репертуар сложности второго класса ДМШ</w:t>
      </w:r>
    </w:p>
    <w:p w14:paraId="2AADB6CB" w14:textId="0B535524" w:rsidR="00DD44FF" w:rsidRPr="00DD44FF" w:rsidRDefault="00AE38F0" w:rsidP="00DD44FF">
      <w:pPr>
        <w:widowControl/>
        <w:numPr>
          <w:ilvl w:val="0"/>
          <w:numId w:val="27"/>
        </w:numPr>
        <w:tabs>
          <w:tab w:val="clear" w:pos="1080"/>
          <w:tab w:val="num" w:pos="720"/>
        </w:tabs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 w:rsidRPr="00D24F66">
        <w:t>- Игра гармонических секв</w:t>
      </w:r>
      <w:r w:rsidR="00CF28D6">
        <w:t>е</w:t>
      </w:r>
      <w:r w:rsidRPr="00D24F66">
        <w:t>нций</w:t>
      </w:r>
      <w:r>
        <w:rPr>
          <w:b/>
        </w:rPr>
        <w:t xml:space="preserve"> с использованием какой – либо модели фактуры, например в правой руке – аккорды, в левой руке – основной тон трезвучия.</w:t>
      </w:r>
      <w:r w:rsidR="00DD44FF" w:rsidRPr="00DD44FF">
        <w:rPr>
          <w:rFonts w:ascii="Arial Narrow" w:hAnsi="Arial Narrow"/>
          <w:sz w:val="28"/>
          <w:szCs w:val="28"/>
        </w:rPr>
        <w:t xml:space="preserve"> </w:t>
      </w:r>
      <w:r w:rsidR="00DD44FF" w:rsidRPr="00DD44FF">
        <w:rPr>
          <w:sz w:val="24"/>
          <w:szCs w:val="24"/>
        </w:rPr>
        <w:t>Игра гармонических цифровок в 1-2-х тональностях (правой рукой – аккорды в основном виде или их обращения, левой – основной тон) примерно следующей сложности:</w:t>
      </w:r>
    </w:p>
    <w:p w14:paraId="654A5340" w14:textId="77777777" w:rsidR="00DD44FF" w:rsidRPr="00DD44FF" w:rsidRDefault="00DD44FF" w:rsidP="00DD44FF">
      <w:pPr>
        <w:spacing w:line="360" w:lineRule="auto"/>
        <w:ind w:left="720"/>
        <w:jc w:val="both"/>
        <w:outlineLvl w:val="0"/>
        <w:rPr>
          <w:sz w:val="24"/>
          <w:szCs w:val="24"/>
          <w:lang w:val="en-US"/>
        </w:rPr>
      </w:pPr>
      <w:r w:rsidRPr="00DD44FF">
        <w:rPr>
          <w:sz w:val="24"/>
          <w:szCs w:val="24"/>
          <w:lang w:val="en-US"/>
        </w:rPr>
        <w:t>I – I</w:t>
      </w:r>
      <w:r w:rsidRPr="00DD44FF">
        <w:rPr>
          <w:sz w:val="24"/>
          <w:szCs w:val="24"/>
          <w:vertAlign w:val="subscript"/>
          <w:lang w:val="en-US"/>
        </w:rPr>
        <w:t>6</w:t>
      </w:r>
      <w:r w:rsidRPr="00DD44FF">
        <w:rPr>
          <w:sz w:val="24"/>
          <w:szCs w:val="24"/>
          <w:lang w:val="en-US"/>
        </w:rPr>
        <w:t xml:space="preserve"> – IV – II</w:t>
      </w:r>
      <w:r w:rsidRPr="00DD44FF">
        <w:rPr>
          <w:sz w:val="24"/>
          <w:szCs w:val="24"/>
          <w:vertAlign w:val="subscript"/>
          <w:lang w:val="en-US"/>
        </w:rPr>
        <w:t>7</w:t>
      </w:r>
      <w:r w:rsidRPr="00DD44FF">
        <w:rPr>
          <w:sz w:val="24"/>
          <w:szCs w:val="24"/>
          <w:lang w:val="en-US"/>
        </w:rPr>
        <w:t xml:space="preserve"> – II</w:t>
      </w:r>
      <w:r w:rsidRPr="00DD44FF">
        <w:rPr>
          <w:sz w:val="24"/>
          <w:szCs w:val="24"/>
          <w:vertAlign w:val="subscript"/>
          <w:lang w:val="en-US"/>
        </w:rPr>
        <w:t>6</w:t>
      </w:r>
      <w:r w:rsidRPr="00DD44FF">
        <w:rPr>
          <w:sz w:val="24"/>
          <w:szCs w:val="24"/>
          <w:lang w:val="en-US"/>
        </w:rPr>
        <w:t xml:space="preserve"> – V – I</w:t>
      </w:r>
      <w:r w:rsidRPr="00DD44FF">
        <w:rPr>
          <w:sz w:val="24"/>
          <w:szCs w:val="24"/>
          <w:vertAlign w:val="subscript"/>
          <w:lang w:val="en-US"/>
        </w:rPr>
        <w:t>6</w:t>
      </w:r>
    </w:p>
    <w:p w14:paraId="6F689F5B" w14:textId="77777777" w:rsidR="00DD44FF" w:rsidRPr="00DD44FF" w:rsidRDefault="00DD44FF" w:rsidP="00DD44FF">
      <w:pPr>
        <w:spacing w:line="360" w:lineRule="auto"/>
        <w:ind w:left="720"/>
        <w:jc w:val="both"/>
        <w:outlineLvl w:val="0"/>
        <w:rPr>
          <w:sz w:val="24"/>
          <w:szCs w:val="24"/>
          <w:lang w:val="de-DE"/>
        </w:rPr>
      </w:pPr>
      <w:r w:rsidRPr="00DD44FF">
        <w:rPr>
          <w:sz w:val="24"/>
          <w:szCs w:val="24"/>
          <w:lang w:val="de-DE"/>
        </w:rPr>
        <w:t>Em</w:t>
      </w:r>
      <w:r w:rsidRPr="00DD44FF">
        <w:rPr>
          <w:sz w:val="24"/>
          <w:szCs w:val="24"/>
          <w:vertAlign w:val="superscript"/>
          <w:lang w:val="de-DE"/>
        </w:rPr>
        <w:t>6</w:t>
      </w:r>
      <w:r w:rsidRPr="00DD44FF">
        <w:rPr>
          <w:sz w:val="24"/>
          <w:szCs w:val="24"/>
          <w:vertAlign w:val="subscript"/>
          <w:lang w:val="de-DE"/>
        </w:rPr>
        <w:t>4</w:t>
      </w:r>
      <w:r w:rsidRPr="00DD44FF">
        <w:rPr>
          <w:sz w:val="24"/>
          <w:szCs w:val="24"/>
          <w:lang w:val="de-DE"/>
        </w:rPr>
        <w:t xml:space="preserve"> – B –Em</w:t>
      </w:r>
      <w:r w:rsidRPr="00DD44FF">
        <w:rPr>
          <w:sz w:val="24"/>
          <w:szCs w:val="24"/>
          <w:vertAlign w:val="superscript"/>
          <w:lang w:val="de-DE"/>
        </w:rPr>
        <w:t>6</w:t>
      </w:r>
      <w:r w:rsidRPr="00DD44FF">
        <w:rPr>
          <w:sz w:val="24"/>
          <w:szCs w:val="24"/>
          <w:vertAlign w:val="subscript"/>
          <w:lang w:val="de-DE"/>
        </w:rPr>
        <w:t>4</w:t>
      </w:r>
      <w:r w:rsidRPr="00DD44FF">
        <w:rPr>
          <w:sz w:val="24"/>
          <w:szCs w:val="24"/>
          <w:lang w:val="de-DE"/>
        </w:rPr>
        <w:t xml:space="preserve"> – Am</w:t>
      </w:r>
      <w:r w:rsidRPr="00DD44FF">
        <w:rPr>
          <w:sz w:val="24"/>
          <w:szCs w:val="24"/>
          <w:vertAlign w:val="superscript"/>
          <w:lang w:val="de-DE"/>
        </w:rPr>
        <w:t>6</w:t>
      </w:r>
      <w:r w:rsidRPr="00DD44FF">
        <w:rPr>
          <w:sz w:val="24"/>
          <w:szCs w:val="24"/>
          <w:lang w:val="de-DE"/>
        </w:rPr>
        <w:t xml:space="preserve"> – D – G</w:t>
      </w:r>
      <w:r w:rsidRPr="00DD44FF">
        <w:rPr>
          <w:sz w:val="24"/>
          <w:szCs w:val="24"/>
          <w:vertAlign w:val="subscript"/>
          <w:lang w:val="de-DE"/>
        </w:rPr>
        <w:t>6</w:t>
      </w:r>
      <w:r w:rsidRPr="00DD44FF">
        <w:rPr>
          <w:sz w:val="24"/>
          <w:szCs w:val="24"/>
          <w:lang w:val="de-DE"/>
        </w:rPr>
        <w:t xml:space="preserve"> – C – Am – B – Em</w:t>
      </w:r>
      <w:r w:rsidRPr="00DD44FF">
        <w:rPr>
          <w:sz w:val="24"/>
          <w:szCs w:val="24"/>
          <w:vertAlign w:val="superscript"/>
          <w:lang w:val="de-DE"/>
        </w:rPr>
        <w:t>6</w:t>
      </w:r>
    </w:p>
    <w:p w14:paraId="1BB64F7C" w14:textId="77777777" w:rsidR="00DD44FF" w:rsidRPr="00DD44FF" w:rsidRDefault="00DD44FF" w:rsidP="00DD44FF">
      <w:pPr>
        <w:widowControl/>
        <w:numPr>
          <w:ilvl w:val="0"/>
          <w:numId w:val="27"/>
        </w:numPr>
        <w:tabs>
          <w:tab w:val="clear" w:pos="1080"/>
          <w:tab w:val="num" w:pos="720"/>
        </w:tabs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 w:rsidRPr="00DD44FF">
        <w:rPr>
          <w:sz w:val="24"/>
          <w:szCs w:val="24"/>
        </w:rPr>
        <w:t xml:space="preserve">Игра </w:t>
      </w:r>
      <w:proofErr w:type="spellStart"/>
      <w:r w:rsidRPr="00DD44FF">
        <w:rPr>
          <w:sz w:val="24"/>
          <w:szCs w:val="24"/>
        </w:rPr>
        <w:t>кадансовых</w:t>
      </w:r>
      <w:proofErr w:type="spellEnd"/>
      <w:r w:rsidRPr="00DD44FF">
        <w:rPr>
          <w:sz w:val="24"/>
          <w:szCs w:val="24"/>
        </w:rPr>
        <w:t xml:space="preserve"> оборотов в мажоре и миноре в знакомых тональностях: </w:t>
      </w:r>
    </w:p>
    <w:p w14:paraId="3C141167" w14:textId="77777777" w:rsidR="00DD44FF" w:rsidRPr="00DD44FF" w:rsidRDefault="00DD44FF" w:rsidP="00DD44FF">
      <w:pPr>
        <w:spacing w:line="360" w:lineRule="auto"/>
        <w:ind w:left="360"/>
        <w:jc w:val="both"/>
        <w:rPr>
          <w:sz w:val="24"/>
          <w:szCs w:val="24"/>
        </w:rPr>
      </w:pPr>
      <w:r w:rsidRPr="00DD44FF">
        <w:rPr>
          <w:sz w:val="24"/>
          <w:szCs w:val="24"/>
        </w:rPr>
        <w:t>К</w:t>
      </w:r>
      <w:r w:rsidRPr="00DD44FF">
        <w:rPr>
          <w:sz w:val="24"/>
          <w:szCs w:val="24"/>
          <w:vertAlign w:val="superscript"/>
        </w:rPr>
        <w:t>6</w:t>
      </w:r>
      <w:r w:rsidRPr="00DD44FF">
        <w:rPr>
          <w:sz w:val="24"/>
          <w:szCs w:val="24"/>
          <w:vertAlign w:val="subscript"/>
        </w:rPr>
        <w:t>4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D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T</w:t>
      </w:r>
      <w:r w:rsidRPr="00DD44FF">
        <w:rPr>
          <w:sz w:val="24"/>
          <w:szCs w:val="24"/>
        </w:rPr>
        <w:t xml:space="preserve">; </w:t>
      </w:r>
      <w:r w:rsidRPr="00DD44FF">
        <w:rPr>
          <w:sz w:val="24"/>
          <w:szCs w:val="24"/>
          <w:lang w:val="en-US"/>
        </w:rPr>
        <w:t>T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S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K</w:t>
      </w:r>
      <w:r w:rsidRPr="00DD44FF">
        <w:rPr>
          <w:sz w:val="24"/>
          <w:szCs w:val="24"/>
          <w:vertAlign w:val="superscript"/>
        </w:rPr>
        <w:t>6</w:t>
      </w:r>
      <w:r w:rsidRPr="00DD44FF">
        <w:rPr>
          <w:sz w:val="24"/>
          <w:szCs w:val="24"/>
          <w:vertAlign w:val="subscript"/>
        </w:rPr>
        <w:t>4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D</w:t>
      </w:r>
      <w:r w:rsidRPr="00DD44FF">
        <w:rPr>
          <w:sz w:val="24"/>
          <w:szCs w:val="24"/>
        </w:rPr>
        <w:t xml:space="preserve"> – </w:t>
      </w:r>
      <w:r w:rsidRPr="00DD44FF">
        <w:rPr>
          <w:sz w:val="24"/>
          <w:szCs w:val="24"/>
          <w:lang w:val="en-US"/>
        </w:rPr>
        <w:t>T</w:t>
      </w:r>
      <w:r w:rsidRPr="00DD44FF">
        <w:rPr>
          <w:sz w:val="24"/>
          <w:szCs w:val="24"/>
        </w:rPr>
        <w:t>.</w:t>
      </w:r>
    </w:p>
    <w:p w14:paraId="68EC6F96" w14:textId="77777777" w:rsidR="00AE38F0" w:rsidRDefault="00AE38F0" w:rsidP="002D0104">
      <w:pPr>
        <w:pStyle w:val="1"/>
        <w:ind w:left="0" w:firstLine="0"/>
        <w:rPr>
          <w:b w:val="0"/>
        </w:rPr>
      </w:pPr>
      <w:r>
        <w:rPr>
          <w:b w:val="0"/>
        </w:rPr>
        <w:t xml:space="preserve"> </w:t>
      </w:r>
      <w:r w:rsidRPr="00D24F66">
        <w:t>Пение песен</w:t>
      </w:r>
      <w:r>
        <w:rPr>
          <w:b w:val="0"/>
        </w:rPr>
        <w:t>: М. Дунаевский «Цветные сны»; А. Кудряшов «Лягушки – музыканты»; Л. Марченко «Старая кукла», «Бегемот»; Е. Крылатов «Колокола»; Т. Ефремов «Помогите кенгуру»</w:t>
      </w:r>
    </w:p>
    <w:p w14:paraId="5181BF28" w14:textId="77777777" w:rsidR="00126FF9" w:rsidRDefault="00126FF9" w:rsidP="00126FF9">
      <w:pPr>
        <w:pStyle w:val="1"/>
        <w:tabs>
          <w:tab w:val="left" w:pos="2844"/>
        </w:tabs>
        <w:spacing w:before="169" w:line="240" w:lineRule="auto"/>
        <w:ind w:left="0" w:hanging="1167"/>
      </w:pPr>
      <w:r>
        <w:t xml:space="preserve">                     </w:t>
      </w:r>
      <w:r w:rsidR="00AE38F0" w:rsidRPr="00D24F66">
        <w:t>Аккомпанемент</w:t>
      </w:r>
      <w:r w:rsidR="00AE38F0">
        <w:rPr>
          <w:b w:val="0"/>
        </w:rPr>
        <w:t xml:space="preserve">: М. Глинка «Не искушай меня без нужды»; В. Моцарт Ария </w:t>
      </w:r>
      <w:proofErr w:type="spellStart"/>
      <w:r w:rsidR="00AE38F0">
        <w:rPr>
          <w:b w:val="0"/>
        </w:rPr>
        <w:t>Барбарины</w:t>
      </w:r>
      <w:proofErr w:type="spellEnd"/>
      <w:r w:rsidR="00D24F66">
        <w:rPr>
          <w:b w:val="0"/>
        </w:rPr>
        <w:t xml:space="preserve"> из оперы «Свадьба Фигаро»; </w:t>
      </w:r>
      <w:proofErr w:type="spellStart"/>
      <w:r w:rsidR="00D24F66">
        <w:rPr>
          <w:b w:val="0"/>
        </w:rPr>
        <w:t>фран</w:t>
      </w:r>
      <w:proofErr w:type="spellEnd"/>
      <w:r w:rsidR="00D24F66">
        <w:rPr>
          <w:b w:val="0"/>
        </w:rPr>
        <w:t xml:space="preserve">. Н. п. «Пастушка»; А. Варламов «На заре ты ее не буди»; Ц. Кюи «Царскосельская статуя»; </w:t>
      </w:r>
      <w:proofErr w:type="spellStart"/>
      <w:r w:rsidR="00D24F66">
        <w:rPr>
          <w:b w:val="0"/>
        </w:rPr>
        <w:t>р.н.п</w:t>
      </w:r>
      <w:proofErr w:type="spellEnd"/>
      <w:r w:rsidR="00D24F66">
        <w:rPr>
          <w:b w:val="0"/>
        </w:rPr>
        <w:t>. «Вижу чудное приволье»</w:t>
      </w:r>
      <w:r w:rsidR="00DD44FF" w:rsidRPr="00DD44FF">
        <w:t xml:space="preserve"> </w:t>
      </w:r>
    </w:p>
    <w:p w14:paraId="798F506C" w14:textId="77777777" w:rsidR="009D5384" w:rsidRPr="006B287F" w:rsidRDefault="006B287F" w:rsidP="009D5384">
      <w:pPr>
        <w:pStyle w:val="1"/>
        <w:numPr>
          <w:ilvl w:val="2"/>
          <w:numId w:val="21"/>
        </w:numPr>
        <w:tabs>
          <w:tab w:val="left" w:pos="2844"/>
        </w:tabs>
        <w:spacing w:before="169" w:line="240" w:lineRule="auto"/>
      </w:pPr>
      <w:r>
        <w:t>КОНТРОЛЬ И УЧЕТ УСПЕВАЕМОСТИ</w:t>
      </w:r>
    </w:p>
    <w:p w14:paraId="0A0D38D9" w14:textId="6ACD02D3" w:rsidR="009D5384" w:rsidRPr="009D5384" w:rsidRDefault="0007778C" w:rsidP="0007778C">
      <w:pPr>
        <w:pStyle w:val="a4"/>
        <w:tabs>
          <w:tab w:val="left" w:pos="426"/>
        </w:tabs>
        <w:spacing w:line="276" w:lineRule="auto"/>
        <w:ind w:left="-142" w:firstLine="0"/>
        <w:jc w:val="both"/>
      </w:pPr>
      <w:r>
        <w:t xml:space="preserve">      </w:t>
      </w:r>
      <w:r w:rsidR="009D5384" w:rsidRPr="009D5384">
        <w:t>На</w:t>
      </w:r>
      <w:r w:rsidR="009D5384">
        <w:t>чиная с 1-го года обучения</w:t>
      </w:r>
      <w:r w:rsidR="009D5384" w:rsidRPr="009D5384">
        <w:t xml:space="preserve">, успеваемость учащихся учитывается в форме контрольных уроков, классных мероприятий (например, конкурсы на лучшее исполнение музыкального «орнамента», на лучшую </w:t>
      </w:r>
      <w:r w:rsidR="009D5384" w:rsidRPr="0007778C">
        <w:rPr>
          <w:color w:val="0D0D0D" w:themeColor="text1" w:themeTint="F2"/>
        </w:rPr>
        <w:t>оригинальную аранжировку песни</w:t>
      </w:r>
      <w:r w:rsidR="009D5384" w:rsidRPr="00CF28D6">
        <w:rPr>
          <w:color w:val="C0504D" w:themeColor="accent2"/>
        </w:rPr>
        <w:t>,</w:t>
      </w:r>
      <w:r>
        <w:t xml:space="preserve"> включить в программу задания по аранжировки</w:t>
      </w:r>
      <w:r w:rsidR="00736CC5">
        <w:t>,</w:t>
      </w:r>
      <w:r>
        <w:t xml:space="preserve"> «Ю</w:t>
      </w:r>
      <w:r w:rsidR="009D5384" w:rsidRPr="0007778C">
        <w:t>ный композитор»), школьных концертах и т. д. (2 раза в год). При вынесении</w:t>
      </w:r>
      <w:r w:rsidR="009D5384" w:rsidRPr="009D5384">
        <w:t xml:space="preserve"> итоговой оценки (в конце учебного года) необходимо учитывать продвижение учащегося и соотносить качественный уровень выполнения программных требований с индивидуальными способностями ученика. </w:t>
      </w:r>
    </w:p>
    <w:p w14:paraId="384A88D1" w14:textId="77777777" w:rsidR="00DD44FF" w:rsidRDefault="00DD44FF" w:rsidP="009D5384">
      <w:pPr>
        <w:pStyle w:val="a3"/>
        <w:spacing w:line="276" w:lineRule="auto"/>
        <w:ind w:left="0"/>
        <w:rPr>
          <w:b/>
        </w:rPr>
      </w:pPr>
    </w:p>
    <w:p w14:paraId="1E6F854E" w14:textId="77777777" w:rsidR="00DD44FF" w:rsidRDefault="00DD44FF" w:rsidP="009D5384">
      <w:pPr>
        <w:pStyle w:val="a4"/>
        <w:numPr>
          <w:ilvl w:val="0"/>
          <w:numId w:val="4"/>
        </w:numPr>
        <w:tabs>
          <w:tab w:val="left" w:pos="1310"/>
        </w:tabs>
        <w:spacing w:line="276" w:lineRule="auto"/>
        <w:ind w:hanging="241"/>
        <w:rPr>
          <w:b/>
          <w:sz w:val="24"/>
        </w:rPr>
      </w:pPr>
      <w:r>
        <w:rPr>
          <w:b/>
          <w:sz w:val="24"/>
        </w:rPr>
        <w:t>Аттестация: цели, виды, форма,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содержание.</w:t>
      </w:r>
    </w:p>
    <w:p w14:paraId="3759D0D6" w14:textId="77777777" w:rsidR="00DD44FF" w:rsidRDefault="006B287F" w:rsidP="009D5384">
      <w:pPr>
        <w:pStyle w:val="a3"/>
        <w:spacing w:line="276" w:lineRule="auto"/>
        <w:ind w:left="-284"/>
      </w:pPr>
      <w:r>
        <w:t xml:space="preserve">      </w:t>
      </w:r>
      <w:r w:rsidR="00DD44FF">
        <w:t>Оценка качества реализации учебного предмета «Музицирование» включает в себя основные виды контроля успеваемости учащихся:</w:t>
      </w:r>
    </w:p>
    <w:p w14:paraId="0BAD70DF" w14:textId="77777777" w:rsidR="00DD44FF" w:rsidRDefault="00DD44FF" w:rsidP="009D5384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line="276" w:lineRule="auto"/>
        <w:ind w:left="1081" w:hanging="361"/>
        <w:rPr>
          <w:sz w:val="24"/>
        </w:rPr>
      </w:pPr>
      <w:r>
        <w:rPr>
          <w:sz w:val="24"/>
        </w:rPr>
        <w:t>текущий контроль успеваемости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14:paraId="17CFC74C" w14:textId="77777777" w:rsidR="00DD44FF" w:rsidRDefault="00DD44FF" w:rsidP="009D5384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line="276" w:lineRule="auto"/>
        <w:ind w:left="1081" w:hanging="361"/>
        <w:rPr>
          <w:sz w:val="24"/>
        </w:rPr>
      </w:pPr>
      <w:r>
        <w:rPr>
          <w:sz w:val="24"/>
        </w:rPr>
        <w:t>промежуточная аттестация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191D6F80" w14:textId="77777777" w:rsidR="006B287F" w:rsidRDefault="006B287F" w:rsidP="00DD44FF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before="2" w:line="223" w:lineRule="auto"/>
        <w:ind w:right="5666" w:firstLine="360"/>
        <w:rPr>
          <w:sz w:val="24"/>
        </w:rPr>
      </w:pPr>
      <w:r>
        <w:rPr>
          <w:sz w:val="24"/>
        </w:rPr>
        <w:t>итоговая аттестация учащихся.</w:t>
      </w:r>
    </w:p>
    <w:p w14:paraId="194B4084" w14:textId="77777777" w:rsidR="00DD44FF" w:rsidRPr="006B287F" w:rsidRDefault="00DD44FF" w:rsidP="006B287F">
      <w:pPr>
        <w:tabs>
          <w:tab w:val="left" w:pos="1081"/>
          <w:tab w:val="left" w:pos="1082"/>
        </w:tabs>
        <w:spacing w:before="2" w:line="223" w:lineRule="auto"/>
        <w:ind w:right="5666"/>
        <w:rPr>
          <w:sz w:val="24"/>
        </w:rPr>
      </w:pPr>
      <w:r w:rsidRPr="006B287F">
        <w:rPr>
          <w:sz w:val="24"/>
        </w:rPr>
        <w:t>Формы промежуточной</w:t>
      </w:r>
      <w:r w:rsidRPr="006B287F">
        <w:rPr>
          <w:spacing w:val="-3"/>
          <w:sz w:val="24"/>
        </w:rPr>
        <w:t xml:space="preserve"> </w:t>
      </w:r>
      <w:r w:rsidRPr="006B287F">
        <w:rPr>
          <w:sz w:val="24"/>
        </w:rPr>
        <w:t>аттестации:</w:t>
      </w:r>
    </w:p>
    <w:p w14:paraId="76F6D893" w14:textId="77777777" w:rsidR="00DD44FF" w:rsidRDefault="00DD44FF" w:rsidP="00DD44FF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before="4" w:line="286" w:lineRule="exact"/>
        <w:ind w:left="1081" w:hanging="361"/>
        <w:rPr>
          <w:sz w:val="24"/>
        </w:rPr>
      </w:pPr>
      <w:r>
        <w:rPr>
          <w:sz w:val="24"/>
        </w:rPr>
        <w:t>контрольные уроки, проводимые в классе (оценивает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преподаватель);</w:t>
      </w:r>
    </w:p>
    <w:p w14:paraId="76DF6A52" w14:textId="77777777" w:rsidR="006B287F" w:rsidRDefault="00DD44FF" w:rsidP="00DD44FF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before="5" w:line="223" w:lineRule="auto"/>
        <w:ind w:right="2215" w:firstLine="360"/>
        <w:rPr>
          <w:sz w:val="24"/>
        </w:rPr>
      </w:pPr>
      <w:r>
        <w:rPr>
          <w:sz w:val="24"/>
        </w:rPr>
        <w:t>контрольные уроки, проводимые</w:t>
      </w:r>
      <w:r w:rsidR="006B287F">
        <w:rPr>
          <w:sz w:val="24"/>
        </w:rPr>
        <w:t xml:space="preserve"> в классе (оценивает комиссия)</w:t>
      </w:r>
    </w:p>
    <w:p w14:paraId="73FED3C8" w14:textId="77777777" w:rsidR="00DD44FF" w:rsidRPr="006B287F" w:rsidRDefault="00DD44FF" w:rsidP="006B287F">
      <w:pPr>
        <w:tabs>
          <w:tab w:val="left" w:pos="1081"/>
          <w:tab w:val="left" w:pos="1082"/>
        </w:tabs>
        <w:spacing w:before="5" w:line="223" w:lineRule="auto"/>
        <w:ind w:right="2215"/>
        <w:rPr>
          <w:sz w:val="24"/>
        </w:rPr>
      </w:pPr>
      <w:r w:rsidRPr="006B287F">
        <w:rPr>
          <w:sz w:val="24"/>
        </w:rPr>
        <w:t>Формы итоговой</w:t>
      </w:r>
      <w:r w:rsidRPr="006B287F">
        <w:rPr>
          <w:spacing w:val="-1"/>
          <w:sz w:val="24"/>
        </w:rPr>
        <w:t xml:space="preserve"> </w:t>
      </w:r>
      <w:r w:rsidRPr="006B287F">
        <w:rPr>
          <w:sz w:val="24"/>
        </w:rPr>
        <w:t>аттестации:</w:t>
      </w:r>
    </w:p>
    <w:p w14:paraId="120F9393" w14:textId="77777777" w:rsidR="00DD44FF" w:rsidRDefault="009D5384" w:rsidP="00DD44FF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before="18" w:line="223" w:lineRule="auto"/>
        <w:ind w:left="1081" w:right="221"/>
        <w:rPr>
          <w:sz w:val="24"/>
        </w:rPr>
      </w:pPr>
      <w:r>
        <w:rPr>
          <w:sz w:val="24"/>
        </w:rPr>
        <w:t>зачет во II полугодии 5</w:t>
      </w:r>
      <w:r w:rsidR="00DD44FF">
        <w:rPr>
          <w:sz w:val="24"/>
        </w:rPr>
        <w:t>-го года обучения, проводимый в классе (оценивает комиссия).</w:t>
      </w:r>
    </w:p>
    <w:p w14:paraId="7A9D21E0" w14:textId="77777777" w:rsidR="00DD44FF" w:rsidRDefault="00DD44FF" w:rsidP="006B287F">
      <w:pPr>
        <w:pStyle w:val="a3"/>
        <w:spacing w:before="4"/>
        <w:ind w:left="0" w:right="218"/>
        <w:jc w:val="both"/>
      </w:pPr>
      <w:r>
        <w:t>Контроль успеваемости учащихся проводится в счет аудиторного времени, предусмотренного на учебный предмет.</w:t>
      </w:r>
    </w:p>
    <w:p w14:paraId="79298668" w14:textId="77777777" w:rsidR="00DD44FF" w:rsidRPr="0007778C" w:rsidRDefault="00DD44FF" w:rsidP="00DD44FF">
      <w:pPr>
        <w:pStyle w:val="1"/>
        <w:numPr>
          <w:ilvl w:val="0"/>
          <w:numId w:val="4"/>
        </w:numPr>
        <w:tabs>
          <w:tab w:val="left" w:pos="1310"/>
        </w:tabs>
        <w:spacing w:before="120"/>
        <w:ind w:hanging="241"/>
        <w:jc w:val="both"/>
        <w:rPr>
          <w:color w:val="262626" w:themeColor="text1" w:themeTint="D9"/>
        </w:rPr>
      </w:pPr>
      <w:r w:rsidRPr="0007778C">
        <w:rPr>
          <w:color w:val="262626" w:themeColor="text1" w:themeTint="D9"/>
        </w:rPr>
        <w:t>Критерии оценки.</w:t>
      </w:r>
    </w:p>
    <w:p w14:paraId="472AE5E6" w14:textId="3EB8B9BC" w:rsidR="009D5384" w:rsidRPr="00426702" w:rsidRDefault="006B287F" w:rsidP="00426702">
      <w:pPr>
        <w:pStyle w:val="a3"/>
        <w:spacing w:line="242" w:lineRule="auto"/>
        <w:ind w:left="-284" w:right="218"/>
        <w:jc w:val="both"/>
        <w:rPr>
          <w:color w:val="0D0D0D" w:themeColor="text1" w:themeTint="F2"/>
          <w:spacing w:val="-3"/>
        </w:rPr>
      </w:pPr>
      <w:r>
        <w:t xml:space="preserve">       </w:t>
      </w:r>
      <w:r w:rsidR="00DD44FF">
        <w:t xml:space="preserve"> В </w:t>
      </w:r>
      <w:r w:rsidR="00DD44FF" w:rsidRPr="0007778C">
        <w:rPr>
          <w:color w:val="0D0D0D" w:themeColor="text1" w:themeTint="F2"/>
        </w:rPr>
        <w:t>конце каждой четверти выставляется оценка</w:t>
      </w:r>
      <w:r w:rsidRPr="0007778C">
        <w:rPr>
          <w:color w:val="0D0D0D" w:themeColor="text1" w:themeTint="F2"/>
        </w:rPr>
        <w:t xml:space="preserve"> по пятибалльной шкале, которая</w:t>
      </w:r>
      <w:r w:rsidR="00DD44FF" w:rsidRPr="0007778C">
        <w:rPr>
          <w:color w:val="0D0D0D" w:themeColor="text1" w:themeTint="F2"/>
        </w:rPr>
        <w:t xml:space="preserve"> может быть дополнена системой «+» или</w:t>
      </w:r>
      <w:r w:rsidR="00DD44FF" w:rsidRPr="0007778C">
        <w:rPr>
          <w:color w:val="0D0D0D" w:themeColor="text1" w:themeTint="F2"/>
          <w:spacing w:val="3"/>
        </w:rPr>
        <w:t xml:space="preserve"> </w:t>
      </w:r>
      <w:r w:rsidR="00DD44FF" w:rsidRPr="0007778C">
        <w:rPr>
          <w:color w:val="0D0D0D" w:themeColor="text1" w:themeTint="F2"/>
          <w:spacing w:val="-3"/>
        </w:rPr>
        <w:t>«</w:t>
      </w:r>
      <w:r w:rsidR="00DD44FF" w:rsidRPr="0007778C">
        <w:rPr>
          <w:rFonts w:ascii="Courier New" w:hAnsi="Courier New"/>
          <w:color w:val="0D0D0D" w:themeColor="text1" w:themeTint="F2"/>
          <w:spacing w:val="-3"/>
        </w:rPr>
        <w:t>-</w:t>
      </w:r>
      <w:r w:rsidR="00426702">
        <w:rPr>
          <w:color w:val="0D0D0D" w:themeColor="text1" w:themeTint="F2"/>
          <w:spacing w:val="-3"/>
        </w:rPr>
        <w:t>».</w:t>
      </w:r>
    </w:p>
    <w:p w14:paraId="53C294D3" w14:textId="77777777" w:rsidR="00DD44FF" w:rsidRDefault="00DD44FF" w:rsidP="00DD44FF">
      <w:pPr>
        <w:pStyle w:val="a3"/>
        <w:spacing w:before="3"/>
        <w:ind w:left="0"/>
        <w:rPr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610"/>
      </w:tblGrid>
      <w:tr w:rsidR="00DD44FF" w14:paraId="4F6CC187" w14:textId="77777777" w:rsidTr="0066297C">
        <w:trPr>
          <w:trHeight w:val="278"/>
        </w:trPr>
        <w:tc>
          <w:tcPr>
            <w:tcW w:w="2736" w:type="dxa"/>
          </w:tcPr>
          <w:p w14:paraId="6AD44E8C" w14:textId="77777777" w:rsidR="00DD44FF" w:rsidRDefault="00DD44FF" w:rsidP="0066297C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6610" w:type="dxa"/>
          </w:tcPr>
          <w:p w14:paraId="6DD64046" w14:textId="77777777" w:rsidR="00DD44FF" w:rsidRDefault="00DD44FF" w:rsidP="0066297C">
            <w:pPr>
              <w:pStyle w:val="TableParagraph"/>
              <w:spacing w:line="258" w:lineRule="exact"/>
              <w:ind w:left="1480"/>
              <w:rPr>
                <w:sz w:val="24"/>
              </w:rPr>
            </w:pPr>
            <w:r>
              <w:rPr>
                <w:sz w:val="24"/>
              </w:rPr>
              <w:t>Критерии оценивания выступления</w:t>
            </w:r>
          </w:p>
        </w:tc>
      </w:tr>
      <w:tr w:rsidR="00DD44FF" w14:paraId="2D4C7801" w14:textId="77777777" w:rsidTr="0066297C">
        <w:trPr>
          <w:trHeight w:val="1379"/>
        </w:trPr>
        <w:tc>
          <w:tcPr>
            <w:tcW w:w="2736" w:type="dxa"/>
          </w:tcPr>
          <w:p w14:paraId="1A493AE0" w14:textId="77777777" w:rsidR="00DD44FF" w:rsidRPr="0007778C" w:rsidRDefault="00DD44FF" w:rsidP="0066297C">
            <w:pPr>
              <w:pStyle w:val="TableParagraph"/>
              <w:rPr>
                <w:color w:val="262626" w:themeColor="text1" w:themeTint="D9"/>
                <w:sz w:val="26"/>
              </w:rPr>
            </w:pPr>
          </w:p>
          <w:p w14:paraId="06646D42" w14:textId="77777777" w:rsidR="00DD44FF" w:rsidRPr="0007778C" w:rsidRDefault="00DD44FF" w:rsidP="0066297C">
            <w:pPr>
              <w:pStyle w:val="TableParagraph"/>
              <w:spacing w:before="8"/>
              <w:rPr>
                <w:color w:val="262626" w:themeColor="text1" w:themeTint="D9"/>
                <w:sz w:val="21"/>
              </w:rPr>
            </w:pPr>
          </w:p>
          <w:p w14:paraId="55C03433" w14:textId="77777777" w:rsidR="00DD44FF" w:rsidRPr="0007778C" w:rsidRDefault="00DD44FF" w:rsidP="0066297C">
            <w:pPr>
              <w:pStyle w:val="TableParagraph"/>
              <w:ind w:left="87" w:right="75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sz w:val="24"/>
              </w:rPr>
              <w:t>5 (отлично)</w:t>
            </w:r>
          </w:p>
        </w:tc>
        <w:tc>
          <w:tcPr>
            <w:tcW w:w="6610" w:type="dxa"/>
          </w:tcPr>
          <w:p w14:paraId="499F5D59" w14:textId="77777777" w:rsidR="00DD44FF" w:rsidRDefault="00DD44FF" w:rsidP="006629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регулярное посещение занятий, отсутствие пропусков занятий, активная и эмоциональная работа на занятиях, проявление инициативы к самостоятельной творческой</w:t>
            </w:r>
          </w:p>
          <w:p w14:paraId="01CCEA7D" w14:textId="77777777" w:rsidR="00DD44FF" w:rsidRDefault="00DD44FF" w:rsidP="0066297C">
            <w:pPr>
              <w:pStyle w:val="TableParagraph"/>
              <w:spacing w:line="270" w:lineRule="atLeast"/>
              <w:ind w:left="107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работе, успешное выполнение всех заданий, быстрое продвижение в усвоении материала</w:t>
            </w:r>
          </w:p>
        </w:tc>
      </w:tr>
      <w:tr w:rsidR="00DD44FF" w14:paraId="1FC82D85" w14:textId="77777777" w:rsidTr="0066297C">
        <w:trPr>
          <w:trHeight w:val="1103"/>
        </w:trPr>
        <w:tc>
          <w:tcPr>
            <w:tcW w:w="2736" w:type="dxa"/>
          </w:tcPr>
          <w:p w14:paraId="69A499DA" w14:textId="77777777" w:rsidR="00DD44FF" w:rsidRPr="0007778C" w:rsidRDefault="00DD44FF" w:rsidP="0066297C">
            <w:pPr>
              <w:pStyle w:val="TableParagraph"/>
              <w:spacing w:before="6"/>
              <w:rPr>
                <w:color w:val="262626" w:themeColor="text1" w:themeTint="D9"/>
                <w:sz w:val="35"/>
              </w:rPr>
            </w:pPr>
          </w:p>
          <w:p w14:paraId="6AAF28B8" w14:textId="77777777" w:rsidR="00DD44FF" w:rsidRPr="0007778C" w:rsidRDefault="00DD44FF" w:rsidP="0066297C">
            <w:pPr>
              <w:pStyle w:val="TableParagraph"/>
              <w:ind w:left="84" w:right="77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sz w:val="24"/>
              </w:rPr>
              <w:t>4 (хорошо)</w:t>
            </w:r>
          </w:p>
        </w:tc>
        <w:tc>
          <w:tcPr>
            <w:tcW w:w="6610" w:type="dxa"/>
          </w:tcPr>
          <w:p w14:paraId="5CBA0398" w14:textId="77777777" w:rsidR="00DD44FF" w:rsidRDefault="00DD44FF" w:rsidP="0066297C">
            <w:pPr>
              <w:pStyle w:val="TableParagraph"/>
              <w:ind w:left="107" w:hanging="1"/>
              <w:rPr>
                <w:sz w:val="24"/>
              </w:rPr>
            </w:pPr>
            <w:r>
              <w:rPr>
                <w:sz w:val="24"/>
              </w:rPr>
              <w:t>регулярное посещение занятий, пропуски занятий только по болезни или уважительной причине, стабильная работа в</w:t>
            </w:r>
          </w:p>
          <w:p w14:paraId="6728B582" w14:textId="77777777" w:rsidR="00DD44FF" w:rsidRDefault="00DD44FF" w:rsidP="0066297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классе, выполнение заданий, умеренная скорость усвоения материала</w:t>
            </w:r>
          </w:p>
        </w:tc>
      </w:tr>
      <w:tr w:rsidR="00DD44FF" w14:paraId="0F62AC76" w14:textId="77777777" w:rsidTr="0066297C">
        <w:trPr>
          <w:trHeight w:val="1102"/>
        </w:trPr>
        <w:tc>
          <w:tcPr>
            <w:tcW w:w="2736" w:type="dxa"/>
          </w:tcPr>
          <w:p w14:paraId="5D87135E" w14:textId="77777777" w:rsidR="00DD44FF" w:rsidRPr="0007778C" w:rsidRDefault="00DD44FF" w:rsidP="0066297C">
            <w:pPr>
              <w:pStyle w:val="TableParagraph"/>
              <w:spacing w:before="8"/>
              <w:rPr>
                <w:color w:val="262626" w:themeColor="text1" w:themeTint="D9"/>
                <w:sz w:val="35"/>
              </w:rPr>
            </w:pPr>
          </w:p>
          <w:p w14:paraId="21FEE500" w14:textId="77777777" w:rsidR="00DD44FF" w:rsidRPr="0007778C" w:rsidRDefault="00DD44FF" w:rsidP="0066297C">
            <w:pPr>
              <w:pStyle w:val="TableParagraph"/>
              <w:ind w:left="87" w:right="77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sz w:val="24"/>
              </w:rPr>
              <w:t>3 (удовлетворительно)</w:t>
            </w:r>
          </w:p>
        </w:tc>
        <w:tc>
          <w:tcPr>
            <w:tcW w:w="6610" w:type="dxa"/>
          </w:tcPr>
          <w:p w14:paraId="4AA40166" w14:textId="77777777" w:rsidR="00DD44FF" w:rsidRDefault="00DD44FF" w:rsidP="006629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нерегулярное посещение занятий, пропуски занятий не только по болезни или уважительной причине, пассивная работа в классе, нерегулярное выполнение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14:paraId="10D67C13" w14:textId="77777777" w:rsidR="00DD44FF" w:rsidRDefault="00DD44FF" w:rsidP="0066297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медленная скорость усвоения материала</w:t>
            </w:r>
          </w:p>
        </w:tc>
      </w:tr>
      <w:tr w:rsidR="00DD44FF" w14:paraId="01864DBC" w14:textId="77777777" w:rsidTr="0066297C">
        <w:trPr>
          <w:trHeight w:val="827"/>
        </w:trPr>
        <w:tc>
          <w:tcPr>
            <w:tcW w:w="2736" w:type="dxa"/>
          </w:tcPr>
          <w:p w14:paraId="577EF040" w14:textId="77777777" w:rsidR="00DD44FF" w:rsidRPr="0007778C" w:rsidRDefault="00DD44FF" w:rsidP="0066297C">
            <w:pPr>
              <w:pStyle w:val="TableParagraph"/>
              <w:spacing w:before="135"/>
              <w:ind w:left="9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w w:val="99"/>
                <w:sz w:val="24"/>
              </w:rPr>
              <w:t>2</w:t>
            </w:r>
          </w:p>
          <w:p w14:paraId="3BD3A8BB" w14:textId="77777777" w:rsidR="00DD44FF" w:rsidRPr="0007778C" w:rsidRDefault="00DD44FF" w:rsidP="0066297C">
            <w:pPr>
              <w:pStyle w:val="TableParagraph"/>
              <w:ind w:left="87" w:right="77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sz w:val="24"/>
              </w:rPr>
              <w:t>(неудовлетворительно)</w:t>
            </w:r>
          </w:p>
        </w:tc>
        <w:tc>
          <w:tcPr>
            <w:tcW w:w="6610" w:type="dxa"/>
          </w:tcPr>
          <w:p w14:paraId="41FCF3D6" w14:textId="77777777" w:rsidR="00DD44FF" w:rsidRDefault="00DD44FF" w:rsidP="0066297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нерегулярное посещение занятий, систематические пропуски</w:t>
            </w:r>
          </w:p>
          <w:p w14:paraId="202333C8" w14:textId="77777777" w:rsidR="00DD44FF" w:rsidRDefault="00DD44FF" w:rsidP="0066297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занятий без уважительной причины, отсутствие работы в классе, невыполнение заданий</w:t>
            </w:r>
          </w:p>
        </w:tc>
      </w:tr>
      <w:tr w:rsidR="00DD44FF" w14:paraId="05980EC0" w14:textId="77777777" w:rsidTr="0066297C">
        <w:trPr>
          <w:trHeight w:val="275"/>
        </w:trPr>
        <w:tc>
          <w:tcPr>
            <w:tcW w:w="2736" w:type="dxa"/>
          </w:tcPr>
          <w:p w14:paraId="1860E31E" w14:textId="77777777" w:rsidR="00DD44FF" w:rsidRPr="0007778C" w:rsidRDefault="00DD44FF" w:rsidP="0066297C">
            <w:pPr>
              <w:pStyle w:val="TableParagraph"/>
              <w:spacing w:line="256" w:lineRule="exact"/>
              <w:ind w:left="87" w:right="75"/>
              <w:jc w:val="center"/>
              <w:rPr>
                <w:b/>
                <w:color w:val="262626" w:themeColor="text1" w:themeTint="D9"/>
                <w:sz w:val="24"/>
              </w:rPr>
            </w:pPr>
            <w:r w:rsidRPr="0007778C">
              <w:rPr>
                <w:b/>
                <w:color w:val="262626" w:themeColor="text1" w:themeTint="D9"/>
                <w:sz w:val="24"/>
              </w:rPr>
              <w:t>Зачет (без отметки)</w:t>
            </w:r>
          </w:p>
        </w:tc>
        <w:tc>
          <w:tcPr>
            <w:tcW w:w="6610" w:type="dxa"/>
          </w:tcPr>
          <w:p w14:paraId="57F5A3C1" w14:textId="77777777" w:rsidR="00DD44FF" w:rsidRDefault="00DD44FF" w:rsidP="006629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отражает достаточный уровень подготовки учащегося</w:t>
            </w:r>
          </w:p>
        </w:tc>
      </w:tr>
    </w:tbl>
    <w:p w14:paraId="3C4AF96C" w14:textId="7C793344" w:rsidR="00DD44FF" w:rsidRDefault="00DD44FF" w:rsidP="00736CC5">
      <w:pPr>
        <w:pStyle w:val="a3"/>
        <w:ind w:left="0" w:right="221"/>
        <w:jc w:val="both"/>
      </w:pPr>
    </w:p>
    <w:p w14:paraId="234F6978" w14:textId="77777777" w:rsidR="00DD44FF" w:rsidRPr="006B287F" w:rsidRDefault="006B287F" w:rsidP="0050356E">
      <w:pPr>
        <w:pStyle w:val="1"/>
        <w:tabs>
          <w:tab w:val="left" w:pos="2692"/>
        </w:tabs>
        <w:spacing w:before="69" w:line="240" w:lineRule="auto"/>
        <w:ind w:left="3545" w:hanging="2978"/>
        <w:jc w:val="center"/>
      </w:pPr>
      <w:r>
        <w:rPr>
          <w:lang w:val="en-US"/>
        </w:rPr>
        <w:t>IV</w:t>
      </w:r>
      <w:r w:rsidRPr="006B287F">
        <w:t>.</w:t>
      </w:r>
      <w:r w:rsidR="00DD44FF" w:rsidRPr="006B287F">
        <w:t>М</w:t>
      </w:r>
      <w:r w:rsidR="0050356E">
        <w:t>ЕТОДИЧЕСКОЕ ОБЕСПЕЧЕНИЕ УЧЕБНЫМ ПРОЦЕССОМ</w:t>
      </w:r>
    </w:p>
    <w:p w14:paraId="388DF424" w14:textId="77777777" w:rsidR="00DD44FF" w:rsidRDefault="00DD44FF" w:rsidP="00DD44FF">
      <w:pPr>
        <w:pStyle w:val="a3"/>
        <w:ind w:left="0"/>
        <w:rPr>
          <w:b/>
        </w:rPr>
      </w:pPr>
    </w:p>
    <w:p w14:paraId="38DBD0DC" w14:textId="77777777" w:rsidR="009D5384" w:rsidRPr="008C1F1B" w:rsidRDefault="008C1F1B" w:rsidP="008C1F1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b/>
          <w:sz w:val="24"/>
        </w:rPr>
        <w:t xml:space="preserve">               1.</w:t>
      </w:r>
      <w:r w:rsidR="00DD44FF" w:rsidRPr="008C1F1B">
        <w:rPr>
          <w:b/>
          <w:sz w:val="24"/>
        </w:rPr>
        <w:t>Методические рекомендации педагогическим</w:t>
      </w:r>
      <w:r w:rsidR="00DD44FF" w:rsidRPr="008C1F1B">
        <w:rPr>
          <w:b/>
          <w:spacing w:val="-5"/>
          <w:sz w:val="24"/>
        </w:rPr>
        <w:t xml:space="preserve"> </w:t>
      </w:r>
      <w:r w:rsidR="00DD44FF" w:rsidRPr="008C1F1B">
        <w:rPr>
          <w:b/>
          <w:sz w:val="24"/>
        </w:rPr>
        <w:t>работникам.</w:t>
      </w:r>
      <w:r w:rsidR="009D5384" w:rsidRPr="008C1F1B">
        <w:rPr>
          <w:rFonts w:ascii="Arial Narrow" w:hAnsi="Arial Narrow"/>
          <w:sz w:val="28"/>
          <w:szCs w:val="28"/>
        </w:rPr>
        <w:t xml:space="preserve"> </w:t>
      </w:r>
    </w:p>
    <w:p w14:paraId="63E86235" w14:textId="376CF486" w:rsidR="009D5384" w:rsidRPr="009D5384" w:rsidRDefault="009D5384" w:rsidP="009D5384">
      <w:pPr>
        <w:spacing w:line="276" w:lineRule="auto"/>
        <w:ind w:firstLine="708"/>
        <w:jc w:val="both"/>
      </w:pPr>
      <w:r w:rsidRPr="009D5384">
        <w:t xml:space="preserve">Предлагаемая методика обучения обеспечивает разностороннее, гармоничное музыкальное развитие ребенка, фундаментом которого является воспитание слухового восприятия. Единый курс обучения охватывает все направления –исполнительство, теорию, творчество. В области исполнительства приобретается умение не только выучить и сыграть пьесу, но и самостоятельно разобраться в ней, понять ее строение, определить аппликатуру и т.д. Развиваются также навыки аккомпанемента, игры в ансамбле, умение подбирать по слуху, транспонировать, делать переложение или обработку. Психологи определяют </w:t>
      </w:r>
      <w:r w:rsidR="00426702">
        <w:rPr>
          <w:b/>
        </w:rPr>
        <w:t>творчество</w:t>
      </w:r>
      <w:r w:rsidRPr="009D5384">
        <w:t xml:space="preserve"> как мощный фактор развития личности, определяющий ее готовность изменяться, отказываться от стереотипов, что ведет к новым способам решения проблемы или новому способу выражения. Издавна известно, что научить </w:t>
      </w:r>
      <w:r w:rsidRPr="009D5384">
        <w:rPr>
          <w:b/>
        </w:rPr>
        <w:t xml:space="preserve">творчеству </w:t>
      </w:r>
      <w:r w:rsidRPr="009D5384">
        <w:t xml:space="preserve">невозможно, но научить творчески работать – вполне выполнимая задача. Творческое начало органически присуще детям в различной степени. Задача педагога – поддержать и развить эти задатки. </w:t>
      </w:r>
    </w:p>
    <w:p w14:paraId="650C86BC" w14:textId="77777777" w:rsidR="009D5384" w:rsidRPr="009D5384" w:rsidRDefault="009D5384" w:rsidP="009D5384">
      <w:pPr>
        <w:spacing w:line="276" w:lineRule="auto"/>
        <w:ind w:firstLine="708"/>
        <w:jc w:val="both"/>
      </w:pPr>
      <w:r w:rsidRPr="009D5384">
        <w:t xml:space="preserve">Взаимосвязь практикуемых на занятиях различных видов музыкально-творческой деятельности ведет к их взаимному обогащению и развитию. Так развитие навыков чтения нот с листа будет способствовать более быстрому разбору текста. Гармонический анализ, ведущий к развитию ладогармонического мышления и развитию внутреннего слуха, облегчит задачу приобщения ученика к импровизации и элементарному сочинению, позволит ему быстрее заучивать текст наизусть, опираясь не только на двигательную, но и на ладогармоническую память, ускорит формирование умения подбирать по слуху. Анализ музыкальной формы, анализ типов развития тематического материала расширит представление ученика о содержании музыкального произведения и, тем самым, заложит основу для поиска индивидуальной трактовки. Всесторонне развитый в процессе музицирования музыкальный слух обогатит восприятие музыки и сделает ее интерпретацию более тонкой, эмоциональной и артистичной. Всесторонний музыкальный анализ изучаемых произведений, выполненный учеником, позволит освоить теоретические знания через практическую деятельность – что, в свою очередь, приведет к более осознанной работе над произведениями и повысит профессиональный уровень исполнительства, научит анализировать, обобщать, понимать закономерности и особенности музыкального языка. </w:t>
      </w:r>
    </w:p>
    <w:p w14:paraId="2C99C153" w14:textId="77777777" w:rsidR="009D5384" w:rsidRPr="009D5384" w:rsidRDefault="009D5384" w:rsidP="009D5384">
      <w:pPr>
        <w:spacing w:line="276" w:lineRule="auto"/>
        <w:ind w:firstLine="708"/>
        <w:jc w:val="both"/>
      </w:pPr>
      <w:r w:rsidRPr="009D5384">
        <w:t xml:space="preserve">Постоянной заботой должны быть окружены ученики со скромными музыкальными способностями, не склонные к профессиональной деятельности в музыкальной сфере. Особое внимание </w:t>
      </w:r>
      <w:r w:rsidRPr="009D5384">
        <w:lastRenderedPageBreak/>
        <w:t xml:space="preserve">следует обратить на то, чтобы у менее способных детей не возникло ощущения своей неполноценности, так как это будет тормозить их развитие и может привести к утрате веры в себя. Вне зависимости от того, насколько одарен ребенок, обстановка поиска и открытий на каждом уроке вызовет у него желание действовать самостоятельно, искренне и непринужденно. Это не только позволяет сохранить интерес к занятиям (потеря интереса нередко связана с чисто исполнительской направленностью обучения), но и значительно повышает эффективность учебного процесса, который становится более разносторонним и интенсивным. </w:t>
      </w:r>
    </w:p>
    <w:p w14:paraId="219A5DA1" w14:textId="77777777" w:rsidR="00DD44FF" w:rsidRPr="008C1F1B" w:rsidRDefault="009D5384" w:rsidP="008C1F1B">
      <w:pPr>
        <w:spacing w:line="276" w:lineRule="auto"/>
        <w:ind w:firstLine="708"/>
        <w:jc w:val="both"/>
      </w:pPr>
      <w:r w:rsidRPr="009D5384">
        <w:t>Систематическое воспитание в атмосфере музыкального творчества накладывает отпечаток и на исполнительство: дети играют более осознанно, так как сами умеют сочинять, анализировать, придумывать варианты, то есть им знакома «музыкальная кухня». В то же время их игра отличается и большей непринужденностью. Ученики музицируют с искренним удовольствием, свободнее оперируют музыкальными образами и настроениями. Наконец, они совсем иначе слушают музыку – активно и заинтересованно.</w:t>
      </w:r>
    </w:p>
    <w:p w14:paraId="3A06A01D" w14:textId="77777777" w:rsidR="00DD44FF" w:rsidRDefault="006B287F" w:rsidP="006B287F">
      <w:pPr>
        <w:pStyle w:val="a3"/>
        <w:ind w:left="-284" w:right="217"/>
        <w:jc w:val="both"/>
      </w:pPr>
      <w:r>
        <w:t xml:space="preserve">        </w:t>
      </w:r>
      <w:r w:rsidR="00DD44FF">
        <w:t>Основной формой работы в классе является урок, проводимый в виде индивидуального занятия преподавателя с учащимся. Форма индивидуальных занятий создает наиболее благоприятные условия для работы, позволяющие учитывать психофизические особенности и способности каждого учащегося в решении учебных и воспитательных задач, а также степень сложности и скорость усвоения материала.</w:t>
      </w:r>
    </w:p>
    <w:p w14:paraId="2B393BF9" w14:textId="77777777" w:rsidR="00DD44FF" w:rsidRDefault="006B287F" w:rsidP="006B287F">
      <w:pPr>
        <w:pStyle w:val="a3"/>
        <w:ind w:left="-284" w:right="219"/>
        <w:jc w:val="both"/>
      </w:pPr>
      <w:r>
        <w:t xml:space="preserve">        </w:t>
      </w:r>
      <w:r w:rsidR="00DD44FF">
        <w:t>Творческое осмысление и применение преподавателями идей, заложенных в данной программе, ускорит реальное применение метода дифференцированного подхода к обучению в современной педагогической практике и будет способствовать оптимизации учебного процесса, а также заинтересованному отношению ребенка к</w:t>
      </w:r>
      <w:r w:rsidR="00DD44FF">
        <w:rPr>
          <w:spacing w:val="-11"/>
        </w:rPr>
        <w:t xml:space="preserve"> </w:t>
      </w:r>
      <w:r w:rsidR="00DD44FF">
        <w:t>занятиям.</w:t>
      </w:r>
    </w:p>
    <w:p w14:paraId="4DBE8537" w14:textId="77777777" w:rsidR="00DD44FF" w:rsidRDefault="006B287F" w:rsidP="006B287F">
      <w:pPr>
        <w:pStyle w:val="a3"/>
        <w:ind w:left="0"/>
        <w:jc w:val="both"/>
      </w:pPr>
      <w:r>
        <w:t xml:space="preserve">    </w:t>
      </w:r>
      <w:r w:rsidR="00DD44FF">
        <w:t>Создание преподавателем максимально благоприятной атмосферы для занятий</w:t>
      </w:r>
    </w:p>
    <w:p w14:paraId="21096CF1" w14:textId="77777777" w:rsidR="00DD44FF" w:rsidRDefault="00DD44FF" w:rsidP="006B287F">
      <w:pPr>
        <w:pStyle w:val="a3"/>
        <w:ind w:left="-284" w:right="219"/>
        <w:jc w:val="both"/>
      </w:pPr>
      <w:r>
        <w:t>«Музицированием» должно помочь учащимся, в первую очередь, со скромными музыкальными данными не только развить свои творческие способности, но и получить удовольствие от процесса занятий музыкой.</w:t>
      </w:r>
    </w:p>
    <w:p w14:paraId="01A52ADA" w14:textId="77777777" w:rsidR="00DD44FF" w:rsidRDefault="006B287F" w:rsidP="006B287F">
      <w:pPr>
        <w:pStyle w:val="a3"/>
        <w:spacing w:before="1" w:line="264" w:lineRule="auto"/>
        <w:ind w:left="-284" w:right="218"/>
        <w:jc w:val="both"/>
      </w:pPr>
      <w:r>
        <w:t xml:space="preserve">         </w:t>
      </w:r>
      <w:r w:rsidR="00DD44FF">
        <w:t>Наиболее ценно, если у ребенка возникает потребность к творческому самовыражению, в таком случае необходимо поощрять проявление его инициативы при сочинении или подборе мелодий для поддержания мотивации к учебной и творческой деятельности.</w:t>
      </w:r>
    </w:p>
    <w:p w14:paraId="3869A3BE" w14:textId="77777777" w:rsidR="00DD44FF" w:rsidRDefault="006B287F" w:rsidP="006B287F">
      <w:pPr>
        <w:pStyle w:val="a3"/>
        <w:ind w:left="0"/>
        <w:jc w:val="both"/>
      </w:pPr>
      <w:r>
        <w:t xml:space="preserve">     </w:t>
      </w:r>
      <w:r w:rsidR="00DD44FF">
        <w:t>Ввиду отсутствия комплексного методического пособия по предмету</w:t>
      </w:r>
    </w:p>
    <w:p w14:paraId="47BB92DB" w14:textId="77777777" w:rsidR="00DD44FF" w:rsidRDefault="00DD44FF" w:rsidP="006B287F">
      <w:pPr>
        <w:pStyle w:val="a3"/>
        <w:spacing w:before="29" w:line="264" w:lineRule="auto"/>
        <w:ind w:left="-284" w:right="220"/>
        <w:jc w:val="both"/>
      </w:pPr>
      <w:r>
        <w:t>«Музицирование», репертуарный список состоит из сборников авторов, которые уже завоевали популярность среди преподавателей и содержат наиболее эффективные в педагогическом отношении пьесы и упражнения. Разумеется, этот репертуар можно и нужно дополнять другими произведениями по усмотрению преподавателя.</w:t>
      </w:r>
    </w:p>
    <w:p w14:paraId="01FDB0E8" w14:textId="35F98AC8" w:rsidR="00DD44FF" w:rsidRDefault="00736CC5" w:rsidP="00736CC5">
      <w:pPr>
        <w:pStyle w:val="1"/>
        <w:tabs>
          <w:tab w:val="left" w:pos="1310"/>
        </w:tabs>
        <w:spacing w:before="117"/>
        <w:ind w:left="851" w:firstLine="0"/>
        <w:jc w:val="both"/>
      </w:pPr>
      <w:r>
        <w:t>2.</w:t>
      </w:r>
      <w:r w:rsidR="00DD44FF">
        <w:t>Рекомендации по организации самостоятельной работы</w:t>
      </w:r>
      <w:r w:rsidR="00DD44FF">
        <w:rPr>
          <w:spacing w:val="-5"/>
        </w:rPr>
        <w:t xml:space="preserve"> </w:t>
      </w:r>
      <w:r w:rsidR="00DD44FF">
        <w:t>обучающихся.</w:t>
      </w:r>
    </w:p>
    <w:p w14:paraId="7C78637C" w14:textId="77777777" w:rsidR="00DD44FF" w:rsidRDefault="00DD44FF" w:rsidP="00CE59F6">
      <w:pPr>
        <w:pStyle w:val="a3"/>
        <w:ind w:left="-284" w:right="217" w:firstLine="708"/>
        <w:jc w:val="both"/>
      </w:pPr>
      <w:r>
        <w:t>Необходимым условием успешного обучения является самостоятельная работа учащегося. Выполнение домашнего задания должно контролироваться преподавателем. Домашние задания должны быть понятны и доступны для ребенка, их выполнение не должно вызывать дополнительных трудностей.</w:t>
      </w:r>
    </w:p>
    <w:p w14:paraId="318D7686" w14:textId="77777777" w:rsidR="00DD44FF" w:rsidRDefault="00DD44FF" w:rsidP="00DD44FF">
      <w:pPr>
        <w:pStyle w:val="a3"/>
        <w:ind w:left="0"/>
        <w:rPr>
          <w:b/>
        </w:rPr>
      </w:pPr>
    </w:p>
    <w:p w14:paraId="1B08C16F" w14:textId="2C16AF53" w:rsidR="00DD44FF" w:rsidRPr="00736CC5" w:rsidRDefault="00DD44FF" w:rsidP="00736CC5">
      <w:pPr>
        <w:pStyle w:val="a4"/>
        <w:numPr>
          <w:ilvl w:val="0"/>
          <w:numId w:val="4"/>
        </w:numPr>
        <w:tabs>
          <w:tab w:val="left" w:pos="2552"/>
        </w:tabs>
        <w:rPr>
          <w:b/>
          <w:sz w:val="24"/>
        </w:rPr>
      </w:pPr>
      <w:r w:rsidRPr="00736CC5">
        <w:rPr>
          <w:b/>
          <w:sz w:val="24"/>
        </w:rPr>
        <w:t>Список рекомендуемой нотной</w:t>
      </w:r>
      <w:r w:rsidRPr="00736CC5">
        <w:rPr>
          <w:b/>
          <w:spacing w:val="2"/>
          <w:sz w:val="24"/>
        </w:rPr>
        <w:t xml:space="preserve"> </w:t>
      </w:r>
      <w:r w:rsidRPr="00736CC5">
        <w:rPr>
          <w:b/>
          <w:sz w:val="24"/>
        </w:rPr>
        <w:t>литературы</w:t>
      </w:r>
    </w:p>
    <w:p w14:paraId="39F16F21" w14:textId="77777777" w:rsidR="00DD44FF" w:rsidRPr="00CE59F6" w:rsidRDefault="00DD44FF" w:rsidP="00426702">
      <w:pPr>
        <w:pStyle w:val="a4"/>
        <w:numPr>
          <w:ilvl w:val="0"/>
          <w:numId w:val="2"/>
        </w:numPr>
        <w:spacing w:before="108"/>
        <w:ind w:left="1134" w:right="223" w:hanging="413"/>
        <w:rPr>
          <w:sz w:val="24"/>
        </w:rPr>
      </w:pPr>
      <w:r w:rsidRPr="00CE59F6">
        <w:rPr>
          <w:sz w:val="24"/>
        </w:rPr>
        <w:t xml:space="preserve">Баранова Г., </w:t>
      </w:r>
      <w:proofErr w:type="spellStart"/>
      <w:r w:rsidRPr="00CE59F6">
        <w:rPr>
          <w:sz w:val="24"/>
        </w:rPr>
        <w:t>Четвертухина</w:t>
      </w:r>
      <w:proofErr w:type="spellEnd"/>
      <w:r w:rsidRPr="00CE59F6">
        <w:rPr>
          <w:sz w:val="24"/>
        </w:rPr>
        <w:t xml:space="preserve"> А. Первые шаги маленького пианиста. – М.: Музыка, 1992</w:t>
      </w:r>
    </w:p>
    <w:p w14:paraId="7E411A7A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20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z w:val="24"/>
        </w:rPr>
        <w:t xml:space="preserve"> Л., Брянская Ф., </w:t>
      </w:r>
      <w:proofErr w:type="spellStart"/>
      <w:r>
        <w:rPr>
          <w:sz w:val="24"/>
        </w:rPr>
        <w:t>Перунова</w:t>
      </w:r>
      <w:proofErr w:type="spellEnd"/>
      <w:r>
        <w:rPr>
          <w:sz w:val="24"/>
        </w:rPr>
        <w:t xml:space="preserve"> Н. Путь к музицированию. – М.: Советский 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1981</w:t>
      </w:r>
    </w:p>
    <w:p w14:paraId="22A1C431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20"/>
        <w:rPr>
          <w:sz w:val="24"/>
        </w:rPr>
      </w:pPr>
      <w:r>
        <w:rPr>
          <w:sz w:val="24"/>
        </w:rPr>
        <w:t xml:space="preserve">Барсукова С. Азбука игры на фортепиано. Для учащихся подготовительного и первого классов ДМШ.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14:paraId="32F047AB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 xml:space="preserve">Барсукова С. Джаз для детей.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1, 2.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p w14:paraId="46FA49FB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18"/>
        <w:rPr>
          <w:sz w:val="24"/>
        </w:rPr>
      </w:pPr>
      <w:r>
        <w:rPr>
          <w:sz w:val="24"/>
        </w:rPr>
        <w:t xml:space="preserve">Батагова А., Орлова Е. Пособие по чтению нот с листа для фортепиано.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 – М.: Советский композитор,</w:t>
      </w:r>
      <w:r>
        <w:rPr>
          <w:spacing w:val="-3"/>
          <w:sz w:val="24"/>
        </w:rPr>
        <w:t xml:space="preserve"> </w:t>
      </w:r>
      <w:r>
        <w:rPr>
          <w:sz w:val="24"/>
        </w:rPr>
        <w:t>1976</w:t>
      </w:r>
    </w:p>
    <w:p w14:paraId="0AF4FA61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lastRenderedPageBreak/>
        <w:t>Бриль И. Джазовые пьесы для фортепиано. 1-3 классы ДМШ. – М.: Кифара,</w:t>
      </w:r>
      <w:r>
        <w:rPr>
          <w:spacing w:val="-11"/>
          <w:sz w:val="24"/>
        </w:rPr>
        <w:t xml:space="preserve"> </w:t>
      </w:r>
      <w:r>
        <w:rPr>
          <w:sz w:val="24"/>
        </w:rPr>
        <w:t>2002</w:t>
      </w:r>
    </w:p>
    <w:p w14:paraId="733606B2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23"/>
        <w:rPr>
          <w:sz w:val="24"/>
        </w:rPr>
      </w:pPr>
      <w:r>
        <w:rPr>
          <w:sz w:val="24"/>
        </w:rPr>
        <w:t xml:space="preserve">Булаева О., </w:t>
      </w:r>
      <w:proofErr w:type="spellStart"/>
      <w:r>
        <w:rPr>
          <w:sz w:val="24"/>
        </w:rPr>
        <w:t>Геталова</w:t>
      </w:r>
      <w:proofErr w:type="spellEnd"/>
      <w:r>
        <w:rPr>
          <w:sz w:val="24"/>
        </w:rPr>
        <w:t xml:space="preserve"> О. Учусь импровизировать и сочинять. Творческие тетради </w:t>
      </w:r>
      <w:r>
        <w:rPr>
          <w:spacing w:val="-3"/>
          <w:sz w:val="24"/>
        </w:rPr>
        <w:t xml:space="preserve">I, </w:t>
      </w:r>
      <w:r>
        <w:rPr>
          <w:sz w:val="24"/>
        </w:rPr>
        <w:t>II, III. – СПб: Композитор,</w:t>
      </w:r>
      <w:r>
        <w:rPr>
          <w:spacing w:val="5"/>
          <w:sz w:val="24"/>
        </w:rPr>
        <w:t xml:space="preserve"> </w:t>
      </w:r>
      <w:r>
        <w:rPr>
          <w:sz w:val="24"/>
        </w:rPr>
        <w:t>1999</w:t>
      </w:r>
    </w:p>
    <w:p w14:paraId="7AABC1FD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>Веселова А. (Проект и составление) Учитель, ученик, рояль. Пособие для начинающих играть и петь. – СПб: Союз художников,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2002</w:t>
      </w:r>
    </w:p>
    <w:p w14:paraId="2A3DF355" w14:textId="77777777" w:rsidR="00DD44FF" w:rsidRDefault="00DD44FF" w:rsidP="00DD44FF">
      <w:pPr>
        <w:pStyle w:val="a4"/>
        <w:numPr>
          <w:ilvl w:val="0"/>
          <w:numId w:val="2"/>
        </w:numPr>
        <w:tabs>
          <w:tab w:val="left" w:pos="1082"/>
        </w:tabs>
        <w:ind w:right="220"/>
        <w:rPr>
          <w:sz w:val="24"/>
        </w:rPr>
      </w:pPr>
      <w:r>
        <w:rPr>
          <w:sz w:val="24"/>
        </w:rPr>
        <w:t xml:space="preserve">Веселые нотки: сборник пьес для фортепиано: для учащихся 1-2 классов ДМШ: учебно-методическое пособие.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 / сост. С.А. Барсукова. – 4-е изд. –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</w:t>
      </w:r>
    </w:p>
    <w:p w14:paraId="25ACD76D" w14:textId="77777777" w:rsidR="00DD44FF" w:rsidRDefault="00DD44FF" w:rsidP="00DD44FF">
      <w:pPr>
        <w:pStyle w:val="a3"/>
        <w:spacing w:before="64"/>
        <w:jc w:val="both"/>
      </w:pPr>
      <w:r>
        <w:t>н/Д.: Феникс, 2011</w:t>
      </w:r>
    </w:p>
    <w:p w14:paraId="72D13860" w14:textId="77777777" w:rsidR="00CE59F6" w:rsidRDefault="00DD44FF" w:rsidP="00CE59F6">
      <w:pPr>
        <w:pStyle w:val="a4"/>
        <w:numPr>
          <w:ilvl w:val="0"/>
          <w:numId w:val="2"/>
        </w:numPr>
        <w:tabs>
          <w:tab w:val="left" w:pos="10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Волшебные звуки фортепиано: сборник пьес для фортепиано: 2-3 классы ДМШ: учебно-методическое пособие / сост. и общ. ред. С.А. Барсукова.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-н/Д.: Феникс, 2012</w:t>
      </w:r>
      <w:r w:rsidR="00CE59F6" w:rsidRPr="00CE59F6">
        <w:rPr>
          <w:sz w:val="24"/>
        </w:rPr>
        <w:t xml:space="preserve"> </w:t>
      </w:r>
      <w:r w:rsidR="00CE59F6">
        <w:rPr>
          <w:sz w:val="24"/>
        </w:rPr>
        <w:t>Глушенко М. Волшебный мир фортепиано. Тетрадь 1, 2. – СПб: Композитор,</w:t>
      </w:r>
      <w:r w:rsidR="00CE59F6">
        <w:rPr>
          <w:spacing w:val="-9"/>
          <w:sz w:val="24"/>
        </w:rPr>
        <w:t xml:space="preserve"> </w:t>
      </w:r>
      <w:r w:rsidR="00CE59F6">
        <w:rPr>
          <w:sz w:val="24"/>
        </w:rPr>
        <w:t>2003</w:t>
      </w:r>
    </w:p>
    <w:p w14:paraId="5F6CBB86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>Игнатьев В., Игнатьева Л. Я музыкантом стать хочу. Альбом начинающего пианиста. – Л.: Советский композитор, 1986</w:t>
      </w:r>
    </w:p>
    <w:p w14:paraId="6962FF3C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rPr>
          <w:sz w:val="24"/>
        </w:rPr>
      </w:pPr>
      <w:r>
        <w:rPr>
          <w:sz w:val="24"/>
        </w:rPr>
        <w:t>Катанский А. В. Учусь играть джаз на фортепиано. Изд-во В. Катанского – М., 2006</w:t>
      </w:r>
    </w:p>
    <w:p w14:paraId="15E68ECB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  <w:tab w:val="left" w:pos="2418"/>
          <w:tab w:val="left" w:pos="3203"/>
          <w:tab w:val="left" w:pos="4667"/>
          <w:tab w:val="left" w:pos="5367"/>
          <w:tab w:val="left" w:pos="7227"/>
          <w:tab w:val="left" w:pos="7559"/>
          <w:tab w:val="left" w:pos="8439"/>
        </w:tabs>
        <w:ind w:right="218"/>
        <w:rPr>
          <w:sz w:val="24"/>
        </w:rPr>
      </w:pPr>
      <w:r>
        <w:rPr>
          <w:sz w:val="24"/>
        </w:rPr>
        <w:t>Кириллова</w:t>
      </w:r>
      <w:r>
        <w:rPr>
          <w:sz w:val="24"/>
        </w:rPr>
        <w:tab/>
        <w:t>М.И.,</w:t>
      </w:r>
      <w:r>
        <w:rPr>
          <w:sz w:val="24"/>
        </w:rPr>
        <w:tab/>
        <w:t>Пономарева</w:t>
      </w:r>
      <w:r>
        <w:rPr>
          <w:sz w:val="24"/>
        </w:rPr>
        <w:tab/>
        <w:t>Н.Ф.</w:t>
      </w:r>
      <w:r>
        <w:rPr>
          <w:sz w:val="24"/>
        </w:rPr>
        <w:tab/>
        <w:t>Музицирование</w:t>
      </w:r>
      <w:r>
        <w:rPr>
          <w:sz w:val="24"/>
        </w:rPr>
        <w:tab/>
        <w:t>в</w:t>
      </w:r>
      <w:r>
        <w:rPr>
          <w:sz w:val="24"/>
        </w:rPr>
        <w:tab/>
        <w:t>классе</w:t>
      </w:r>
      <w:r>
        <w:rPr>
          <w:sz w:val="24"/>
        </w:rPr>
        <w:tab/>
      </w:r>
      <w:r>
        <w:rPr>
          <w:spacing w:val="-3"/>
          <w:sz w:val="24"/>
        </w:rPr>
        <w:t xml:space="preserve">фортепиано. </w:t>
      </w:r>
      <w:r>
        <w:rPr>
          <w:sz w:val="24"/>
        </w:rPr>
        <w:t>Начальный этап обучения. Выпуск 1, 2. – СПб: Композитор, 2008</w:t>
      </w:r>
    </w:p>
    <w:p w14:paraId="4900CE19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rPr>
          <w:sz w:val="24"/>
        </w:rPr>
      </w:pPr>
      <w:r>
        <w:rPr>
          <w:sz w:val="24"/>
        </w:rPr>
        <w:t>Концертные пьесы: для пианистов 2-4 классов ДМШ и ДШИ / проект А. Веселовой. – СПб.: Союз художников,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</w:p>
    <w:p w14:paraId="3EEF7271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 xml:space="preserve">Королькова И. Крохе-музыканту. Ч. 1, 2.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</w:t>
      </w:r>
      <w:r>
        <w:rPr>
          <w:spacing w:val="-7"/>
          <w:sz w:val="24"/>
        </w:rPr>
        <w:t xml:space="preserve"> </w:t>
      </w:r>
      <w:r>
        <w:rPr>
          <w:sz w:val="24"/>
        </w:rPr>
        <w:t>2003</w:t>
      </w:r>
    </w:p>
    <w:p w14:paraId="03063F55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 xml:space="preserve">Красильников И.М., </w:t>
      </w:r>
      <w:proofErr w:type="spellStart"/>
      <w:r>
        <w:rPr>
          <w:sz w:val="24"/>
        </w:rPr>
        <w:t>Алемская</w:t>
      </w:r>
      <w:proofErr w:type="spellEnd"/>
      <w:r>
        <w:rPr>
          <w:sz w:val="24"/>
        </w:rPr>
        <w:t xml:space="preserve"> А.А., Клип И.Л. Школа игры на синтезаторе. –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14:paraId="21B85109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rPr>
          <w:sz w:val="24"/>
        </w:rPr>
      </w:pPr>
      <w:r>
        <w:rPr>
          <w:sz w:val="24"/>
        </w:rPr>
        <w:t xml:space="preserve">Красильников И.М., Кузьмичева Т.А. Произведения для клавишного синтезатора. –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37097FBE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>Легкие ансамбли для начинающих пианистов: 1-2 годы обучения / сост. А. Веселова. – СПб: Союз художников, 2012</w:t>
      </w:r>
    </w:p>
    <w:p w14:paraId="027672B8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>Легкие сонатины для начинающих пианистов: 2-4 годы обучения / сост. А. Веселова, М. Терехова. – СПб: Союз художников,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14:paraId="151BB664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Лещинкая</w:t>
      </w:r>
      <w:proofErr w:type="spellEnd"/>
      <w:r>
        <w:rPr>
          <w:sz w:val="24"/>
        </w:rPr>
        <w:t xml:space="preserve"> И., </w:t>
      </w:r>
      <w:proofErr w:type="spellStart"/>
      <w:r>
        <w:rPr>
          <w:sz w:val="24"/>
        </w:rPr>
        <w:t>Пороцкий</w:t>
      </w:r>
      <w:proofErr w:type="spellEnd"/>
      <w:r>
        <w:rPr>
          <w:sz w:val="24"/>
        </w:rPr>
        <w:t xml:space="preserve"> В. Малыш за роялем. – М.: Советский композитор,</w:t>
      </w:r>
      <w:r>
        <w:rPr>
          <w:spacing w:val="-10"/>
          <w:sz w:val="24"/>
        </w:rPr>
        <w:t xml:space="preserve"> </w:t>
      </w:r>
      <w:r>
        <w:rPr>
          <w:sz w:val="24"/>
        </w:rPr>
        <w:t>1989</w:t>
      </w:r>
    </w:p>
    <w:p w14:paraId="6330E0FC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2"/>
        <w:jc w:val="both"/>
        <w:rPr>
          <w:sz w:val="24"/>
        </w:rPr>
      </w:pPr>
      <w:r>
        <w:rPr>
          <w:sz w:val="24"/>
        </w:rPr>
        <w:t>Литовко Ю. Музыкальный букварь. Для начинающих пианистов. – СПб: Союз художников,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14:paraId="65341F67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jc w:val="both"/>
        <w:rPr>
          <w:sz w:val="24"/>
        </w:rPr>
      </w:pPr>
      <w:r>
        <w:rPr>
          <w:sz w:val="24"/>
        </w:rPr>
        <w:t>Литовко, Юрий. Я буду пианистом: первые шаги в музыке: пьесы для фортепиано: 1-2 класс ДМШ / Ю. Литовко. – СПб: Союз художников,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</w:p>
    <w:p w14:paraId="1BA595ED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jc w:val="both"/>
        <w:rPr>
          <w:sz w:val="24"/>
        </w:rPr>
      </w:pPr>
      <w:r>
        <w:rPr>
          <w:sz w:val="24"/>
        </w:rPr>
        <w:t xml:space="preserve">Лучшее для фортепиано: сборник пьес для учащихся 1-2-х, 2-3-х классов ДМШ: учебно-методическое пособие / сост. и общ. ред. С.А. Барсукова. – 3-е изд.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-н/Д.: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14:paraId="3A7560F7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0"/>
        <w:jc w:val="both"/>
        <w:rPr>
          <w:sz w:val="24"/>
        </w:rPr>
      </w:pPr>
      <w:r>
        <w:rPr>
          <w:sz w:val="24"/>
        </w:rPr>
        <w:t xml:space="preserve">Любимое фортепиано: сборник пьес для учащихся 1-2, 2-3 классов ДМШ: учебно- методическое пособие / сост. и общ. ред. Барсукова С.А. – 3-е изд.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-н/Д.: Феникс, 2013</w:t>
      </w:r>
    </w:p>
    <w:p w14:paraId="4415C297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Майлз Джон С. Азбука игры на фортепиано. – М.: Махаон,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 w14:paraId="11D6F30D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Мануков</w:t>
      </w:r>
      <w:proofErr w:type="spellEnd"/>
      <w:r>
        <w:rPr>
          <w:sz w:val="24"/>
        </w:rPr>
        <w:t xml:space="preserve"> Р., </w:t>
      </w:r>
      <w:proofErr w:type="spellStart"/>
      <w:r>
        <w:rPr>
          <w:sz w:val="24"/>
        </w:rPr>
        <w:t>Манукова</w:t>
      </w:r>
      <w:proofErr w:type="spellEnd"/>
      <w:r>
        <w:rPr>
          <w:sz w:val="24"/>
        </w:rPr>
        <w:t xml:space="preserve"> М. Лестница познания фортепиано. Репертуарный сборник для ДМШ. Выпуск первый: для 1-2 классов ДМШ. Тетрадь четвертая. Ансамбли и аккомпанемент. – М.: Кифара,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14:paraId="7E36E52D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Милич</w:t>
      </w:r>
      <w:proofErr w:type="spellEnd"/>
      <w:r>
        <w:rPr>
          <w:sz w:val="24"/>
        </w:rPr>
        <w:t xml:space="preserve"> Б. Маленькому пианисту. – М.: Кифара,</w:t>
      </w:r>
      <w:r>
        <w:rPr>
          <w:spacing w:val="-7"/>
          <w:sz w:val="24"/>
        </w:rPr>
        <w:t xml:space="preserve"> </w:t>
      </w:r>
      <w:r>
        <w:rPr>
          <w:sz w:val="24"/>
        </w:rPr>
        <w:t>1996</w:t>
      </w:r>
    </w:p>
    <w:p w14:paraId="1B02FD0A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jc w:val="both"/>
        <w:rPr>
          <w:sz w:val="24"/>
        </w:rPr>
      </w:pPr>
      <w:r>
        <w:rPr>
          <w:sz w:val="24"/>
        </w:rPr>
        <w:t xml:space="preserve">Мое фортепиано: сборник пьес для учащихся 2-3 классов ДМШ: учебно- методическое пособие / сост. и общ. ред. Барсукова С.А.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-н/Д.: Феникс, 2012</w:t>
      </w:r>
    </w:p>
    <w:p w14:paraId="5CB22EB0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jc w:val="both"/>
        <w:rPr>
          <w:sz w:val="24"/>
        </w:rPr>
      </w:pPr>
      <w:r>
        <w:rPr>
          <w:sz w:val="24"/>
        </w:rPr>
        <w:t>Николаев А. Фортепианная игра. 1-2 классы ДМШ. – М.: Музыка,</w:t>
      </w:r>
      <w:r>
        <w:rPr>
          <w:spacing w:val="-6"/>
          <w:sz w:val="24"/>
        </w:rPr>
        <w:t xml:space="preserve"> </w:t>
      </w:r>
      <w:r>
        <w:rPr>
          <w:sz w:val="24"/>
        </w:rPr>
        <w:t>1991</w:t>
      </w:r>
    </w:p>
    <w:p w14:paraId="3AB60FC6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rPr>
          <w:sz w:val="24"/>
        </w:rPr>
      </w:pPr>
      <w:r>
        <w:rPr>
          <w:sz w:val="24"/>
        </w:rPr>
        <w:t>Перминова М. Волшебный рояль. Сказочная школа игры на фортепиано. – М.: Левша,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</w:p>
    <w:p w14:paraId="7587DFBD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Печковская</w:t>
      </w:r>
      <w:proofErr w:type="spellEnd"/>
      <w:r>
        <w:rPr>
          <w:sz w:val="24"/>
        </w:rPr>
        <w:t xml:space="preserve"> М. Букварь музыкальной грамоты. – М.: МПО,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</w:p>
    <w:p w14:paraId="789F5A6E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lastRenderedPageBreak/>
        <w:t>Пилипенко Л. Азбука ритмов. Изд. В. Катанский. – М.,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14:paraId="145D2912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3"/>
        <w:rPr>
          <w:sz w:val="24"/>
        </w:rPr>
      </w:pPr>
      <w:proofErr w:type="spellStart"/>
      <w:r>
        <w:rPr>
          <w:sz w:val="24"/>
        </w:rPr>
        <w:t>Поливода</w:t>
      </w:r>
      <w:proofErr w:type="spellEnd"/>
      <w:r>
        <w:rPr>
          <w:sz w:val="24"/>
        </w:rPr>
        <w:t xml:space="preserve"> Б., Сластененко В. Школа игры на фортепиано. 110 новых пьес.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54FD5BCC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spacing w:before="1"/>
        <w:ind w:hanging="361"/>
        <w:rPr>
          <w:sz w:val="24"/>
        </w:rPr>
      </w:pPr>
      <w:r>
        <w:rPr>
          <w:sz w:val="24"/>
        </w:rPr>
        <w:t>Симонова Т. Скороговорки для фортепиано. – СПб: Композитор,</w:t>
      </w:r>
      <w:r>
        <w:rPr>
          <w:spacing w:val="-7"/>
          <w:sz w:val="24"/>
        </w:rPr>
        <w:t xml:space="preserve"> </w:t>
      </w:r>
      <w:r>
        <w:rPr>
          <w:sz w:val="24"/>
        </w:rPr>
        <w:t>2002</w:t>
      </w:r>
    </w:p>
    <w:p w14:paraId="16B78D29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rPr>
          <w:sz w:val="24"/>
        </w:rPr>
      </w:pPr>
      <w:r>
        <w:rPr>
          <w:sz w:val="24"/>
        </w:rPr>
        <w:t>Симонова Т. Чудесные клавиши. Пособие для начинающего пианиста. – СПб: 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14:paraId="1AAF0E87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  <w:tab w:val="left" w:pos="2343"/>
          <w:tab w:val="left" w:pos="2780"/>
          <w:tab w:val="left" w:pos="4388"/>
          <w:tab w:val="left" w:pos="5382"/>
          <w:tab w:val="left" w:pos="6476"/>
          <w:tab w:val="left" w:pos="7047"/>
          <w:tab w:val="left" w:pos="8595"/>
          <w:tab w:val="left" w:pos="9483"/>
        </w:tabs>
        <w:ind w:hanging="361"/>
        <w:rPr>
          <w:sz w:val="24"/>
        </w:rPr>
      </w:pPr>
      <w:r>
        <w:rPr>
          <w:sz w:val="24"/>
        </w:rPr>
        <w:t>Тургенева</w:t>
      </w:r>
      <w:r>
        <w:rPr>
          <w:sz w:val="24"/>
        </w:rPr>
        <w:tab/>
        <w:t>Э.</w:t>
      </w:r>
      <w:r>
        <w:rPr>
          <w:sz w:val="24"/>
        </w:rPr>
        <w:tab/>
        <w:t>Музыкальная</w:t>
      </w:r>
      <w:r>
        <w:rPr>
          <w:sz w:val="24"/>
        </w:rPr>
        <w:tab/>
        <w:t>поляна.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  <w:t>начинающих</w:t>
      </w:r>
      <w:r>
        <w:rPr>
          <w:sz w:val="24"/>
        </w:rPr>
        <w:tab/>
        <w:t>играть</w:t>
      </w:r>
      <w:r>
        <w:rPr>
          <w:sz w:val="24"/>
        </w:rPr>
        <w:tab/>
        <w:t>на</w:t>
      </w:r>
    </w:p>
    <w:p w14:paraId="48CD0019" w14:textId="77777777" w:rsidR="00CE59F6" w:rsidRDefault="00CE59F6" w:rsidP="00CE59F6">
      <w:pPr>
        <w:pStyle w:val="a3"/>
        <w:spacing w:before="64"/>
      </w:pPr>
      <w:r>
        <w:t>фортепиано. Части I, II. – М.: Музыка, 2005</w:t>
      </w:r>
    </w:p>
    <w:p w14:paraId="7B899B9D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  <w:tab w:val="left" w:pos="2331"/>
          <w:tab w:val="left" w:pos="2816"/>
          <w:tab w:val="left" w:pos="3995"/>
          <w:tab w:val="left" w:pos="4434"/>
          <w:tab w:val="left" w:pos="6579"/>
          <w:tab w:val="left" w:pos="7369"/>
          <w:tab w:val="left" w:pos="7755"/>
          <w:tab w:val="left" w:pos="8082"/>
          <w:tab w:val="left" w:pos="8631"/>
        </w:tabs>
        <w:ind w:right="220"/>
        <w:rPr>
          <w:sz w:val="24"/>
        </w:rPr>
      </w:pPr>
      <w:r>
        <w:rPr>
          <w:sz w:val="24"/>
        </w:rPr>
        <w:t>Тургенева</w:t>
      </w:r>
      <w:r>
        <w:rPr>
          <w:sz w:val="24"/>
        </w:rPr>
        <w:tab/>
        <w:t>Э.,</w:t>
      </w:r>
      <w:r>
        <w:rPr>
          <w:sz w:val="24"/>
        </w:rPr>
        <w:tab/>
        <w:t>Малюков</w:t>
      </w:r>
      <w:r>
        <w:rPr>
          <w:sz w:val="24"/>
        </w:rPr>
        <w:tab/>
        <w:t>А.</w:t>
      </w:r>
      <w:r>
        <w:rPr>
          <w:sz w:val="24"/>
        </w:rPr>
        <w:tab/>
        <w:t>Пианист-фантазер.</w:t>
      </w:r>
      <w:r>
        <w:rPr>
          <w:sz w:val="24"/>
        </w:rPr>
        <w:tab/>
        <w:t>Часть</w:t>
      </w:r>
      <w:r>
        <w:rPr>
          <w:sz w:val="24"/>
        </w:rPr>
        <w:tab/>
        <w:t>1.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</w:r>
      <w:r>
        <w:rPr>
          <w:spacing w:val="-3"/>
          <w:sz w:val="24"/>
        </w:rPr>
        <w:t xml:space="preserve">Советский </w:t>
      </w:r>
      <w:r>
        <w:rPr>
          <w:sz w:val="24"/>
        </w:rPr>
        <w:t>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</w:p>
    <w:p w14:paraId="6923E2C0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spacing w:before="1"/>
        <w:ind w:right="222"/>
        <w:rPr>
          <w:sz w:val="24"/>
        </w:rPr>
      </w:pPr>
      <w:proofErr w:type="spellStart"/>
      <w:r>
        <w:rPr>
          <w:sz w:val="24"/>
        </w:rPr>
        <w:t>Хотунцов</w:t>
      </w:r>
      <w:proofErr w:type="spellEnd"/>
      <w:r>
        <w:rPr>
          <w:sz w:val="24"/>
        </w:rPr>
        <w:t xml:space="preserve"> Н.А. Мир сказки: пьесы для начинающих пианистов. – СПб: Союз художников,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14:paraId="20BEBE63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  <w:tab w:val="left" w:pos="1825"/>
          <w:tab w:val="left" w:pos="2775"/>
          <w:tab w:val="left" w:pos="3831"/>
          <w:tab w:val="left" w:pos="4494"/>
          <w:tab w:val="left" w:pos="5060"/>
          <w:tab w:val="left" w:pos="6558"/>
          <w:tab w:val="left" w:pos="7091"/>
          <w:tab w:val="left" w:pos="8019"/>
          <w:tab w:val="left" w:pos="8922"/>
        </w:tabs>
        <w:ind w:right="222"/>
        <w:rPr>
          <w:sz w:val="24"/>
        </w:rPr>
      </w:pPr>
      <w:r>
        <w:rPr>
          <w:sz w:val="24"/>
        </w:rPr>
        <w:t>Хочу</w:t>
      </w:r>
      <w:r>
        <w:rPr>
          <w:sz w:val="24"/>
        </w:rPr>
        <w:tab/>
        <w:t>играть:</w:t>
      </w:r>
      <w:r>
        <w:rPr>
          <w:sz w:val="24"/>
        </w:rPr>
        <w:tab/>
        <w:t>сборник</w:t>
      </w:r>
      <w:r>
        <w:rPr>
          <w:sz w:val="24"/>
        </w:rPr>
        <w:tab/>
        <w:t>пьес</w:t>
      </w:r>
      <w:r>
        <w:rPr>
          <w:sz w:val="24"/>
        </w:rPr>
        <w:tab/>
        <w:t>для</w:t>
      </w:r>
      <w:r>
        <w:rPr>
          <w:sz w:val="24"/>
        </w:rPr>
        <w:tab/>
        <w:t>фортепиано:</w:t>
      </w:r>
      <w:r>
        <w:rPr>
          <w:sz w:val="24"/>
        </w:rPr>
        <w:tab/>
        <w:t>1-2</w:t>
      </w:r>
      <w:r>
        <w:rPr>
          <w:sz w:val="24"/>
        </w:rPr>
        <w:tab/>
        <w:t>классы</w:t>
      </w:r>
      <w:r>
        <w:rPr>
          <w:sz w:val="24"/>
        </w:rPr>
        <w:tab/>
        <w:t>ДМШ:</w:t>
      </w:r>
      <w:r>
        <w:rPr>
          <w:sz w:val="24"/>
        </w:rPr>
        <w:tab/>
      </w:r>
      <w:r>
        <w:rPr>
          <w:spacing w:val="-4"/>
          <w:sz w:val="24"/>
        </w:rPr>
        <w:t xml:space="preserve">учебно- </w:t>
      </w:r>
      <w:r>
        <w:rPr>
          <w:sz w:val="24"/>
        </w:rPr>
        <w:t xml:space="preserve">методическое пособие / сост. и общ. ред. Барсукова С.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-н/Д.: Феникс,</w:t>
      </w:r>
      <w:r>
        <w:rPr>
          <w:spacing w:val="-16"/>
          <w:sz w:val="24"/>
        </w:rPr>
        <w:t xml:space="preserve"> </w:t>
      </w:r>
      <w:r>
        <w:rPr>
          <w:sz w:val="24"/>
        </w:rPr>
        <w:t>2012</w:t>
      </w:r>
    </w:p>
    <w:p w14:paraId="509A9F40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джаз. 13 легких пьес для фортепиано в 6 рук. Тетрадь 3. – М.: Классика – XXI,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6DC386F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джаз. 21 легкая пьеса для фортепиано в 4 руки. Тетрадь 2. – М.: Классика – XXI,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96DE086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джаз. 50 легких пьес для фортепиано. Тетрадь 1. – М.: Классика – XXI,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674B6B97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1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рок. 17 легких пьес для фортепиано в 6 рук. Тетрадь 3. – М.: Классика – XXI,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36B63CF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9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рок. 19 легких пьес для фортепиано в 4 руки. Тетрадь 2. – М.: Классика – XXI,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9E0E1E0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18"/>
        <w:rPr>
          <w:sz w:val="24"/>
        </w:rPr>
      </w:pPr>
      <w:proofErr w:type="spellStart"/>
      <w:r>
        <w:rPr>
          <w:sz w:val="24"/>
        </w:rPr>
        <w:t>Шмитц</w:t>
      </w:r>
      <w:proofErr w:type="spellEnd"/>
      <w:r>
        <w:rPr>
          <w:sz w:val="24"/>
        </w:rPr>
        <w:t xml:space="preserve"> М. Мини рок. 53 легкие пьесы для фортепиано. Тетрадь 1. – М.: Классика – XXI,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23463AE0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right="220"/>
        <w:rPr>
          <w:sz w:val="24"/>
        </w:rPr>
      </w:pPr>
      <w:proofErr w:type="spellStart"/>
      <w:r>
        <w:rPr>
          <w:sz w:val="24"/>
        </w:rPr>
        <w:t>Шульруфер</w:t>
      </w:r>
      <w:proofErr w:type="spellEnd"/>
      <w:r>
        <w:rPr>
          <w:sz w:val="24"/>
        </w:rPr>
        <w:t xml:space="preserve"> С. Идем завтракать: джазовые пьесы для фортепиано: средние и старшие классы ДМШ. – СПб: Союз художников,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</w:p>
    <w:p w14:paraId="584D5773" w14:textId="77777777" w:rsidR="00CE59F6" w:rsidRDefault="00CE59F6" w:rsidP="00CE59F6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Яковлева</w:t>
      </w:r>
      <w:r>
        <w:rPr>
          <w:spacing w:val="46"/>
          <w:sz w:val="24"/>
        </w:rPr>
        <w:t xml:space="preserve"> </w:t>
      </w:r>
      <w:r>
        <w:rPr>
          <w:sz w:val="24"/>
        </w:rPr>
        <w:t>Т.</w:t>
      </w:r>
      <w:r>
        <w:rPr>
          <w:spacing w:val="48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47"/>
          <w:sz w:val="24"/>
        </w:rPr>
        <w:t xml:space="preserve"> </w:t>
      </w:r>
      <w:r>
        <w:rPr>
          <w:sz w:val="24"/>
        </w:rPr>
        <w:t>пьесы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листа</w:t>
      </w:r>
      <w:r>
        <w:rPr>
          <w:spacing w:val="47"/>
          <w:sz w:val="24"/>
        </w:rPr>
        <w:t xml:space="preserve"> </w:t>
      </w:r>
      <w:r>
        <w:rPr>
          <w:sz w:val="24"/>
        </w:rPr>
        <w:t>(для</w:t>
      </w:r>
      <w:r>
        <w:rPr>
          <w:spacing w:val="47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47"/>
          <w:sz w:val="24"/>
        </w:rPr>
        <w:t xml:space="preserve"> </w:t>
      </w:r>
      <w:r>
        <w:rPr>
          <w:sz w:val="24"/>
        </w:rPr>
        <w:t>руки).</w:t>
      </w:r>
    </w:p>
    <w:p w14:paraId="2A20B9D6" w14:textId="77777777" w:rsidR="00CE59F6" w:rsidRDefault="00CE59F6" w:rsidP="00CE59F6">
      <w:pPr>
        <w:pStyle w:val="a3"/>
      </w:pPr>
      <w:r>
        <w:t>«Советский композитор». – М., 1975</w:t>
      </w:r>
    </w:p>
    <w:p w14:paraId="4485FF2A" w14:textId="77777777" w:rsidR="00CE59F6" w:rsidRDefault="00CE59F6" w:rsidP="00CE59F6">
      <w:pPr>
        <w:pStyle w:val="a3"/>
        <w:spacing w:before="5"/>
        <w:ind w:left="0"/>
      </w:pPr>
    </w:p>
    <w:p w14:paraId="639ABF7A" w14:textId="662543C1" w:rsidR="00CE59F6" w:rsidRDefault="00736CC5" w:rsidP="00736CC5">
      <w:pPr>
        <w:pStyle w:val="1"/>
        <w:tabs>
          <w:tab w:val="left" w:pos="851"/>
        </w:tabs>
        <w:spacing w:line="240" w:lineRule="auto"/>
        <w:ind w:left="0" w:firstLine="0"/>
      </w:pPr>
      <w:r>
        <w:t xml:space="preserve">              4</w:t>
      </w:r>
      <w:r w:rsidR="00CE59F6">
        <w:t>. Список рекомендуемой методической литературы.</w:t>
      </w:r>
    </w:p>
    <w:p w14:paraId="42B0A7A0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spacing w:before="110"/>
        <w:ind w:right="221"/>
        <w:rPr>
          <w:sz w:val="24"/>
        </w:rPr>
      </w:pPr>
      <w:r>
        <w:rPr>
          <w:sz w:val="24"/>
        </w:rPr>
        <w:t>Алексеев А. Методика обучения игре на фортепиано. Издание 3. – М.: Музыка, 1981</w:t>
      </w:r>
    </w:p>
    <w:p w14:paraId="0E1B8C14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18"/>
        <w:rPr>
          <w:sz w:val="24"/>
        </w:rPr>
      </w:pPr>
      <w:r>
        <w:rPr>
          <w:sz w:val="24"/>
        </w:rPr>
        <w:t>Алексеева Л.Н., Тютюнникова Т.Э. Музыка: Учебно-наглядные материалы для детей старшего дошкольного возраста. – М.: АСТ,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</w:p>
    <w:p w14:paraId="51D9A4C5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Барембойм</w:t>
      </w:r>
      <w:proofErr w:type="spellEnd"/>
      <w:r>
        <w:rPr>
          <w:sz w:val="24"/>
        </w:rPr>
        <w:t xml:space="preserve"> Л. «Музыкальная педагогика и исполнительство». –</w:t>
      </w:r>
      <w:r>
        <w:rPr>
          <w:spacing w:val="-4"/>
          <w:sz w:val="24"/>
        </w:rPr>
        <w:t xml:space="preserve"> </w:t>
      </w:r>
      <w:r>
        <w:rPr>
          <w:sz w:val="24"/>
        </w:rPr>
        <w:t>Л.,1969.</w:t>
      </w:r>
    </w:p>
    <w:p w14:paraId="2592FAAD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18"/>
        <w:jc w:val="both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z w:val="24"/>
        </w:rPr>
        <w:t xml:space="preserve"> Л. За полвека. Очерки. Статьи. Материалы. – Л.: Советский композитор, 1989</w:t>
      </w:r>
    </w:p>
    <w:p w14:paraId="12A781E9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1"/>
        <w:jc w:val="both"/>
        <w:rPr>
          <w:sz w:val="24"/>
        </w:rPr>
      </w:pPr>
      <w:r>
        <w:rPr>
          <w:sz w:val="24"/>
        </w:rPr>
        <w:t>Бергер Н.А. Современная концепция и методика обучения музыке. – СПб: Каро, 2004</w:t>
      </w:r>
    </w:p>
    <w:p w14:paraId="3F2F90ED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0"/>
        <w:jc w:val="both"/>
        <w:rPr>
          <w:sz w:val="24"/>
        </w:rPr>
      </w:pPr>
      <w:proofErr w:type="spellStart"/>
      <w:r>
        <w:rPr>
          <w:sz w:val="24"/>
        </w:rPr>
        <w:t>Борухзон</w:t>
      </w:r>
      <w:proofErr w:type="spellEnd"/>
      <w:r>
        <w:rPr>
          <w:sz w:val="24"/>
        </w:rPr>
        <w:t xml:space="preserve"> Л., Волчек Л., Гусейнова Л. Азбука музыкальной фантазии (в 6-ти тетрадях) – СПб: Композитор, 1996,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14:paraId="1ED7A04D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0"/>
        <w:jc w:val="both"/>
        <w:rPr>
          <w:sz w:val="24"/>
        </w:rPr>
      </w:pPr>
      <w:r>
        <w:rPr>
          <w:sz w:val="24"/>
        </w:rPr>
        <w:t xml:space="preserve">Бриль И. Практический курс джазовой импровизации для фортепиано. Учебное пособие. Редакция Ю.Н. </w:t>
      </w:r>
      <w:proofErr w:type="spellStart"/>
      <w:r>
        <w:rPr>
          <w:sz w:val="24"/>
        </w:rPr>
        <w:t>Холопова</w:t>
      </w:r>
      <w:proofErr w:type="spellEnd"/>
      <w:r>
        <w:rPr>
          <w:sz w:val="24"/>
        </w:rPr>
        <w:t>. – М.: Советский композитор,</w:t>
      </w:r>
      <w:r>
        <w:rPr>
          <w:spacing w:val="-5"/>
          <w:sz w:val="24"/>
        </w:rPr>
        <w:t xml:space="preserve"> </w:t>
      </w:r>
      <w:r>
        <w:rPr>
          <w:sz w:val="24"/>
        </w:rPr>
        <w:t>1987</w:t>
      </w:r>
    </w:p>
    <w:p w14:paraId="512D7965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spacing w:before="1"/>
        <w:ind w:right="220"/>
        <w:jc w:val="both"/>
        <w:rPr>
          <w:sz w:val="24"/>
        </w:rPr>
      </w:pPr>
      <w:r>
        <w:rPr>
          <w:sz w:val="24"/>
        </w:rPr>
        <w:t>Брянская Ф. «Формирование и развитие навыка игры с листа в первые годы обучения пианиста». – М., Классика – XXI,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58970636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17"/>
        <w:jc w:val="both"/>
        <w:rPr>
          <w:sz w:val="24"/>
        </w:rPr>
      </w:pPr>
      <w:r>
        <w:rPr>
          <w:sz w:val="24"/>
        </w:rPr>
        <w:t xml:space="preserve">Галич В. </w:t>
      </w:r>
      <w:r>
        <w:rPr>
          <w:spacing w:val="-3"/>
          <w:sz w:val="24"/>
        </w:rPr>
        <w:t xml:space="preserve">«О </w:t>
      </w:r>
      <w:r>
        <w:rPr>
          <w:sz w:val="24"/>
        </w:rPr>
        <w:t>развитии внутреннего слуха, творческой инициативы и фантазии на индивидуальных занятиях в фортепианных классах». Вопросы фортепианной педагогики. Вып.4. – М.: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1976</w:t>
      </w:r>
    </w:p>
    <w:p w14:paraId="34D61C63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Голубовская</w:t>
      </w:r>
      <w:proofErr w:type="spellEnd"/>
      <w:r>
        <w:rPr>
          <w:sz w:val="24"/>
        </w:rPr>
        <w:t xml:space="preserve"> Н.И. </w:t>
      </w:r>
      <w:r>
        <w:rPr>
          <w:spacing w:val="-4"/>
          <w:sz w:val="24"/>
        </w:rPr>
        <w:t xml:space="preserve">«О </w:t>
      </w:r>
      <w:r>
        <w:rPr>
          <w:sz w:val="24"/>
        </w:rPr>
        <w:t>музыкальном исполнительстве». – Л.: 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1985.</w:t>
      </w:r>
    </w:p>
    <w:p w14:paraId="150BC27B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4"/>
        <w:rPr>
          <w:sz w:val="24"/>
        </w:rPr>
      </w:pPr>
      <w:r>
        <w:rPr>
          <w:sz w:val="24"/>
        </w:rPr>
        <w:lastRenderedPageBreak/>
        <w:t>Гофман И. «Фортепианная игра. Ответы на вопросы о фортепианной игре». – М.: Классика-XXI,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7F30AB37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0"/>
        <w:rPr>
          <w:sz w:val="24"/>
        </w:rPr>
      </w:pPr>
      <w:proofErr w:type="spellStart"/>
      <w:r>
        <w:rPr>
          <w:sz w:val="24"/>
        </w:rPr>
        <w:t>Ивэнс</w:t>
      </w:r>
      <w:proofErr w:type="spellEnd"/>
      <w:r>
        <w:rPr>
          <w:sz w:val="24"/>
        </w:rPr>
        <w:t xml:space="preserve"> Ли. Ритмы джаза в игре на фортепиано. Основы </w:t>
      </w:r>
      <w:proofErr w:type="spellStart"/>
      <w:r>
        <w:rPr>
          <w:sz w:val="24"/>
        </w:rPr>
        <w:t>синкопирования</w:t>
      </w:r>
      <w:proofErr w:type="spellEnd"/>
      <w:r>
        <w:rPr>
          <w:sz w:val="24"/>
        </w:rPr>
        <w:t xml:space="preserve"> и полиритмии. – Киев: </w:t>
      </w:r>
      <w:proofErr w:type="spellStart"/>
      <w:r>
        <w:rPr>
          <w:sz w:val="24"/>
        </w:rPr>
        <w:t>Музична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Украіна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1986</w:t>
      </w:r>
    </w:p>
    <w:p w14:paraId="09256893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1"/>
        <w:rPr>
          <w:sz w:val="24"/>
        </w:rPr>
      </w:pPr>
      <w:proofErr w:type="spellStart"/>
      <w:r>
        <w:rPr>
          <w:sz w:val="24"/>
        </w:rPr>
        <w:t>Камаева</w:t>
      </w:r>
      <w:proofErr w:type="spellEnd"/>
      <w:r>
        <w:rPr>
          <w:sz w:val="24"/>
        </w:rPr>
        <w:t xml:space="preserve"> Т., </w:t>
      </w:r>
      <w:proofErr w:type="spellStart"/>
      <w:r>
        <w:rPr>
          <w:sz w:val="24"/>
        </w:rPr>
        <w:t>Камаев</w:t>
      </w:r>
      <w:proofErr w:type="spellEnd"/>
      <w:r>
        <w:rPr>
          <w:sz w:val="24"/>
        </w:rPr>
        <w:t xml:space="preserve"> А. «Чтение с листа на уроках фортепиано» игровой курс. – М.: Классика – XXI,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7B299229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Кешишева</w:t>
      </w:r>
      <w:proofErr w:type="spellEnd"/>
      <w:r>
        <w:rPr>
          <w:sz w:val="24"/>
        </w:rPr>
        <w:t xml:space="preserve"> А. Воспитание музыкально-пропагандистских навыков у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</w:p>
    <w:p w14:paraId="04D92908" w14:textId="77777777" w:rsidR="00CE59F6" w:rsidRDefault="00CE59F6" w:rsidP="00CE59F6">
      <w:pPr>
        <w:pStyle w:val="a3"/>
        <w:spacing w:before="64"/>
        <w:ind w:right="223"/>
        <w:jc w:val="both"/>
      </w:pPr>
      <w:r>
        <w:t>ДМШ. «Вопросы методики начального музыкального образования», ред. В. Натансон, В. Руденко. – М.: Музыка, 1981</w:t>
      </w:r>
    </w:p>
    <w:p w14:paraId="1A07CE62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1"/>
        <w:jc w:val="both"/>
        <w:rPr>
          <w:sz w:val="24"/>
        </w:rPr>
      </w:pPr>
      <w:proofErr w:type="spellStart"/>
      <w:r>
        <w:rPr>
          <w:sz w:val="24"/>
        </w:rPr>
        <w:t>Куус</w:t>
      </w:r>
      <w:proofErr w:type="spellEnd"/>
      <w:r>
        <w:rPr>
          <w:sz w:val="24"/>
        </w:rPr>
        <w:t xml:space="preserve"> И. Коллективное музицирование в ДМШ и его значение в музыкальном воспитании учащегося. «Вопросы методики начального музыкального образования», ред. В. Натансон, В. Руденко. – М.: 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1981</w:t>
      </w:r>
    </w:p>
    <w:p w14:paraId="38853B1A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Макаровская</w:t>
      </w:r>
      <w:r>
        <w:rPr>
          <w:spacing w:val="34"/>
          <w:sz w:val="24"/>
        </w:rPr>
        <w:t xml:space="preserve"> </w:t>
      </w:r>
      <w:r>
        <w:rPr>
          <w:sz w:val="24"/>
        </w:rPr>
        <w:t>Ф.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музицирование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воспитания.</w:t>
      </w:r>
    </w:p>
    <w:p w14:paraId="6A392272" w14:textId="77777777" w:rsidR="00CE59F6" w:rsidRDefault="00CE59F6" w:rsidP="00CE59F6">
      <w:pPr>
        <w:pStyle w:val="a3"/>
        <w:ind w:right="223"/>
        <w:jc w:val="both"/>
      </w:pPr>
      <w:r>
        <w:t>«Вопросы методики начального музыкального образования», ред. В. Натансон, В. Руденко. – М.: Музыка, 1981</w:t>
      </w:r>
    </w:p>
    <w:p w14:paraId="2CEB4CA0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 xml:space="preserve">Максимов С. Упражнения по гармонии на фортепиано. Часть </w:t>
      </w:r>
      <w:r>
        <w:rPr>
          <w:spacing w:val="-3"/>
          <w:sz w:val="24"/>
        </w:rPr>
        <w:t xml:space="preserve">I. </w:t>
      </w:r>
      <w:r>
        <w:rPr>
          <w:sz w:val="24"/>
        </w:rPr>
        <w:t>– М.: Музыка,</w:t>
      </w:r>
      <w:r>
        <w:rPr>
          <w:spacing w:val="-8"/>
          <w:sz w:val="24"/>
        </w:rPr>
        <w:t xml:space="preserve"> </w:t>
      </w:r>
      <w:r>
        <w:rPr>
          <w:sz w:val="24"/>
        </w:rPr>
        <w:t>1968</w:t>
      </w:r>
    </w:p>
    <w:p w14:paraId="59E76E77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0"/>
        <w:rPr>
          <w:sz w:val="24"/>
        </w:rPr>
      </w:pPr>
      <w:proofErr w:type="spellStart"/>
      <w:r>
        <w:rPr>
          <w:sz w:val="24"/>
        </w:rPr>
        <w:t>Мейлих</w:t>
      </w:r>
      <w:proofErr w:type="spellEnd"/>
      <w:r>
        <w:rPr>
          <w:sz w:val="24"/>
        </w:rPr>
        <w:t xml:space="preserve"> Е. У истоков музицирования. «Музыка – детям». Вопросы музыкально- эстетического воспитания.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3. – Л.: 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1976</w:t>
      </w:r>
    </w:p>
    <w:p w14:paraId="1E85AAFE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Милич</w:t>
      </w:r>
      <w:proofErr w:type="spellEnd"/>
      <w:r>
        <w:rPr>
          <w:sz w:val="24"/>
        </w:rPr>
        <w:t xml:space="preserve"> Б. «Воспитание ученика-пианиста». – М.: «Кифара»,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</w:p>
    <w:p w14:paraId="08FD8AFF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 xml:space="preserve">Нейгауз Г.Г.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искусстве фортепианной игры». Издание 5-е. – М.: Музыка,</w:t>
      </w:r>
      <w:r>
        <w:rPr>
          <w:spacing w:val="-9"/>
          <w:sz w:val="24"/>
        </w:rPr>
        <w:t xml:space="preserve"> </w:t>
      </w:r>
      <w:r>
        <w:rPr>
          <w:sz w:val="24"/>
        </w:rPr>
        <w:t>1987.</w:t>
      </w:r>
    </w:p>
    <w:p w14:paraId="01CA1F60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3"/>
        <w:rPr>
          <w:sz w:val="24"/>
        </w:rPr>
      </w:pPr>
      <w:r>
        <w:rPr>
          <w:sz w:val="24"/>
        </w:rPr>
        <w:t xml:space="preserve">Смирнова Т. Интенсивный курс по фортепиано. Учебное пособие </w:t>
      </w:r>
      <w:proofErr w:type="spellStart"/>
      <w:r>
        <w:rPr>
          <w:sz w:val="24"/>
        </w:rPr>
        <w:t>Allegro</w:t>
      </w:r>
      <w:proofErr w:type="spellEnd"/>
      <w:r>
        <w:rPr>
          <w:sz w:val="24"/>
        </w:rPr>
        <w:t>/. Методические рекомендации. 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14:paraId="422244F8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1"/>
        <w:rPr>
          <w:sz w:val="24"/>
        </w:rPr>
      </w:pPr>
      <w:r>
        <w:rPr>
          <w:sz w:val="24"/>
        </w:rPr>
        <w:t>Смолина Е.А. Современный урок музыки. Творческие приемы и задания. – Ярославль: Академия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37BCC68C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20"/>
        <w:rPr>
          <w:sz w:val="24"/>
        </w:rPr>
      </w:pPr>
      <w:r>
        <w:rPr>
          <w:sz w:val="24"/>
        </w:rPr>
        <w:t>Соловьева Н. Упражнения на фортепиано в курсе гармонии. – М.: Советский 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</w:p>
    <w:p w14:paraId="6019BB47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Тютюнникова Т.Э. Уроки музыки. Система обучения К. Орфа. – М.: АСТ,</w:t>
      </w:r>
      <w:r>
        <w:rPr>
          <w:spacing w:val="-10"/>
          <w:sz w:val="24"/>
        </w:rPr>
        <w:t xml:space="preserve"> </w:t>
      </w:r>
      <w:r>
        <w:rPr>
          <w:sz w:val="24"/>
        </w:rPr>
        <w:t>2001</w:t>
      </w:r>
    </w:p>
    <w:p w14:paraId="56328B80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proofErr w:type="spellStart"/>
      <w:r>
        <w:rPr>
          <w:sz w:val="24"/>
        </w:rPr>
        <w:t>Фейнберг</w:t>
      </w:r>
      <w:proofErr w:type="spellEnd"/>
      <w:r>
        <w:rPr>
          <w:sz w:val="24"/>
        </w:rPr>
        <w:t xml:space="preserve"> С.Е. «Пианизм как искусство». – М.: Классика-XXI,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14:paraId="6C1E9F3D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Цыпин Г. «Обучение игре на фортепиано». – 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Просвещение,1984.</w:t>
      </w:r>
    </w:p>
    <w:p w14:paraId="6DCFDD05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Цыпин Г. Формирование музыкально-ритмического чувства у юного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пианиста.</w:t>
      </w:r>
    </w:p>
    <w:p w14:paraId="5A5EFE61" w14:textId="77777777" w:rsidR="00CE59F6" w:rsidRDefault="00CE59F6" w:rsidP="00CE59F6">
      <w:pPr>
        <w:pStyle w:val="a3"/>
        <w:ind w:right="219"/>
      </w:pPr>
      <w:r>
        <w:t xml:space="preserve">«Музыкальное воспитание в школе». Сост. О. Апраксина. </w:t>
      </w:r>
      <w:proofErr w:type="spellStart"/>
      <w:r>
        <w:t>Вып</w:t>
      </w:r>
      <w:proofErr w:type="spellEnd"/>
      <w:r>
        <w:t>. 9. – М.: Музыка, 1974</w:t>
      </w:r>
    </w:p>
    <w:p w14:paraId="0951A8EE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Чугунов Ю. Гармония в джазе. – М.: Советский композитор,</w:t>
      </w:r>
      <w:r>
        <w:rPr>
          <w:spacing w:val="-4"/>
          <w:sz w:val="24"/>
        </w:rPr>
        <w:t xml:space="preserve"> </w:t>
      </w:r>
      <w:r>
        <w:rPr>
          <w:sz w:val="24"/>
        </w:rPr>
        <w:t>1985</w:t>
      </w:r>
    </w:p>
    <w:p w14:paraId="1CCA7633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right="219"/>
        <w:rPr>
          <w:sz w:val="24"/>
        </w:rPr>
      </w:pPr>
      <w:r>
        <w:rPr>
          <w:sz w:val="24"/>
        </w:rPr>
        <w:t>Шавкунов И. Игра на синтезаторе. Методика и программа обучения. – СПб: 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14:paraId="1E253DCC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Шатковский И. Развитие музыкального слуха. – М.: 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</w:p>
    <w:p w14:paraId="15C08897" w14:textId="77777777" w:rsidR="00CE59F6" w:rsidRDefault="00CE59F6" w:rsidP="00CE59F6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Щапов А. «Фортепианный урок в музыкальной школе». – М.: Классика-XXI,</w:t>
      </w:r>
      <w:r>
        <w:rPr>
          <w:spacing w:val="-14"/>
          <w:sz w:val="24"/>
        </w:rPr>
        <w:t xml:space="preserve"> </w:t>
      </w:r>
      <w:r>
        <w:rPr>
          <w:sz w:val="24"/>
        </w:rPr>
        <w:t>2004.</w:t>
      </w:r>
    </w:p>
    <w:p w14:paraId="1644B54A" w14:textId="77777777" w:rsidR="00CE59F6" w:rsidRDefault="00CE59F6" w:rsidP="00CE59F6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before="64"/>
        <w:ind w:left="1081" w:hanging="361"/>
        <w:rPr>
          <w:sz w:val="24"/>
        </w:rPr>
      </w:pPr>
      <w:r>
        <w:rPr>
          <w:sz w:val="24"/>
        </w:rPr>
        <w:t>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самообучению.</w:t>
      </w:r>
    </w:p>
    <w:p w14:paraId="64EBA6B5" w14:textId="77777777" w:rsidR="00CE59F6" w:rsidRPr="00D85247" w:rsidRDefault="00CE59F6" w:rsidP="00CE59F6">
      <w:pPr>
        <w:tabs>
          <w:tab w:val="left" w:pos="1080"/>
        </w:tabs>
        <w:rPr>
          <w:sz w:val="24"/>
        </w:rPr>
        <w:sectPr w:rsidR="00CE59F6" w:rsidRPr="00D85247">
          <w:footerReference w:type="default" r:id="rId10"/>
          <w:pgSz w:w="11900" w:h="16840"/>
          <w:pgMar w:top="1060" w:right="620" w:bottom="1340" w:left="1340" w:header="0" w:footer="1129" w:gutter="0"/>
          <w:cols w:space="720"/>
        </w:sectPr>
      </w:pPr>
    </w:p>
    <w:p w14:paraId="3F674AE4" w14:textId="77777777" w:rsidR="00DD44FF" w:rsidRPr="00CE59F6" w:rsidRDefault="00DD44FF" w:rsidP="00CE59F6">
      <w:pPr>
        <w:tabs>
          <w:tab w:val="left" w:pos="1082"/>
        </w:tabs>
        <w:ind w:left="721" w:right="221"/>
        <w:jc w:val="both"/>
        <w:rPr>
          <w:sz w:val="24"/>
        </w:rPr>
      </w:pPr>
    </w:p>
    <w:p w14:paraId="78B0DE32" w14:textId="77777777" w:rsidR="00AE38F0" w:rsidRPr="00A97A3C" w:rsidRDefault="00AE38F0" w:rsidP="002D0104">
      <w:pPr>
        <w:pStyle w:val="1"/>
        <w:ind w:left="0" w:firstLine="0"/>
        <w:rPr>
          <w:b w:val="0"/>
        </w:rPr>
      </w:pPr>
    </w:p>
    <w:p w14:paraId="34492E68" w14:textId="77777777" w:rsidR="002D0104" w:rsidRPr="002D0104" w:rsidRDefault="002D0104" w:rsidP="002D0104">
      <w:pPr>
        <w:pStyle w:val="1"/>
        <w:ind w:left="0" w:firstLine="0"/>
        <w:rPr>
          <w:b w:val="0"/>
        </w:rPr>
        <w:sectPr w:rsidR="002D0104" w:rsidRPr="002D0104">
          <w:footerReference w:type="default" r:id="rId11"/>
          <w:pgSz w:w="11900" w:h="16840"/>
          <w:pgMar w:top="1060" w:right="620" w:bottom="1340" w:left="1340" w:header="0" w:footer="1083" w:gutter="0"/>
          <w:cols w:space="720"/>
        </w:sectPr>
      </w:pPr>
      <w:r>
        <w:rPr>
          <w:b w:val="0"/>
        </w:rPr>
        <w:t xml:space="preserve">        </w:t>
      </w:r>
    </w:p>
    <w:p w14:paraId="76862A90" w14:textId="77777777" w:rsidR="004F7ACD" w:rsidRDefault="004F7ACD" w:rsidP="004F7ACD">
      <w:pPr>
        <w:pStyle w:val="a4"/>
        <w:numPr>
          <w:ilvl w:val="0"/>
          <w:numId w:val="6"/>
        </w:numPr>
        <w:tabs>
          <w:tab w:val="left" w:pos="1081"/>
          <w:tab w:val="left" w:pos="1082"/>
        </w:tabs>
        <w:spacing w:line="286" w:lineRule="exact"/>
        <w:ind w:left="1081" w:hanging="361"/>
        <w:rPr>
          <w:sz w:val="24"/>
        </w:rPr>
      </w:pPr>
    </w:p>
    <w:p w14:paraId="141BCDE7" w14:textId="77777777" w:rsidR="004F7ACD" w:rsidRDefault="004F7ACD" w:rsidP="004F7ACD">
      <w:pPr>
        <w:rPr>
          <w:sz w:val="24"/>
        </w:rPr>
        <w:sectPr w:rsidR="004F7ACD">
          <w:footerReference w:type="default" r:id="rId12"/>
          <w:pgSz w:w="11900" w:h="16840"/>
          <w:pgMar w:top="1060" w:right="620" w:bottom="1280" w:left="1340" w:header="0" w:footer="1083" w:gutter="0"/>
          <w:cols w:space="720"/>
        </w:sectPr>
      </w:pPr>
    </w:p>
    <w:p w14:paraId="09B6C680" w14:textId="77777777" w:rsidR="004F7ACD" w:rsidRDefault="004F7ACD" w:rsidP="004F7ACD">
      <w:pPr>
        <w:rPr>
          <w:sz w:val="24"/>
        </w:rPr>
        <w:sectPr w:rsidR="004F7ACD">
          <w:footerReference w:type="default" r:id="rId13"/>
          <w:pgSz w:w="11900" w:h="16840"/>
          <w:pgMar w:top="1060" w:right="620" w:bottom="1280" w:left="1340" w:header="0" w:footer="1083" w:gutter="0"/>
          <w:pgNumType w:start="10"/>
          <w:cols w:space="720"/>
        </w:sectPr>
      </w:pPr>
    </w:p>
    <w:p w14:paraId="43E9DD17" w14:textId="77777777" w:rsidR="004F7ACD" w:rsidRDefault="004F7ACD" w:rsidP="004F7ACD">
      <w:pPr>
        <w:jc w:val="both"/>
        <w:sectPr w:rsidR="004F7ACD">
          <w:pgSz w:w="11900" w:h="16840"/>
          <w:pgMar w:top="1060" w:right="620" w:bottom="1340" w:left="1340" w:header="0" w:footer="1129" w:gutter="0"/>
          <w:cols w:space="720"/>
        </w:sectPr>
      </w:pPr>
    </w:p>
    <w:p w14:paraId="7DD384DB" w14:textId="77777777" w:rsidR="004F7ACD" w:rsidRDefault="004F7ACD" w:rsidP="004F7ACD">
      <w:pPr>
        <w:spacing w:line="286" w:lineRule="exact"/>
        <w:rPr>
          <w:sz w:val="24"/>
        </w:rPr>
        <w:sectPr w:rsidR="004F7ACD" w:rsidSect="00D85247">
          <w:pgSz w:w="11900" w:h="16840"/>
          <w:pgMar w:top="794" w:right="618" w:bottom="851" w:left="1338" w:header="0" w:footer="1128" w:gutter="0"/>
          <w:cols w:space="720"/>
        </w:sectPr>
      </w:pPr>
    </w:p>
    <w:p w14:paraId="369CCD08" w14:textId="77777777" w:rsidR="003F7DB0" w:rsidRDefault="003F7DB0" w:rsidP="00D85247">
      <w:pPr>
        <w:pStyle w:val="a3"/>
        <w:ind w:left="361" w:right="220" w:firstLine="708"/>
        <w:jc w:val="both"/>
        <w:sectPr w:rsidR="003F7DB0">
          <w:pgSz w:w="11900" w:h="16840"/>
          <w:pgMar w:top="1060" w:right="620" w:bottom="1320" w:left="1340" w:header="0" w:footer="1129" w:gutter="0"/>
          <w:cols w:space="720"/>
        </w:sectPr>
      </w:pPr>
    </w:p>
    <w:p w14:paraId="38726EF8" w14:textId="77777777" w:rsidR="003B55C4" w:rsidRDefault="003B55C4" w:rsidP="003B55C4">
      <w:pPr>
        <w:sectPr w:rsidR="003B55C4">
          <w:footerReference w:type="default" r:id="rId14"/>
          <w:pgSz w:w="11900" w:h="16840"/>
          <w:pgMar w:top="1060" w:right="620" w:bottom="1340" w:left="1340" w:header="0" w:footer="1129" w:gutter="0"/>
          <w:cols w:space="720"/>
        </w:sectPr>
      </w:pPr>
    </w:p>
    <w:p w14:paraId="1917E960" w14:textId="77777777" w:rsidR="00B3710C" w:rsidRDefault="00B3710C">
      <w:pPr>
        <w:rPr>
          <w:sz w:val="20"/>
        </w:rPr>
        <w:sectPr w:rsidR="00B3710C">
          <w:footerReference w:type="default" r:id="rId15"/>
          <w:pgSz w:w="11900" w:h="16840"/>
          <w:pgMar w:top="1060" w:right="620" w:bottom="1340" w:left="1340" w:header="0" w:footer="1129" w:gutter="0"/>
          <w:cols w:space="720"/>
        </w:sectPr>
      </w:pPr>
    </w:p>
    <w:p w14:paraId="4560D414" w14:textId="77777777" w:rsidR="00B3710C" w:rsidRDefault="00B3710C">
      <w:pPr>
        <w:pStyle w:val="a3"/>
        <w:ind w:left="0"/>
        <w:rPr>
          <w:sz w:val="28"/>
        </w:rPr>
      </w:pPr>
    </w:p>
    <w:p w14:paraId="2EB4D2B1" w14:textId="77777777" w:rsidR="00B3710C" w:rsidRDefault="00B3710C">
      <w:pPr>
        <w:pStyle w:val="a3"/>
        <w:ind w:left="0"/>
        <w:rPr>
          <w:sz w:val="28"/>
        </w:rPr>
      </w:pPr>
    </w:p>
    <w:p w14:paraId="6A039874" w14:textId="77777777" w:rsidR="00D85247" w:rsidRDefault="00D85247">
      <w:pPr>
        <w:pStyle w:val="a4"/>
        <w:numPr>
          <w:ilvl w:val="0"/>
          <w:numId w:val="1"/>
        </w:numPr>
        <w:tabs>
          <w:tab w:val="left" w:pos="1082"/>
        </w:tabs>
        <w:ind w:hanging="361"/>
        <w:rPr>
          <w:sz w:val="24"/>
        </w:rPr>
      </w:pPr>
    </w:p>
    <w:sectPr w:rsidR="00D85247">
      <w:footerReference w:type="default" r:id="rId16"/>
      <w:pgSz w:w="11900" w:h="16840"/>
      <w:pgMar w:top="1060" w:right="620" w:bottom="1340" w:left="1340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9A50" w14:textId="77777777" w:rsidR="005A0E90" w:rsidRDefault="005A0E90">
      <w:r>
        <w:separator/>
      </w:r>
    </w:p>
  </w:endnote>
  <w:endnote w:type="continuationSeparator" w:id="0">
    <w:p w14:paraId="180B4203" w14:textId="77777777" w:rsidR="005A0E90" w:rsidRDefault="005A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DFC0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5B5520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5pt;margin-top:773.55pt;width:11.05pt;height:17.55pt;z-index:-252338176;mso-position-horizontal-relative:page;mso-position-vertical-relative:page" filled="f" stroked="f">
          <v:textbox inset="0,0,0,0">
            <w:txbxContent>
              <w:p w14:paraId="3D67542E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52D9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6BC46B2E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9.9pt;margin-top:773.55pt;width:18.1pt;height:17.55pt;z-index:-251640832;mso-position-horizontal-relative:page;mso-position-vertical-relative:page" filled="f" stroked="f">
          <v:textbox inset="0,0,0,0">
            <w:txbxContent>
              <w:p w14:paraId="0C72D835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1AFC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6950BBAB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9.9pt;margin-top:773.55pt;width:18.1pt;height:17.55pt;z-index:-251642880;mso-position-horizontal-relative:page;mso-position-vertical-relative:page" filled="f" stroked="f">
          <v:textbox style="mso-next-textbox:#_x0000_s2065" inset="0,0,0,0">
            <w:txbxContent>
              <w:p w14:paraId="387ED0CC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F11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593C87FB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9.9pt;margin-top:773.55pt;width:18.1pt;height:17.55pt;z-index:-251649024;mso-position-horizontal-relative:page;mso-position-vertical-relative:page" filled="f" stroked="f">
          <v:textbox inset="0,0,0,0">
            <w:txbxContent>
              <w:p w14:paraId="16A9EE93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6080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02398181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9.9pt;margin-top:773.55pt;width:18.1pt;height:17.55pt;z-index:-251651072;mso-position-horizontal-relative:page;mso-position-vertical-relative:page" filled="f" stroked="f">
          <v:textbox inset="0,0,0,0">
            <w:txbxContent>
              <w:p w14:paraId="7089F968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9C71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7329D2C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9pt;margin-top:773.55pt;width:18.1pt;height:17.55pt;z-index:-251655168;mso-position-horizontal-relative:page;mso-position-vertical-relative:page" filled="f" stroked="f">
          <v:textbox inset="0,0,0,0">
            <w:txbxContent>
              <w:p w14:paraId="32CAF812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FC3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26872C5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pt;margin-top:773.55pt;width:18.1pt;height:17.55pt;z-index:-251657216;mso-position-horizontal-relative:page;mso-position-vertical-relative:page" filled="f" stroked="f">
          <v:textbox inset="0,0,0,0">
            <w:txbxContent>
              <w:p w14:paraId="7FEFBB10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AC21" w14:textId="77777777" w:rsidR="001F21BE" w:rsidRDefault="00200FEB">
    <w:pPr>
      <w:pStyle w:val="a3"/>
      <w:spacing w:line="14" w:lineRule="auto"/>
      <w:ind w:left="0"/>
      <w:rPr>
        <w:sz w:val="20"/>
      </w:rPr>
    </w:pPr>
    <w:r>
      <w:pict w14:anchorId="2ABD5B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3.55pt;width:18.1pt;height:17.55pt;z-index:-252337152;mso-position-horizontal-relative:page;mso-position-vertical-relative:page" filled="f" stroked="f">
          <v:textbox inset="0,0,0,0">
            <w:txbxContent>
              <w:p w14:paraId="2E90C683" w14:textId="77777777" w:rsidR="001F21BE" w:rsidRDefault="001F21BE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54F20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2B69" w14:textId="77777777" w:rsidR="005A0E90" w:rsidRDefault="005A0E90">
      <w:r>
        <w:separator/>
      </w:r>
    </w:p>
  </w:footnote>
  <w:footnote w:type="continuationSeparator" w:id="0">
    <w:p w14:paraId="30050109" w14:textId="77777777" w:rsidR="005A0E90" w:rsidRDefault="005A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7A3"/>
    <w:multiLevelType w:val="hybridMultilevel"/>
    <w:tmpl w:val="52FA9908"/>
    <w:lvl w:ilvl="0" w:tplc="ED6263D2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369E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6FC"/>
    <w:multiLevelType w:val="hybridMultilevel"/>
    <w:tmpl w:val="FD30E670"/>
    <w:lvl w:ilvl="0" w:tplc="ECFAF140">
      <w:start w:val="1"/>
      <w:numFmt w:val="upperRoman"/>
      <w:lvlText w:val="%1."/>
      <w:lvlJc w:val="left"/>
      <w:pPr>
        <w:ind w:left="1441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47AE220">
      <w:numFmt w:val="bullet"/>
      <w:lvlText w:val="•"/>
      <w:lvlJc w:val="left"/>
      <w:pPr>
        <w:ind w:left="2290" w:hanging="720"/>
      </w:pPr>
      <w:rPr>
        <w:rFonts w:hint="default"/>
        <w:lang w:val="ru-RU" w:eastAsia="ru-RU" w:bidi="ru-RU"/>
      </w:rPr>
    </w:lvl>
    <w:lvl w:ilvl="2" w:tplc="77E4F012">
      <w:numFmt w:val="bullet"/>
      <w:lvlText w:val="•"/>
      <w:lvlJc w:val="left"/>
      <w:pPr>
        <w:ind w:left="3140" w:hanging="720"/>
      </w:pPr>
      <w:rPr>
        <w:rFonts w:hint="default"/>
        <w:lang w:val="ru-RU" w:eastAsia="ru-RU" w:bidi="ru-RU"/>
      </w:rPr>
    </w:lvl>
    <w:lvl w:ilvl="3" w:tplc="A11AEAE6">
      <w:numFmt w:val="bullet"/>
      <w:lvlText w:val="•"/>
      <w:lvlJc w:val="left"/>
      <w:pPr>
        <w:ind w:left="3990" w:hanging="720"/>
      </w:pPr>
      <w:rPr>
        <w:rFonts w:hint="default"/>
        <w:lang w:val="ru-RU" w:eastAsia="ru-RU" w:bidi="ru-RU"/>
      </w:rPr>
    </w:lvl>
    <w:lvl w:ilvl="4" w:tplc="F6AA717E">
      <w:numFmt w:val="bullet"/>
      <w:lvlText w:val="•"/>
      <w:lvlJc w:val="left"/>
      <w:pPr>
        <w:ind w:left="4840" w:hanging="720"/>
      </w:pPr>
      <w:rPr>
        <w:rFonts w:hint="default"/>
        <w:lang w:val="ru-RU" w:eastAsia="ru-RU" w:bidi="ru-RU"/>
      </w:rPr>
    </w:lvl>
    <w:lvl w:ilvl="5" w:tplc="923ED9FC">
      <w:numFmt w:val="bullet"/>
      <w:lvlText w:val="•"/>
      <w:lvlJc w:val="left"/>
      <w:pPr>
        <w:ind w:left="5690" w:hanging="720"/>
      </w:pPr>
      <w:rPr>
        <w:rFonts w:hint="default"/>
        <w:lang w:val="ru-RU" w:eastAsia="ru-RU" w:bidi="ru-RU"/>
      </w:rPr>
    </w:lvl>
    <w:lvl w:ilvl="6" w:tplc="4ADC4C1C">
      <w:numFmt w:val="bullet"/>
      <w:lvlText w:val="•"/>
      <w:lvlJc w:val="left"/>
      <w:pPr>
        <w:ind w:left="6540" w:hanging="720"/>
      </w:pPr>
      <w:rPr>
        <w:rFonts w:hint="default"/>
        <w:lang w:val="ru-RU" w:eastAsia="ru-RU" w:bidi="ru-RU"/>
      </w:rPr>
    </w:lvl>
    <w:lvl w:ilvl="7" w:tplc="23E0A684">
      <w:numFmt w:val="bullet"/>
      <w:lvlText w:val="•"/>
      <w:lvlJc w:val="left"/>
      <w:pPr>
        <w:ind w:left="7390" w:hanging="720"/>
      </w:pPr>
      <w:rPr>
        <w:rFonts w:hint="default"/>
        <w:lang w:val="ru-RU" w:eastAsia="ru-RU" w:bidi="ru-RU"/>
      </w:rPr>
    </w:lvl>
    <w:lvl w:ilvl="8" w:tplc="93DCF690">
      <w:numFmt w:val="bullet"/>
      <w:lvlText w:val="•"/>
      <w:lvlJc w:val="left"/>
      <w:pPr>
        <w:ind w:left="8240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05A00AF7"/>
    <w:multiLevelType w:val="hybridMultilevel"/>
    <w:tmpl w:val="8C76FFC6"/>
    <w:lvl w:ilvl="0" w:tplc="F33A9FE8">
      <w:numFmt w:val="bullet"/>
      <w:lvlText w:val="-"/>
      <w:lvlJc w:val="left"/>
      <w:pPr>
        <w:ind w:left="361" w:hanging="36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ru-RU" w:bidi="ru-RU"/>
      </w:rPr>
    </w:lvl>
    <w:lvl w:ilvl="1" w:tplc="EE864490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2" w:tplc="C284E0E8">
      <w:numFmt w:val="bullet"/>
      <w:lvlText w:val="•"/>
      <w:lvlJc w:val="left"/>
      <w:pPr>
        <w:ind w:left="2206" w:hanging="360"/>
      </w:pPr>
      <w:rPr>
        <w:rFonts w:hint="default"/>
        <w:lang w:val="ru-RU" w:eastAsia="ru-RU" w:bidi="ru-RU"/>
      </w:rPr>
    </w:lvl>
    <w:lvl w:ilvl="3" w:tplc="BA8042BC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4" w:tplc="BAC24730">
      <w:numFmt w:val="bullet"/>
      <w:lvlText w:val="•"/>
      <w:lvlJc w:val="left"/>
      <w:pPr>
        <w:ind w:left="4140" w:hanging="360"/>
      </w:pPr>
      <w:rPr>
        <w:rFonts w:hint="default"/>
        <w:lang w:val="ru-RU" w:eastAsia="ru-RU" w:bidi="ru-RU"/>
      </w:rPr>
    </w:lvl>
    <w:lvl w:ilvl="5" w:tplc="7D324EDC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6" w:tplc="D1927738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7" w:tplc="08D07392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  <w:lvl w:ilvl="8" w:tplc="21564552">
      <w:numFmt w:val="bullet"/>
      <w:lvlText w:val="•"/>
      <w:lvlJc w:val="left"/>
      <w:pPr>
        <w:ind w:left="800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65A5121"/>
    <w:multiLevelType w:val="hybridMultilevel"/>
    <w:tmpl w:val="4850A18E"/>
    <w:lvl w:ilvl="0" w:tplc="ED6263D2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55C5A"/>
    <w:multiLevelType w:val="hybridMultilevel"/>
    <w:tmpl w:val="6E60CD14"/>
    <w:lvl w:ilvl="0" w:tplc="F7E490B2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DC6B924">
      <w:numFmt w:val="bullet"/>
      <w:lvlText w:val="•"/>
      <w:lvlJc w:val="left"/>
      <w:pPr>
        <w:ind w:left="2164" w:hanging="240"/>
      </w:pPr>
      <w:rPr>
        <w:rFonts w:hint="default"/>
        <w:lang w:val="ru-RU" w:eastAsia="ru-RU" w:bidi="ru-RU"/>
      </w:rPr>
    </w:lvl>
    <w:lvl w:ilvl="2" w:tplc="45041602">
      <w:numFmt w:val="bullet"/>
      <w:lvlText w:val="•"/>
      <w:lvlJc w:val="left"/>
      <w:pPr>
        <w:ind w:left="3028" w:hanging="240"/>
      </w:pPr>
      <w:rPr>
        <w:rFonts w:hint="default"/>
        <w:lang w:val="ru-RU" w:eastAsia="ru-RU" w:bidi="ru-RU"/>
      </w:rPr>
    </w:lvl>
    <w:lvl w:ilvl="3" w:tplc="B2B8DAEE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4" w:tplc="77A21548">
      <w:numFmt w:val="bullet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5" w:tplc="B936C2B0">
      <w:numFmt w:val="bullet"/>
      <w:lvlText w:val="•"/>
      <w:lvlJc w:val="left"/>
      <w:pPr>
        <w:ind w:left="5620" w:hanging="240"/>
      </w:pPr>
      <w:rPr>
        <w:rFonts w:hint="default"/>
        <w:lang w:val="ru-RU" w:eastAsia="ru-RU" w:bidi="ru-RU"/>
      </w:rPr>
    </w:lvl>
    <w:lvl w:ilvl="6" w:tplc="7B389652">
      <w:numFmt w:val="bullet"/>
      <w:lvlText w:val="•"/>
      <w:lvlJc w:val="left"/>
      <w:pPr>
        <w:ind w:left="6484" w:hanging="240"/>
      </w:pPr>
      <w:rPr>
        <w:rFonts w:hint="default"/>
        <w:lang w:val="ru-RU" w:eastAsia="ru-RU" w:bidi="ru-RU"/>
      </w:rPr>
    </w:lvl>
    <w:lvl w:ilvl="7" w:tplc="3D787882">
      <w:numFmt w:val="bullet"/>
      <w:lvlText w:val="•"/>
      <w:lvlJc w:val="left"/>
      <w:pPr>
        <w:ind w:left="7348" w:hanging="240"/>
      </w:pPr>
      <w:rPr>
        <w:rFonts w:hint="default"/>
        <w:lang w:val="ru-RU" w:eastAsia="ru-RU" w:bidi="ru-RU"/>
      </w:rPr>
    </w:lvl>
    <w:lvl w:ilvl="8" w:tplc="B60C94FC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0B5F68EC"/>
    <w:multiLevelType w:val="hybridMultilevel"/>
    <w:tmpl w:val="ECD67960"/>
    <w:lvl w:ilvl="0" w:tplc="E774CAF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F43F0A"/>
    <w:multiLevelType w:val="hybridMultilevel"/>
    <w:tmpl w:val="4E52F7A2"/>
    <w:lvl w:ilvl="0" w:tplc="ED6263D2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369E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3F47"/>
    <w:multiLevelType w:val="hybridMultilevel"/>
    <w:tmpl w:val="9DDA3854"/>
    <w:lvl w:ilvl="0" w:tplc="72E89336">
      <w:start w:val="1"/>
      <w:numFmt w:val="decimal"/>
      <w:lvlText w:val="%1."/>
      <w:lvlJc w:val="left"/>
      <w:pPr>
        <w:ind w:left="130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05036B8">
      <w:numFmt w:val="bullet"/>
      <w:lvlText w:val="•"/>
      <w:lvlJc w:val="left"/>
      <w:pPr>
        <w:ind w:left="2164" w:hanging="240"/>
      </w:pPr>
      <w:rPr>
        <w:rFonts w:hint="default"/>
        <w:lang w:val="ru-RU" w:eastAsia="ru-RU" w:bidi="ru-RU"/>
      </w:rPr>
    </w:lvl>
    <w:lvl w:ilvl="2" w:tplc="C13E2428">
      <w:numFmt w:val="bullet"/>
      <w:lvlText w:val="•"/>
      <w:lvlJc w:val="left"/>
      <w:pPr>
        <w:ind w:left="3028" w:hanging="240"/>
      </w:pPr>
      <w:rPr>
        <w:rFonts w:hint="default"/>
        <w:lang w:val="ru-RU" w:eastAsia="ru-RU" w:bidi="ru-RU"/>
      </w:rPr>
    </w:lvl>
    <w:lvl w:ilvl="3" w:tplc="7F64A180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4" w:tplc="4372C0D8">
      <w:numFmt w:val="bullet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5" w:tplc="AFE0A6CE">
      <w:numFmt w:val="bullet"/>
      <w:lvlText w:val="•"/>
      <w:lvlJc w:val="left"/>
      <w:pPr>
        <w:ind w:left="5620" w:hanging="240"/>
      </w:pPr>
      <w:rPr>
        <w:rFonts w:hint="default"/>
        <w:lang w:val="ru-RU" w:eastAsia="ru-RU" w:bidi="ru-RU"/>
      </w:rPr>
    </w:lvl>
    <w:lvl w:ilvl="6" w:tplc="DAE067FC">
      <w:numFmt w:val="bullet"/>
      <w:lvlText w:val="•"/>
      <w:lvlJc w:val="left"/>
      <w:pPr>
        <w:ind w:left="6484" w:hanging="240"/>
      </w:pPr>
      <w:rPr>
        <w:rFonts w:hint="default"/>
        <w:lang w:val="ru-RU" w:eastAsia="ru-RU" w:bidi="ru-RU"/>
      </w:rPr>
    </w:lvl>
    <w:lvl w:ilvl="7" w:tplc="9FDA0A24">
      <w:numFmt w:val="bullet"/>
      <w:lvlText w:val="•"/>
      <w:lvlJc w:val="left"/>
      <w:pPr>
        <w:ind w:left="7348" w:hanging="240"/>
      </w:pPr>
      <w:rPr>
        <w:rFonts w:hint="default"/>
        <w:lang w:val="ru-RU" w:eastAsia="ru-RU" w:bidi="ru-RU"/>
      </w:rPr>
    </w:lvl>
    <w:lvl w:ilvl="8" w:tplc="61F20A50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15A92E0B"/>
    <w:multiLevelType w:val="hybridMultilevel"/>
    <w:tmpl w:val="4830D1E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14A76"/>
    <w:multiLevelType w:val="hybridMultilevel"/>
    <w:tmpl w:val="DBDC31C4"/>
    <w:lvl w:ilvl="0" w:tplc="62CEF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9B0F69"/>
    <w:multiLevelType w:val="hybridMultilevel"/>
    <w:tmpl w:val="D31EA43E"/>
    <w:lvl w:ilvl="0" w:tplc="ED6263D2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369E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774"/>
    <w:multiLevelType w:val="hybridMultilevel"/>
    <w:tmpl w:val="8BB295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EA09C3"/>
    <w:multiLevelType w:val="hybridMultilevel"/>
    <w:tmpl w:val="7C08A5A2"/>
    <w:lvl w:ilvl="0" w:tplc="E16EC836">
      <w:start w:val="7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 w15:restartNumberingAfterBreak="0">
    <w:nsid w:val="33046004"/>
    <w:multiLevelType w:val="hybridMultilevel"/>
    <w:tmpl w:val="98DCDD90"/>
    <w:lvl w:ilvl="0" w:tplc="7AE2AF88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506D9A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2" w:tplc="4AC26DC4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5F4A2C22">
      <w:numFmt w:val="bullet"/>
      <w:lvlText w:val="•"/>
      <w:lvlJc w:val="left"/>
      <w:pPr>
        <w:ind w:left="3738" w:hanging="360"/>
      </w:pPr>
      <w:rPr>
        <w:rFonts w:hint="default"/>
        <w:lang w:val="ru-RU" w:eastAsia="ru-RU" w:bidi="ru-RU"/>
      </w:rPr>
    </w:lvl>
    <w:lvl w:ilvl="4" w:tplc="6B004FDC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0136CB8C">
      <w:numFmt w:val="bullet"/>
      <w:lvlText w:val="•"/>
      <w:lvlJc w:val="left"/>
      <w:pPr>
        <w:ind w:left="5510" w:hanging="360"/>
      </w:pPr>
      <w:rPr>
        <w:rFonts w:hint="default"/>
        <w:lang w:val="ru-RU" w:eastAsia="ru-RU" w:bidi="ru-RU"/>
      </w:rPr>
    </w:lvl>
    <w:lvl w:ilvl="6" w:tplc="48148396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7" w:tplc="B4A8FE00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011E51B6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3BC7810"/>
    <w:multiLevelType w:val="hybridMultilevel"/>
    <w:tmpl w:val="BFDCF1CA"/>
    <w:lvl w:ilvl="0" w:tplc="90E6401A">
      <w:start w:val="1"/>
      <w:numFmt w:val="decimal"/>
      <w:lvlText w:val="%1."/>
      <w:lvlJc w:val="left"/>
      <w:pPr>
        <w:ind w:left="130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C9A6C8E">
      <w:numFmt w:val="bullet"/>
      <w:lvlText w:val="•"/>
      <w:lvlJc w:val="left"/>
      <w:pPr>
        <w:ind w:left="2164" w:hanging="240"/>
      </w:pPr>
      <w:rPr>
        <w:rFonts w:hint="default"/>
        <w:lang w:val="ru-RU" w:eastAsia="ru-RU" w:bidi="ru-RU"/>
      </w:rPr>
    </w:lvl>
    <w:lvl w:ilvl="2" w:tplc="10281C6A">
      <w:numFmt w:val="bullet"/>
      <w:lvlText w:val="•"/>
      <w:lvlJc w:val="left"/>
      <w:pPr>
        <w:ind w:left="3028" w:hanging="240"/>
      </w:pPr>
      <w:rPr>
        <w:rFonts w:hint="default"/>
        <w:lang w:val="ru-RU" w:eastAsia="ru-RU" w:bidi="ru-RU"/>
      </w:rPr>
    </w:lvl>
    <w:lvl w:ilvl="3" w:tplc="4F18CA7C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4" w:tplc="6BDC5768">
      <w:numFmt w:val="bullet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5" w:tplc="C6C87CF6">
      <w:numFmt w:val="bullet"/>
      <w:lvlText w:val="•"/>
      <w:lvlJc w:val="left"/>
      <w:pPr>
        <w:ind w:left="5620" w:hanging="240"/>
      </w:pPr>
      <w:rPr>
        <w:rFonts w:hint="default"/>
        <w:lang w:val="ru-RU" w:eastAsia="ru-RU" w:bidi="ru-RU"/>
      </w:rPr>
    </w:lvl>
    <w:lvl w:ilvl="6" w:tplc="9118C0E4">
      <w:numFmt w:val="bullet"/>
      <w:lvlText w:val="•"/>
      <w:lvlJc w:val="left"/>
      <w:pPr>
        <w:ind w:left="6484" w:hanging="240"/>
      </w:pPr>
      <w:rPr>
        <w:rFonts w:hint="default"/>
        <w:lang w:val="ru-RU" w:eastAsia="ru-RU" w:bidi="ru-RU"/>
      </w:rPr>
    </w:lvl>
    <w:lvl w:ilvl="7" w:tplc="987661F6">
      <w:numFmt w:val="bullet"/>
      <w:lvlText w:val="•"/>
      <w:lvlJc w:val="left"/>
      <w:pPr>
        <w:ind w:left="7348" w:hanging="240"/>
      </w:pPr>
      <w:rPr>
        <w:rFonts w:hint="default"/>
        <w:lang w:val="ru-RU" w:eastAsia="ru-RU" w:bidi="ru-RU"/>
      </w:rPr>
    </w:lvl>
    <w:lvl w:ilvl="8" w:tplc="7390CF74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35BC2324"/>
    <w:multiLevelType w:val="hybridMultilevel"/>
    <w:tmpl w:val="C114D0DC"/>
    <w:lvl w:ilvl="0" w:tplc="FCDABD18">
      <w:start w:val="9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6879A4"/>
    <w:multiLevelType w:val="hybridMultilevel"/>
    <w:tmpl w:val="95E4F9E8"/>
    <w:lvl w:ilvl="0" w:tplc="00E225D2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D809A2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2" w:tplc="0A1E61B8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68F04C32">
      <w:numFmt w:val="bullet"/>
      <w:lvlText w:val="•"/>
      <w:lvlJc w:val="left"/>
      <w:pPr>
        <w:ind w:left="3738" w:hanging="360"/>
      </w:pPr>
      <w:rPr>
        <w:rFonts w:hint="default"/>
        <w:lang w:val="ru-RU" w:eastAsia="ru-RU" w:bidi="ru-RU"/>
      </w:rPr>
    </w:lvl>
    <w:lvl w:ilvl="4" w:tplc="8A7671EE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23A62252">
      <w:numFmt w:val="bullet"/>
      <w:lvlText w:val="•"/>
      <w:lvlJc w:val="left"/>
      <w:pPr>
        <w:ind w:left="5510" w:hanging="360"/>
      </w:pPr>
      <w:rPr>
        <w:rFonts w:hint="default"/>
        <w:lang w:val="ru-RU" w:eastAsia="ru-RU" w:bidi="ru-RU"/>
      </w:rPr>
    </w:lvl>
    <w:lvl w:ilvl="6" w:tplc="145A2CDA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7" w:tplc="0F14C1C8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C8560634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41797C37"/>
    <w:multiLevelType w:val="hybridMultilevel"/>
    <w:tmpl w:val="4408495A"/>
    <w:lvl w:ilvl="0" w:tplc="97CCD934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228A554">
      <w:start w:val="1"/>
      <w:numFmt w:val="upperRoman"/>
      <w:lvlText w:val="%2."/>
      <w:lvlJc w:val="left"/>
      <w:pPr>
        <w:ind w:left="375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F710E150">
      <w:start w:val="1"/>
      <w:numFmt w:val="decimal"/>
      <w:lvlText w:val="%3."/>
      <w:lvlJc w:val="left"/>
      <w:pPr>
        <w:ind w:left="2783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 w:tplc="5A1AF1D4">
      <w:numFmt w:val="bullet"/>
      <w:lvlText w:val="•"/>
      <w:lvlJc w:val="left"/>
      <w:pPr>
        <w:ind w:left="4200" w:hanging="240"/>
      </w:pPr>
      <w:rPr>
        <w:rFonts w:hint="default"/>
        <w:lang w:val="ru-RU" w:eastAsia="ru-RU" w:bidi="ru-RU"/>
      </w:rPr>
    </w:lvl>
    <w:lvl w:ilvl="4" w:tplc="D8B2CFFA">
      <w:numFmt w:val="bullet"/>
      <w:lvlText w:val="•"/>
      <w:lvlJc w:val="left"/>
      <w:pPr>
        <w:ind w:left="5020" w:hanging="240"/>
      </w:pPr>
      <w:rPr>
        <w:rFonts w:hint="default"/>
        <w:lang w:val="ru-RU" w:eastAsia="ru-RU" w:bidi="ru-RU"/>
      </w:rPr>
    </w:lvl>
    <w:lvl w:ilvl="5" w:tplc="27AEB8AC">
      <w:numFmt w:val="bullet"/>
      <w:lvlText w:val="•"/>
      <w:lvlJc w:val="left"/>
      <w:pPr>
        <w:ind w:left="5840" w:hanging="240"/>
      </w:pPr>
      <w:rPr>
        <w:rFonts w:hint="default"/>
        <w:lang w:val="ru-RU" w:eastAsia="ru-RU" w:bidi="ru-RU"/>
      </w:rPr>
    </w:lvl>
    <w:lvl w:ilvl="6" w:tplc="38EE86EC">
      <w:numFmt w:val="bullet"/>
      <w:lvlText w:val="•"/>
      <w:lvlJc w:val="left"/>
      <w:pPr>
        <w:ind w:left="6660" w:hanging="240"/>
      </w:pPr>
      <w:rPr>
        <w:rFonts w:hint="default"/>
        <w:lang w:val="ru-RU" w:eastAsia="ru-RU" w:bidi="ru-RU"/>
      </w:rPr>
    </w:lvl>
    <w:lvl w:ilvl="7" w:tplc="AE7A18FC">
      <w:numFmt w:val="bullet"/>
      <w:lvlText w:val="•"/>
      <w:lvlJc w:val="left"/>
      <w:pPr>
        <w:ind w:left="7480" w:hanging="240"/>
      </w:pPr>
      <w:rPr>
        <w:rFonts w:hint="default"/>
        <w:lang w:val="ru-RU" w:eastAsia="ru-RU" w:bidi="ru-RU"/>
      </w:rPr>
    </w:lvl>
    <w:lvl w:ilvl="8" w:tplc="E4424184">
      <w:numFmt w:val="bullet"/>
      <w:lvlText w:val="•"/>
      <w:lvlJc w:val="left"/>
      <w:pPr>
        <w:ind w:left="8300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4A33466F"/>
    <w:multiLevelType w:val="hybridMultilevel"/>
    <w:tmpl w:val="82741484"/>
    <w:lvl w:ilvl="0" w:tplc="ED6263D2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2A0C5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04C6E"/>
    <w:multiLevelType w:val="hybridMultilevel"/>
    <w:tmpl w:val="A38CA6AC"/>
    <w:lvl w:ilvl="0" w:tplc="A9A21E32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86E8F2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2" w:tplc="5276FBEA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E5B4E8A0">
      <w:numFmt w:val="bullet"/>
      <w:lvlText w:val="•"/>
      <w:lvlJc w:val="left"/>
      <w:pPr>
        <w:ind w:left="3738" w:hanging="360"/>
      </w:pPr>
      <w:rPr>
        <w:rFonts w:hint="default"/>
        <w:lang w:val="ru-RU" w:eastAsia="ru-RU" w:bidi="ru-RU"/>
      </w:rPr>
    </w:lvl>
    <w:lvl w:ilvl="4" w:tplc="C97628AC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9BDA69EA">
      <w:numFmt w:val="bullet"/>
      <w:lvlText w:val="•"/>
      <w:lvlJc w:val="left"/>
      <w:pPr>
        <w:ind w:left="5510" w:hanging="360"/>
      </w:pPr>
      <w:rPr>
        <w:rFonts w:hint="default"/>
        <w:lang w:val="ru-RU" w:eastAsia="ru-RU" w:bidi="ru-RU"/>
      </w:rPr>
    </w:lvl>
    <w:lvl w:ilvl="6" w:tplc="8CEA68E0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7" w:tplc="B312700E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35FECFDC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6132132E"/>
    <w:multiLevelType w:val="hybridMultilevel"/>
    <w:tmpl w:val="8EC0DEAE"/>
    <w:lvl w:ilvl="0" w:tplc="40208378">
      <w:start w:val="1"/>
      <w:numFmt w:val="upperRoman"/>
      <w:lvlText w:val="%1."/>
      <w:lvlJc w:val="left"/>
      <w:pPr>
        <w:ind w:left="361" w:hanging="296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ru-RU" w:bidi="ru-RU"/>
      </w:rPr>
    </w:lvl>
    <w:lvl w:ilvl="1" w:tplc="2FC4E994">
      <w:numFmt w:val="bullet"/>
      <w:lvlText w:val="•"/>
      <w:lvlJc w:val="left"/>
      <w:pPr>
        <w:ind w:left="1318" w:hanging="296"/>
      </w:pPr>
      <w:rPr>
        <w:rFonts w:hint="default"/>
        <w:lang w:val="ru-RU" w:eastAsia="ru-RU" w:bidi="ru-RU"/>
      </w:rPr>
    </w:lvl>
    <w:lvl w:ilvl="2" w:tplc="6C8A7ABC">
      <w:numFmt w:val="bullet"/>
      <w:lvlText w:val="•"/>
      <w:lvlJc w:val="left"/>
      <w:pPr>
        <w:ind w:left="2276" w:hanging="296"/>
      </w:pPr>
      <w:rPr>
        <w:rFonts w:hint="default"/>
        <w:lang w:val="ru-RU" w:eastAsia="ru-RU" w:bidi="ru-RU"/>
      </w:rPr>
    </w:lvl>
    <w:lvl w:ilvl="3" w:tplc="23F8247C">
      <w:numFmt w:val="bullet"/>
      <w:lvlText w:val="•"/>
      <w:lvlJc w:val="left"/>
      <w:pPr>
        <w:ind w:left="3234" w:hanging="296"/>
      </w:pPr>
      <w:rPr>
        <w:rFonts w:hint="default"/>
        <w:lang w:val="ru-RU" w:eastAsia="ru-RU" w:bidi="ru-RU"/>
      </w:rPr>
    </w:lvl>
    <w:lvl w:ilvl="4" w:tplc="2BD86AC4">
      <w:numFmt w:val="bullet"/>
      <w:lvlText w:val="•"/>
      <w:lvlJc w:val="left"/>
      <w:pPr>
        <w:ind w:left="4192" w:hanging="296"/>
      </w:pPr>
      <w:rPr>
        <w:rFonts w:hint="default"/>
        <w:lang w:val="ru-RU" w:eastAsia="ru-RU" w:bidi="ru-RU"/>
      </w:rPr>
    </w:lvl>
    <w:lvl w:ilvl="5" w:tplc="492EDFC8">
      <w:numFmt w:val="bullet"/>
      <w:lvlText w:val="•"/>
      <w:lvlJc w:val="left"/>
      <w:pPr>
        <w:ind w:left="5150" w:hanging="296"/>
      </w:pPr>
      <w:rPr>
        <w:rFonts w:hint="default"/>
        <w:lang w:val="ru-RU" w:eastAsia="ru-RU" w:bidi="ru-RU"/>
      </w:rPr>
    </w:lvl>
    <w:lvl w:ilvl="6" w:tplc="A8425B6A">
      <w:numFmt w:val="bullet"/>
      <w:lvlText w:val="•"/>
      <w:lvlJc w:val="left"/>
      <w:pPr>
        <w:ind w:left="6108" w:hanging="296"/>
      </w:pPr>
      <w:rPr>
        <w:rFonts w:hint="default"/>
        <w:lang w:val="ru-RU" w:eastAsia="ru-RU" w:bidi="ru-RU"/>
      </w:rPr>
    </w:lvl>
    <w:lvl w:ilvl="7" w:tplc="8B6AFA6A">
      <w:numFmt w:val="bullet"/>
      <w:lvlText w:val="•"/>
      <w:lvlJc w:val="left"/>
      <w:pPr>
        <w:ind w:left="7066" w:hanging="296"/>
      </w:pPr>
      <w:rPr>
        <w:rFonts w:hint="default"/>
        <w:lang w:val="ru-RU" w:eastAsia="ru-RU" w:bidi="ru-RU"/>
      </w:rPr>
    </w:lvl>
    <w:lvl w:ilvl="8" w:tplc="57EC8E0A">
      <w:numFmt w:val="bullet"/>
      <w:lvlText w:val="•"/>
      <w:lvlJc w:val="left"/>
      <w:pPr>
        <w:ind w:left="8024" w:hanging="296"/>
      </w:pPr>
      <w:rPr>
        <w:rFonts w:hint="default"/>
        <w:lang w:val="ru-RU" w:eastAsia="ru-RU" w:bidi="ru-RU"/>
      </w:rPr>
    </w:lvl>
  </w:abstractNum>
  <w:abstractNum w:abstractNumId="21" w15:restartNumberingAfterBreak="0">
    <w:nsid w:val="68B07BD1"/>
    <w:multiLevelType w:val="hybridMultilevel"/>
    <w:tmpl w:val="C930EE3E"/>
    <w:lvl w:ilvl="0" w:tplc="7874A0DC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523B36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2" w:tplc="E52C485C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584CB0D8">
      <w:numFmt w:val="bullet"/>
      <w:lvlText w:val="•"/>
      <w:lvlJc w:val="left"/>
      <w:pPr>
        <w:ind w:left="3738" w:hanging="360"/>
      </w:pPr>
      <w:rPr>
        <w:rFonts w:hint="default"/>
        <w:lang w:val="ru-RU" w:eastAsia="ru-RU" w:bidi="ru-RU"/>
      </w:rPr>
    </w:lvl>
    <w:lvl w:ilvl="4" w:tplc="D31A060C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61847742">
      <w:numFmt w:val="bullet"/>
      <w:lvlText w:val="•"/>
      <w:lvlJc w:val="left"/>
      <w:pPr>
        <w:ind w:left="5510" w:hanging="360"/>
      </w:pPr>
      <w:rPr>
        <w:rFonts w:hint="default"/>
        <w:lang w:val="ru-RU" w:eastAsia="ru-RU" w:bidi="ru-RU"/>
      </w:rPr>
    </w:lvl>
    <w:lvl w:ilvl="6" w:tplc="8D604838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7" w:tplc="00400974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E0107FA8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690669D2"/>
    <w:multiLevelType w:val="hybridMultilevel"/>
    <w:tmpl w:val="E8B052EA"/>
    <w:lvl w:ilvl="0" w:tplc="09D45B5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0C2C24"/>
    <w:multiLevelType w:val="hybridMultilevel"/>
    <w:tmpl w:val="227EAA3C"/>
    <w:lvl w:ilvl="0" w:tplc="6826E690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2CA4D8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2" w:tplc="671CF8B8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44E6A822">
      <w:numFmt w:val="bullet"/>
      <w:lvlText w:val="•"/>
      <w:lvlJc w:val="left"/>
      <w:pPr>
        <w:ind w:left="3738" w:hanging="360"/>
      </w:pPr>
      <w:rPr>
        <w:rFonts w:hint="default"/>
        <w:lang w:val="ru-RU" w:eastAsia="ru-RU" w:bidi="ru-RU"/>
      </w:rPr>
    </w:lvl>
    <w:lvl w:ilvl="4" w:tplc="CAEC7F14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A606BB4E">
      <w:numFmt w:val="bullet"/>
      <w:lvlText w:val="•"/>
      <w:lvlJc w:val="left"/>
      <w:pPr>
        <w:ind w:left="5510" w:hanging="360"/>
      </w:pPr>
      <w:rPr>
        <w:rFonts w:hint="default"/>
        <w:lang w:val="ru-RU" w:eastAsia="ru-RU" w:bidi="ru-RU"/>
      </w:rPr>
    </w:lvl>
    <w:lvl w:ilvl="6" w:tplc="10A4BEC6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7" w:tplc="4C98C56A">
      <w:numFmt w:val="bullet"/>
      <w:lvlText w:val="•"/>
      <w:lvlJc w:val="left"/>
      <w:pPr>
        <w:ind w:left="7282" w:hanging="360"/>
      </w:pPr>
      <w:rPr>
        <w:rFonts w:hint="default"/>
        <w:lang w:val="ru-RU" w:eastAsia="ru-RU" w:bidi="ru-RU"/>
      </w:rPr>
    </w:lvl>
    <w:lvl w:ilvl="8" w:tplc="1B7829A8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6D7C0B20"/>
    <w:multiLevelType w:val="hybridMultilevel"/>
    <w:tmpl w:val="32CC45E0"/>
    <w:lvl w:ilvl="0" w:tplc="E45C1DD2">
      <w:start w:val="1"/>
      <w:numFmt w:val="bullet"/>
      <w:lvlText w:val=""/>
      <w:lvlJc w:val="left"/>
      <w:pPr>
        <w:tabs>
          <w:tab w:val="num" w:pos="1477"/>
        </w:tabs>
        <w:ind w:left="1477" w:hanging="112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34AD8"/>
    <w:multiLevelType w:val="hybridMultilevel"/>
    <w:tmpl w:val="D35C1C0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A0369E4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583714E"/>
    <w:multiLevelType w:val="hybridMultilevel"/>
    <w:tmpl w:val="2C9CBC0E"/>
    <w:lvl w:ilvl="0" w:tplc="0EAAD9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D2701"/>
    <w:multiLevelType w:val="hybridMultilevel"/>
    <w:tmpl w:val="E432EFF8"/>
    <w:lvl w:ilvl="0" w:tplc="EC121C9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9A582B"/>
    <w:multiLevelType w:val="hybridMultilevel"/>
    <w:tmpl w:val="0008AE80"/>
    <w:lvl w:ilvl="0" w:tplc="09D45B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color w:val="auto"/>
      </w:rPr>
    </w:lvl>
    <w:lvl w:ilvl="1" w:tplc="A0369E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30A75"/>
    <w:multiLevelType w:val="hybridMultilevel"/>
    <w:tmpl w:val="EC1C7BF4"/>
    <w:lvl w:ilvl="0" w:tplc="A91875FC">
      <w:start w:val="1"/>
      <w:numFmt w:val="decimal"/>
      <w:lvlText w:val="%1."/>
      <w:lvlJc w:val="left"/>
      <w:pPr>
        <w:ind w:left="1081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ru-RU" w:bidi="ru-RU"/>
      </w:rPr>
    </w:lvl>
    <w:lvl w:ilvl="1" w:tplc="625A9074">
      <w:numFmt w:val="bullet"/>
      <w:lvlText w:val="•"/>
      <w:lvlJc w:val="left"/>
      <w:pPr>
        <w:ind w:left="2380" w:hanging="360"/>
      </w:pPr>
      <w:rPr>
        <w:rFonts w:hint="default"/>
        <w:lang w:val="ru-RU" w:eastAsia="ru-RU" w:bidi="ru-RU"/>
      </w:rPr>
    </w:lvl>
    <w:lvl w:ilvl="2" w:tplc="5400EF5C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3" w:tplc="4676B45E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4" w:tplc="08981690">
      <w:numFmt w:val="bullet"/>
      <w:lvlText w:val="•"/>
      <w:lvlJc w:val="left"/>
      <w:pPr>
        <w:ind w:left="4900" w:hanging="360"/>
      </w:pPr>
      <w:rPr>
        <w:rFonts w:hint="default"/>
        <w:lang w:val="ru-RU" w:eastAsia="ru-RU" w:bidi="ru-RU"/>
      </w:rPr>
    </w:lvl>
    <w:lvl w:ilvl="5" w:tplc="F4865BE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01C2BFBA">
      <w:numFmt w:val="bullet"/>
      <w:lvlText w:val="•"/>
      <w:lvlJc w:val="left"/>
      <w:pPr>
        <w:ind w:left="6580" w:hanging="360"/>
      </w:pPr>
      <w:rPr>
        <w:rFonts w:hint="default"/>
        <w:lang w:val="ru-RU" w:eastAsia="ru-RU" w:bidi="ru-RU"/>
      </w:rPr>
    </w:lvl>
    <w:lvl w:ilvl="7" w:tplc="C630CF56">
      <w:numFmt w:val="bullet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  <w:lvl w:ilvl="8" w:tplc="B34E4F9C">
      <w:numFmt w:val="bullet"/>
      <w:lvlText w:val="•"/>
      <w:lvlJc w:val="left"/>
      <w:pPr>
        <w:ind w:left="8260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CE82EA1"/>
    <w:multiLevelType w:val="hybridMultilevel"/>
    <w:tmpl w:val="72827AF8"/>
    <w:lvl w:ilvl="0" w:tplc="A0369E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8CE2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534EAA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/>
        <w:sz w:val="24"/>
      </w:rPr>
    </w:lvl>
    <w:lvl w:ilvl="4" w:tplc="2178665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6A0"/>
    <w:multiLevelType w:val="hybridMultilevel"/>
    <w:tmpl w:val="6C6C041C"/>
    <w:lvl w:ilvl="0" w:tplc="7548E1D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894119122">
    <w:abstractNumId w:val="21"/>
  </w:num>
  <w:num w:numId="2" w16cid:durableId="1395590156">
    <w:abstractNumId w:val="29"/>
  </w:num>
  <w:num w:numId="3" w16cid:durableId="712002729">
    <w:abstractNumId w:val="14"/>
  </w:num>
  <w:num w:numId="4" w16cid:durableId="1360861606">
    <w:abstractNumId w:val="4"/>
  </w:num>
  <w:num w:numId="5" w16cid:durableId="1579754624">
    <w:abstractNumId w:val="7"/>
  </w:num>
  <w:num w:numId="6" w16cid:durableId="748775939">
    <w:abstractNumId w:val="2"/>
  </w:num>
  <w:num w:numId="7" w16cid:durableId="478890020">
    <w:abstractNumId w:val="20"/>
  </w:num>
  <w:num w:numId="8" w16cid:durableId="1647078569">
    <w:abstractNumId w:val="17"/>
  </w:num>
  <w:num w:numId="9" w16cid:durableId="1775248817">
    <w:abstractNumId w:val="19"/>
  </w:num>
  <w:num w:numId="10" w16cid:durableId="914437684">
    <w:abstractNumId w:val="23"/>
  </w:num>
  <w:num w:numId="11" w16cid:durableId="694187222">
    <w:abstractNumId w:val="16"/>
  </w:num>
  <w:num w:numId="12" w16cid:durableId="126095974">
    <w:abstractNumId w:val="13"/>
  </w:num>
  <w:num w:numId="13" w16cid:durableId="881407769">
    <w:abstractNumId w:val="1"/>
  </w:num>
  <w:num w:numId="14" w16cid:durableId="24017015">
    <w:abstractNumId w:val="15"/>
  </w:num>
  <w:num w:numId="15" w16cid:durableId="1239901571">
    <w:abstractNumId w:val="27"/>
  </w:num>
  <w:num w:numId="16" w16cid:durableId="594948237">
    <w:abstractNumId w:val="28"/>
  </w:num>
  <w:num w:numId="17" w16cid:durableId="614677799">
    <w:abstractNumId w:val="22"/>
  </w:num>
  <w:num w:numId="18" w16cid:durableId="977608183">
    <w:abstractNumId w:val="24"/>
  </w:num>
  <w:num w:numId="19" w16cid:durableId="650865454">
    <w:abstractNumId w:val="8"/>
  </w:num>
  <w:num w:numId="20" w16cid:durableId="1005398340">
    <w:abstractNumId w:val="18"/>
  </w:num>
  <w:num w:numId="21" w16cid:durableId="478546153">
    <w:abstractNumId w:val="30"/>
  </w:num>
  <w:num w:numId="22" w16cid:durableId="2057387393">
    <w:abstractNumId w:val="25"/>
  </w:num>
  <w:num w:numId="23" w16cid:durableId="180243418">
    <w:abstractNumId w:val="3"/>
  </w:num>
  <w:num w:numId="24" w16cid:durableId="24715409">
    <w:abstractNumId w:val="0"/>
  </w:num>
  <w:num w:numId="25" w16cid:durableId="1792824296">
    <w:abstractNumId w:val="6"/>
  </w:num>
  <w:num w:numId="26" w16cid:durableId="397673697">
    <w:abstractNumId w:val="10"/>
  </w:num>
  <w:num w:numId="27" w16cid:durableId="1221212486">
    <w:abstractNumId w:val="11"/>
  </w:num>
  <w:num w:numId="28" w16cid:durableId="1340620084">
    <w:abstractNumId w:val="5"/>
  </w:num>
  <w:num w:numId="29" w16cid:durableId="1212309292">
    <w:abstractNumId w:val="12"/>
  </w:num>
  <w:num w:numId="30" w16cid:durableId="23479996">
    <w:abstractNumId w:val="9"/>
  </w:num>
  <w:num w:numId="31" w16cid:durableId="2047559854">
    <w:abstractNumId w:val="26"/>
  </w:num>
  <w:num w:numId="32" w16cid:durableId="9191429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0C"/>
    <w:rsid w:val="00061551"/>
    <w:rsid w:val="00076646"/>
    <w:rsid w:val="0007778C"/>
    <w:rsid w:val="00082BA3"/>
    <w:rsid w:val="000A2A25"/>
    <w:rsid w:val="000B2DEA"/>
    <w:rsid w:val="000E6211"/>
    <w:rsid w:val="00126FF9"/>
    <w:rsid w:val="00157DC2"/>
    <w:rsid w:val="001B1741"/>
    <w:rsid w:val="001D40F3"/>
    <w:rsid w:val="001F21BE"/>
    <w:rsid w:val="00200FEB"/>
    <w:rsid w:val="00215EA1"/>
    <w:rsid w:val="00223F81"/>
    <w:rsid w:val="002A2842"/>
    <w:rsid w:val="002D0104"/>
    <w:rsid w:val="002D511C"/>
    <w:rsid w:val="00333D6E"/>
    <w:rsid w:val="00347195"/>
    <w:rsid w:val="003735F2"/>
    <w:rsid w:val="00393090"/>
    <w:rsid w:val="003B55C4"/>
    <w:rsid w:val="003F7DB0"/>
    <w:rsid w:val="00422E67"/>
    <w:rsid w:val="00426702"/>
    <w:rsid w:val="004475F9"/>
    <w:rsid w:val="00456FCB"/>
    <w:rsid w:val="004A5986"/>
    <w:rsid w:val="004F7ACD"/>
    <w:rsid w:val="0050273F"/>
    <w:rsid w:val="005034FD"/>
    <w:rsid w:val="0050356E"/>
    <w:rsid w:val="00511544"/>
    <w:rsid w:val="00570A68"/>
    <w:rsid w:val="005A0E90"/>
    <w:rsid w:val="00613165"/>
    <w:rsid w:val="006233A5"/>
    <w:rsid w:val="006476C8"/>
    <w:rsid w:val="0066297C"/>
    <w:rsid w:val="006B287F"/>
    <w:rsid w:val="006C44ED"/>
    <w:rsid w:val="00736CC5"/>
    <w:rsid w:val="00750321"/>
    <w:rsid w:val="00774D02"/>
    <w:rsid w:val="007A083D"/>
    <w:rsid w:val="00815B55"/>
    <w:rsid w:val="008678C5"/>
    <w:rsid w:val="008C1F1B"/>
    <w:rsid w:val="008C5C8F"/>
    <w:rsid w:val="008D3FE3"/>
    <w:rsid w:val="008F11D3"/>
    <w:rsid w:val="008F44EE"/>
    <w:rsid w:val="00924323"/>
    <w:rsid w:val="00944DB5"/>
    <w:rsid w:val="00955530"/>
    <w:rsid w:val="009A4EF3"/>
    <w:rsid w:val="009B4D74"/>
    <w:rsid w:val="009D5384"/>
    <w:rsid w:val="009F52DD"/>
    <w:rsid w:val="00A4442C"/>
    <w:rsid w:val="00A52F3C"/>
    <w:rsid w:val="00A7125A"/>
    <w:rsid w:val="00A97A3C"/>
    <w:rsid w:val="00AE38F0"/>
    <w:rsid w:val="00AF3CD8"/>
    <w:rsid w:val="00B36CDF"/>
    <w:rsid w:val="00B3710C"/>
    <w:rsid w:val="00B55CA5"/>
    <w:rsid w:val="00BF49E4"/>
    <w:rsid w:val="00C15C20"/>
    <w:rsid w:val="00C837D8"/>
    <w:rsid w:val="00CD2256"/>
    <w:rsid w:val="00CE59F6"/>
    <w:rsid w:val="00CF28D6"/>
    <w:rsid w:val="00D02702"/>
    <w:rsid w:val="00D067D8"/>
    <w:rsid w:val="00D07D05"/>
    <w:rsid w:val="00D11B52"/>
    <w:rsid w:val="00D24F66"/>
    <w:rsid w:val="00D41428"/>
    <w:rsid w:val="00D85247"/>
    <w:rsid w:val="00DA7D01"/>
    <w:rsid w:val="00DD44FF"/>
    <w:rsid w:val="00DE603C"/>
    <w:rsid w:val="00E01F4E"/>
    <w:rsid w:val="00E06F70"/>
    <w:rsid w:val="00E54F20"/>
    <w:rsid w:val="00E72372"/>
    <w:rsid w:val="00EB4AC6"/>
    <w:rsid w:val="00EC2E6A"/>
    <w:rsid w:val="00ED7DF7"/>
    <w:rsid w:val="00EE7726"/>
    <w:rsid w:val="00F06242"/>
    <w:rsid w:val="00F12BD2"/>
    <w:rsid w:val="00FA3C27"/>
    <w:rsid w:val="00FC2961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79CE0809"/>
  <w15:docId w15:val="{857B66D2-229F-4646-8E75-51608D9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30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B55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55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55C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55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55C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B5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55C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D852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5247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D852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524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BC4D-3D98-448F-A4D6-8F4B8AD7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5181</TotalTime>
  <Pages>27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&lt;4D6963726F736F667420576F7264202D20CCF3E7E8F6E8F0EEE2E0EDE8E5203230313520D4C3D2203133&gt;</vt:lpstr>
    </vt:vector>
  </TitlesOfParts>
  <Company/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&lt;4D6963726F736F667420576F7264202D20CCF3E7E8F6E8F0EEE2E0EDE8E5203230313520D4C3D2203133&gt;</dc:title>
  <dc:subject/>
  <dc:creator>&lt;C5E2E3E5EDE8FF&gt;</dc:creator>
  <cp:keywords/>
  <dc:description/>
  <cp:lastModifiedBy>Директор ДМШ№5</cp:lastModifiedBy>
  <cp:revision>10</cp:revision>
  <dcterms:created xsi:type="dcterms:W3CDTF">2020-01-31T02:44:00Z</dcterms:created>
  <dcterms:modified xsi:type="dcterms:W3CDTF">2022-07-18T04:38:00Z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2020-01-31T00:00:00Z</vt:filetime>
  </property>
</Properties>
</file>