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23A9" w14:textId="77777777" w:rsidR="00B45985" w:rsidRDefault="00846224" w:rsidP="009A1627">
      <w:pPr>
        <w:pStyle w:val="Standard"/>
        <w:widowControl w:val="0"/>
        <w:tabs>
          <w:tab w:val="left" w:pos="6005"/>
          <w:tab w:val="right" w:pos="9921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45985" w14:paraId="193A7AA2" w14:textId="77777777" w:rsidTr="00B45985">
        <w:tc>
          <w:tcPr>
            <w:tcW w:w="4786" w:type="dxa"/>
          </w:tcPr>
          <w:p w14:paraId="7E90DB9D" w14:textId="77777777" w:rsidR="00B45985" w:rsidRDefault="00B45985" w:rsidP="009A1627">
            <w:pPr>
              <w:pStyle w:val="Standard"/>
              <w:widowControl w:val="0"/>
              <w:tabs>
                <w:tab w:val="left" w:pos="6005"/>
                <w:tab w:val="right" w:pos="9921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85" w:type="dxa"/>
          </w:tcPr>
          <w:p w14:paraId="16461258" w14:textId="77777777" w:rsidR="00B45985" w:rsidRDefault="00B45985" w:rsidP="009A1627">
            <w:pPr>
              <w:pStyle w:val="Standard"/>
              <w:widowControl w:val="0"/>
              <w:tabs>
                <w:tab w:val="left" w:pos="6005"/>
                <w:tab w:val="right" w:pos="9921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</w:tr>
      <w:tr w:rsidR="00B45985" w14:paraId="5F852DA8" w14:textId="77777777" w:rsidTr="00B45985">
        <w:tc>
          <w:tcPr>
            <w:tcW w:w="4786" w:type="dxa"/>
          </w:tcPr>
          <w:p w14:paraId="737F6952" w14:textId="77777777" w:rsidR="00B45985" w:rsidRDefault="00846224" w:rsidP="00B45985">
            <w:pPr>
              <w:pStyle w:val="Standard"/>
              <w:widowControl w:val="0"/>
              <w:tabs>
                <w:tab w:val="right" w:pos="9921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F87223" w14:textId="77777777" w:rsidR="00B45985" w:rsidRDefault="00B45985" w:rsidP="009A1627">
            <w:pPr>
              <w:pStyle w:val="Standard"/>
              <w:widowControl w:val="0"/>
              <w:tabs>
                <w:tab w:val="left" w:pos="6005"/>
                <w:tab w:val="right" w:pos="9921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B3F9297" w14:textId="77777777" w:rsidR="00B45985" w:rsidRDefault="00B45985" w:rsidP="009A1627">
            <w:pPr>
              <w:pStyle w:val="Standard"/>
              <w:widowControl w:val="0"/>
              <w:tabs>
                <w:tab w:val="left" w:pos="6005"/>
                <w:tab w:val="right" w:pos="9921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МБУДО «ДМШ № 5»</w:t>
            </w:r>
          </w:p>
          <w:p w14:paraId="60E777A8" w14:textId="77777777" w:rsidR="00064322" w:rsidRDefault="006E1CF2" w:rsidP="00B45985">
            <w:pPr>
              <w:pStyle w:val="Standard"/>
              <w:widowControl w:val="0"/>
              <w:tabs>
                <w:tab w:val="left" w:pos="6005"/>
                <w:tab w:val="right" w:pos="9921"/>
              </w:tabs>
              <w:autoSpaceDE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Директор__________ С.С. Вербицкий</w:t>
            </w:r>
          </w:p>
          <w:p w14:paraId="2AE648D7" w14:textId="77777777" w:rsidR="00B45985" w:rsidRDefault="00B45985" w:rsidP="00B45985">
            <w:pPr>
              <w:pStyle w:val="Standard"/>
              <w:widowControl w:val="0"/>
              <w:tabs>
                <w:tab w:val="left" w:pos="6005"/>
                <w:tab w:val="right" w:pos="9921"/>
              </w:tabs>
              <w:autoSpaceDE w:val="0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26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</w:p>
        </w:tc>
      </w:tr>
    </w:tbl>
    <w:p w14:paraId="13355FCC" w14:textId="77777777" w:rsidR="00B45985" w:rsidRDefault="00B45985" w:rsidP="009A1627">
      <w:pPr>
        <w:pStyle w:val="Standard"/>
        <w:widowControl w:val="0"/>
        <w:tabs>
          <w:tab w:val="left" w:pos="6005"/>
          <w:tab w:val="right" w:pos="9921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14:paraId="01A8DFD1" w14:textId="77777777" w:rsidR="00B45985" w:rsidRDefault="00846224" w:rsidP="009A1627">
      <w:pPr>
        <w:pStyle w:val="Standard"/>
        <w:widowControl w:val="0"/>
        <w:tabs>
          <w:tab w:val="left" w:pos="6005"/>
          <w:tab w:val="right" w:pos="9921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9F0C13" w14:textId="77777777" w:rsidR="00B45985" w:rsidRDefault="00B45985" w:rsidP="009A1627">
      <w:pPr>
        <w:pStyle w:val="Standard"/>
        <w:widowControl w:val="0"/>
        <w:tabs>
          <w:tab w:val="left" w:pos="6005"/>
          <w:tab w:val="right" w:pos="9921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14:paraId="5E9F02C1" w14:textId="77777777" w:rsidR="00B45985" w:rsidRDefault="00B45985" w:rsidP="009A1627">
      <w:pPr>
        <w:pStyle w:val="Standard"/>
        <w:widowControl w:val="0"/>
        <w:tabs>
          <w:tab w:val="left" w:pos="6005"/>
          <w:tab w:val="right" w:pos="9921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14:paraId="153980DB" w14:textId="77777777" w:rsidR="009A1627" w:rsidRDefault="009A1627" w:rsidP="009A1627">
      <w:pPr>
        <w:pStyle w:val="Standard"/>
        <w:widowControl w:val="0"/>
        <w:tabs>
          <w:tab w:val="left" w:pos="6005"/>
          <w:tab w:val="right" w:pos="9921"/>
        </w:tabs>
        <w:autoSpaceDE w:val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1103C2" w14:textId="77777777" w:rsidR="009A1627" w:rsidRDefault="009A1627" w:rsidP="009A1627">
      <w:pPr>
        <w:pStyle w:val="Standard"/>
        <w:widowControl w:val="0"/>
        <w:tabs>
          <w:tab w:val="right" w:pos="9921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14:paraId="59CA1E23" w14:textId="77777777" w:rsidR="009A1627" w:rsidRPr="006E1CF2" w:rsidRDefault="00A22815" w:rsidP="006E1CF2">
      <w:pPr>
        <w:pStyle w:val="Standard"/>
        <w:widowControl w:val="0"/>
        <w:tabs>
          <w:tab w:val="right" w:pos="9921"/>
        </w:tabs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6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31DCD" w14:textId="77777777" w:rsidR="009A1627" w:rsidRDefault="009A1627" w:rsidP="009A1627">
      <w:pPr>
        <w:pStyle w:val="ConsPlusTitle"/>
        <w:jc w:val="center"/>
        <w:rPr>
          <w:sz w:val="28"/>
          <w:szCs w:val="28"/>
        </w:rPr>
      </w:pPr>
    </w:p>
    <w:p w14:paraId="3ECB0954" w14:textId="77777777" w:rsidR="009A1627" w:rsidRDefault="009A1627" w:rsidP="009A1627">
      <w:pPr>
        <w:pStyle w:val="ConsPlusTitle"/>
        <w:jc w:val="center"/>
        <w:rPr>
          <w:sz w:val="28"/>
          <w:szCs w:val="28"/>
        </w:rPr>
      </w:pPr>
    </w:p>
    <w:p w14:paraId="0E31BCC7" w14:textId="77777777" w:rsidR="009A1627" w:rsidRDefault="009A1627" w:rsidP="009A1627">
      <w:pPr>
        <w:pStyle w:val="ConsPlusTitle"/>
        <w:jc w:val="center"/>
        <w:rPr>
          <w:sz w:val="28"/>
          <w:szCs w:val="28"/>
        </w:rPr>
      </w:pPr>
    </w:p>
    <w:p w14:paraId="2523C8EE" w14:textId="77777777" w:rsidR="009A1627" w:rsidRDefault="009A1627" w:rsidP="00A22815">
      <w:pPr>
        <w:pStyle w:val="ConsPlusTitle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14:paraId="68E0137F" w14:textId="77777777" w:rsidR="009E5C85" w:rsidRDefault="009A1627" w:rsidP="00A22815">
      <w:pPr>
        <w:pStyle w:val="ConsPlusTitle"/>
        <w:spacing w:line="276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о системе оплаты труда работников  </w:t>
      </w:r>
    </w:p>
    <w:p w14:paraId="7758E273" w14:textId="77777777" w:rsidR="009E5C85" w:rsidRDefault="009A1627" w:rsidP="00A22815">
      <w:pPr>
        <w:pStyle w:val="ConsPlusTitle"/>
        <w:spacing w:line="276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Муниципального бюджетного учреждения </w:t>
      </w:r>
    </w:p>
    <w:p w14:paraId="27F44486" w14:textId="77777777" w:rsidR="00B45985" w:rsidRDefault="009A1627" w:rsidP="00A22815">
      <w:pPr>
        <w:pStyle w:val="ConsPlusTitle"/>
        <w:spacing w:line="276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дополнительного образования</w:t>
      </w:r>
    </w:p>
    <w:p w14:paraId="60F58E23" w14:textId="77777777" w:rsidR="009A1627" w:rsidRDefault="009A1627" w:rsidP="00A22815">
      <w:pPr>
        <w:pStyle w:val="ConsPlusTitle"/>
        <w:spacing w:line="276" w:lineRule="auto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>
        <w:rPr>
          <w:sz w:val="32"/>
          <w:szCs w:val="32"/>
        </w:rPr>
        <w:t>«Детская музыкальная школа № 5 города Южно-Сахалинска»</w:t>
      </w:r>
    </w:p>
    <w:p w14:paraId="475ABD2A" w14:textId="77777777" w:rsidR="009A1627" w:rsidRDefault="009A1627" w:rsidP="00A22815">
      <w:pPr>
        <w:pStyle w:val="ConsPlusNormal"/>
        <w:widowControl/>
        <w:spacing w:line="276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7D609" w14:textId="77777777" w:rsidR="009A1627" w:rsidRDefault="009A1627" w:rsidP="00A22815">
      <w:pPr>
        <w:pStyle w:val="ConsPlusNormal"/>
        <w:widowControl/>
        <w:spacing w:line="276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B190B" w14:textId="77777777" w:rsidR="009A1627" w:rsidRDefault="009A1627" w:rsidP="00A22815">
      <w:pPr>
        <w:pStyle w:val="ConsPlusNormal"/>
        <w:widowControl/>
        <w:spacing w:line="276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CABEA" w14:textId="77777777" w:rsidR="009A1627" w:rsidRDefault="009A1627" w:rsidP="00A22815">
      <w:pPr>
        <w:pStyle w:val="ConsPlusNormal"/>
        <w:widowControl/>
        <w:spacing w:line="276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BFF95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8CD38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D23B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F090F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B664E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0A0B8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27947" w14:textId="77777777" w:rsidR="009A1627" w:rsidRDefault="009A1627" w:rsidP="009E5C8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368BF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61398" w14:textId="77777777" w:rsidR="009A1627" w:rsidRDefault="009A1627" w:rsidP="009A1627">
      <w:pPr>
        <w:pStyle w:val="ConsPlusNormal"/>
        <w:widowControl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A8E81" w14:textId="77777777" w:rsidR="00A22815" w:rsidRPr="009E23EF" w:rsidRDefault="009E5C85" w:rsidP="009E5C85">
      <w:pPr>
        <w:pStyle w:val="ConsPlusNormal"/>
        <w:widowControl/>
        <w:ind w:left="72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826840">
        <w:rPr>
          <w:rFonts w:ascii="Times New Roman" w:hAnsi="Times New Roman" w:cs="Times New Roman"/>
          <w:bCs/>
          <w:sz w:val="28"/>
          <w:szCs w:val="28"/>
        </w:rPr>
        <w:t>20</w:t>
      </w:r>
      <w:r w:rsidR="007C2644">
        <w:rPr>
          <w:rFonts w:ascii="Times New Roman" w:hAnsi="Times New Roman" w:cs="Times New Roman"/>
          <w:bCs/>
          <w:sz w:val="28"/>
          <w:szCs w:val="28"/>
        </w:rPr>
        <w:t>20</w:t>
      </w:r>
      <w:r w:rsidR="00E637CE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399AE00" w14:textId="77777777" w:rsidR="009E5C85" w:rsidRDefault="009E5C85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50640" w14:textId="77777777" w:rsidR="006E1CF2" w:rsidRDefault="006E1CF2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D8D55" w14:textId="77777777" w:rsidR="006E1CF2" w:rsidRDefault="006E1CF2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3C5AE" w14:textId="77777777" w:rsidR="00977B81" w:rsidRDefault="00977B81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368D9" w14:textId="77777777" w:rsidR="00977B81" w:rsidRDefault="00977B81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A0EFE" w14:textId="77777777" w:rsidR="006E1CF2" w:rsidRDefault="006E1CF2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E0F07" w14:textId="77777777" w:rsidR="006E1CF2" w:rsidRPr="00B54508" w:rsidRDefault="006E1CF2" w:rsidP="00B5450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46A62" w14:textId="77777777" w:rsidR="00236E27" w:rsidRDefault="00236E27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7F9D5" w14:textId="77777777" w:rsidR="00236E27" w:rsidRDefault="00236E27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33078" w14:textId="1A722166" w:rsidR="009A1627" w:rsidRPr="00B54508" w:rsidRDefault="00A22815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9A1627" w:rsidRPr="00B5450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8575CE2" w14:textId="77777777" w:rsidR="00A22815" w:rsidRPr="00B54508" w:rsidRDefault="00A22815" w:rsidP="00A22815">
      <w:pPr>
        <w:pStyle w:val="ConsPlusNormal"/>
        <w:widowControl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33C84" w14:textId="77777777" w:rsidR="009A1627" w:rsidRPr="00B54508" w:rsidRDefault="009A1627" w:rsidP="00A22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 1.1 Настоящее Положение устанавливает систему оплаты труда работников Муниципаль</w:t>
      </w:r>
      <w:r w:rsidR="009E35EC" w:rsidRPr="00B54508">
        <w:rPr>
          <w:rFonts w:ascii="Times New Roman" w:hAnsi="Times New Roman" w:cs="Times New Roman"/>
          <w:sz w:val="28"/>
          <w:szCs w:val="28"/>
        </w:rPr>
        <w:t xml:space="preserve">ного бюджетного </w:t>
      </w:r>
      <w:r w:rsidRPr="00B54508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 w:rsidR="009E35EC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 xml:space="preserve"> «Детская музыкальная школа № 5 города Южн</w:t>
      </w:r>
      <w:r w:rsidR="005C160D" w:rsidRPr="00B54508">
        <w:rPr>
          <w:rFonts w:ascii="Times New Roman" w:hAnsi="Times New Roman" w:cs="Times New Roman"/>
          <w:sz w:val="28"/>
          <w:szCs w:val="28"/>
        </w:rPr>
        <w:t>о-Сахалинска» (далее – ДМШ № 5).</w:t>
      </w:r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57BE2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1.2. 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14:paraId="54EE3E1B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1.3. Заработная плата работников ДМШ № 5, за исполнение трудовых (должностных) обязанностей включает:</w:t>
      </w:r>
    </w:p>
    <w:p w14:paraId="52D163B4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оклады (должностные оклады), ставки заработной платы по соответствующим профессиональным квалификационным группам и квалификационным уровням профессиональны</w:t>
      </w:r>
      <w:r w:rsidR="00846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B54508">
        <w:rPr>
          <w:rFonts w:ascii="Times New Roman" w:hAnsi="Times New Roman" w:cs="Times New Roman"/>
          <w:sz w:val="28"/>
          <w:szCs w:val="28"/>
        </w:rPr>
        <w:t>х квалификационных групп;</w:t>
      </w:r>
    </w:p>
    <w:p w14:paraId="45EADEAF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повышающие коэффициенты;</w:t>
      </w:r>
    </w:p>
    <w:p w14:paraId="5E6DC7CC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выплаты, учитывающие особенности труда педагогических работников;</w:t>
      </w:r>
    </w:p>
    <w:p w14:paraId="3496D05A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выплаты стимулирующего и компенсационного характера.</w:t>
      </w:r>
    </w:p>
    <w:p w14:paraId="18C3CE1C" w14:textId="77777777" w:rsidR="009A1627" w:rsidRPr="00B54508" w:rsidRDefault="009A1627" w:rsidP="00A22815">
      <w:pPr>
        <w:pStyle w:val="ConsPlusNormal"/>
        <w:widowControl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1.4. Отнесение работников к профессиональным квалификационным группам осуществляется в соответствии с требованиями </w:t>
      </w:r>
      <w:r w:rsidR="00365144" w:rsidRPr="00B54508">
        <w:rPr>
          <w:rFonts w:ascii="Times New Roman" w:hAnsi="Times New Roman" w:cs="Times New Roman"/>
          <w:sz w:val="28"/>
          <w:szCs w:val="28"/>
        </w:rPr>
        <w:t>К</w:t>
      </w:r>
      <w:r w:rsidRPr="00B54508">
        <w:rPr>
          <w:rFonts w:ascii="Times New Roman" w:hAnsi="Times New Roman" w:cs="Times New Roman"/>
          <w:sz w:val="28"/>
          <w:szCs w:val="28"/>
        </w:rPr>
        <w:t>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рабочих,</w:t>
      </w:r>
      <w:r w:rsidR="00365144" w:rsidRPr="00B54508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стандартов,</w:t>
      </w:r>
      <w:r w:rsidRPr="00B54508">
        <w:rPr>
          <w:rFonts w:ascii="Times New Roman" w:hAnsi="Times New Roman" w:cs="Times New Roman"/>
          <w:sz w:val="28"/>
          <w:szCs w:val="28"/>
        </w:rPr>
        <w:t xml:space="preserve"> а также </w:t>
      </w:r>
      <w:hyperlink r:id="rId8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критериев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отнесения профессий рабочих и должностей служащих к профессиональным квалификационным группам,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2AC6D19A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1.5. При приеме на работу на конкретную должность в обязательном порядке учитывается уровень профессиональной подготовки работника, установленный требованиями к квалификации по этой должности, удостоверяемый документами об образовании.</w:t>
      </w:r>
    </w:p>
    <w:p w14:paraId="2863DB16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1.6. Лица, принимаемые на работу на общеотраслевые должности руководителей, специалистов и других служащих,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(далее – Комиссия) в порядке исключения могут быть назначены на соответствующие должности так же, как и лица, имеющие специальную подготовку и стаж работы.</w:t>
      </w:r>
    </w:p>
    <w:p w14:paraId="19D8A22D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Лица, принимаемые на работу на должности работников образования,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</w:t>
      </w:r>
      <w:r w:rsidRPr="00B54508">
        <w:rPr>
          <w:rFonts w:ascii="Times New Roman" w:hAnsi="Times New Roman" w:cs="Times New Roman"/>
          <w:sz w:val="28"/>
          <w:szCs w:val="28"/>
        </w:rPr>
        <w:lastRenderedPageBreak/>
        <w:t>полном объеме возложенные на них должностные обязанности, по рекомендации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14:paraId="26D26141" w14:textId="77777777" w:rsidR="0030680A" w:rsidRPr="00B54508" w:rsidRDefault="0030680A" w:rsidP="003068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Лица, принимаемые на работу на должности работников культуры, искусства</w:t>
      </w:r>
      <w:r w:rsidR="002D1248" w:rsidRPr="00B54508">
        <w:rPr>
          <w:rFonts w:ascii="Times New Roman" w:hAnsi="Times New Roman" w:cs="Times New Roman"/>
          <w:sz w:val="28"/>
          <w:szCs w:val="28"/>
        </w:rPr>
        <w:t xml:space="preserve"> и кинематографии,</w:t>
      </w:r>
      <w:r w:rsidRPr="00B54508">
        <w:rPr>
          <w:rFonts w:ascii="Times New Roman" w:hAnsi="Times New Roman" w:cs="Times New Roman"/>
          <w:sz w:val="28"/>
          <w:szCs w:val="28"/>
        </w:rPr>
        <w:t xml:space="preserve">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14:paraId="6FE9CA56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Указанная Комиссия создается в ДМШ № 5 в целях коллегиального рассмотрения возможности приема на работу лиц, квалификация которых не соответствует квалификационным требованиям, и вынесения соответствующих рекомендаций для работодателя.</w:t>
      </w:r>
    </w:p>
    <w:p w14:paraId="77042945" w14:textId="77777777" w:rsidR="009A1627" w:rsidRPr="00B54508" w:rsidRDefault="009A1627" w:rsidP="00A22815">
      <w:pPr>
        <w:pStyle w:val="ConsPlusNormal"/>
        <w:widowControl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1.7. Наименования должностей (профессий) работников ДМШ № 5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 </w:t>
      </w:r>
      <w:hyperlink r:id="rId9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справочником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 Единым тарифно-квалификационным </w:t>
      </w:r>
      <w:hyperlink r:id="rId10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справочником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65144" w:rsidRPr="00B54508">
        <w:rPr>
          <w:rFonts w:ascii="Times New Roman" w:hAnsi="Times New Roman" w:cs="Times New Roman"/>
          <w:sz w:val="28"/>
          <w:szCs w:val="28"/>
        </w:rPr>
        <w:t>,</w:t>
      </w:r>
      <w:r w:rsidRPr="00B54508">
        <w:rPr>
          <w:rFonts w:ascii="Times New Roman" w:hAnsi="Times New Roman" w:cs="Times New Roman"/>
          <w:sz w:val="28"/>
          <w:szCs w:val="28"/>
        </w:rPr>
        <w:t xml:space="preserve"> профессий рабочих</w:t>
      </w:r>
      <w:r w:rsidR="00365144" w:rsidRPr="00B54508">
        <w:rPr>
          <w:rFonts w:ascii="Times New Roman" w:hAnsi="Times New Roman" w:cs="Times New Roman"/>
          <w:sz w:val="28"/>
          <w:szCs w:val="28"/>
        </w:rPr>
        <w:t xml:space="preserve"> и профессиональными стандартами.</w:t>
      </w:r>
    </w:p>
    <w:p w14:paraId="75B028C9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1.8. Условия оплаты труда работников ДМШ № 5, в том числе установленные им оклад (должностной оклад), ставка заработной платы, повышающие коэффициенты, размеры компенсационных и стимулирующих выплат, являются обязательными для включения в трудовые договоры с работниками.</w:t>
      </w:r>
    </w:p>
    <w:p w14:paraId="02199671" w14:textId="77777777" w:rsidR="009A1627" w:rsidRPr="00B54508" w:rsidRDefault="009A1627" w:rsidP="00A22815">
      <w:pPr>
        <w:pStyle w:val="ConsPlusNormal"/>
        <w:widowControl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1.9. 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времени. </w:t>
      </w:r>
    </w:p>
    <w:p w14:paraId="2AAD246D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1.10. Определение размеров заработной платы по основной должности (профессии) и по должности (профессии), занимаемой в порядке совместительства, производится раздельно по каждой из должностей (профессий).</w:t>
      </w:r>
    </w:p>
    <w:p w14:paraId="4F5B25FE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1.11. Штатное расписание ДМШ № 5 формируются в пределах фонда оплаты труда, утверждаются директором школы по согласованию с </w:t>
      </w:r>
      <w:proofErr w:type="gramStart"/>
      <w:r w:rsidR="00B1022D" w:rsidRPr="00B54508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C32F07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7C2644" w:rsidRPr="00B54508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B54508">
        <w:rPr>
          <w:rFonts w:ascii="Times New Roman" w:hAnsi="Times New Roman" w:cs="Times New Roman"/>
          <w:sz w:val="28"/>
          <w:szCs w:val="28"/>
        </w:rPr>
        <w:t xml:space="preserve">  администрации города Южно-Сахалинска и включают в себя все должности работников учреждения.</w:t>
      </w:r>
    </w:p>
    <w:p w14:paraId="76CD5B2F" w14:textId="77777777" w:rsidR="007C2644" w:rsidRPr="00B54508" w:rsidRDefault="007C2644" w:rsidP="00B54508">
      <w:pPr>
        <w:pStyle w:val="ConsPlusNormal"/>
        <w:widowControl/>
        <w:tabs>
          <w:tab w:val="left" w:pos="144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01914" w14:textId="77777777" w:rsidR="009A1627" w:rsidRPr="00B54508" w:rsidRDefault="009A1627" w:rsidP="00030EFA">
      <w:pPr>
        <w:pStyle w:val="ConsPlusNormal"/>
        <w:widowControl/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2. Установление окладов (должностных окладов),</w:t>
      </w:r>
    </w:p>
    <w:p w14:paraId="333EE99C" w14:textId="77777777" w:rsidR="009A1627" w:rsidRPr="00B54508" w:rsidRDefault="009A1627" w:rsidP="00030E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ставок заработной платы, повышающих коэффициентов</w:t>
      </w:r>
    </w:p>
    <w:p w14:paraId="0F94DB3E" w14:textId="77777777" w:rsidR="009A1627" w:rsidRPr="00B54508" w:rsidRDefault="009A1627" w:rsidP="00A228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B9DA2" w14:textId="77777777" w:rsidR="009A1627" w:rsidRPr="00B54508" w:rsidRDefault="009A1627" w:rsidP="00A22815">
      <w:pPr>
        <w:pStyle w:val="ConsPlusNormal"/>
        <w:widowControl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2.1. Размеры окладов (должностных окладов), ставок заработной платы работникам устанавливаются директором </w:t>
      </w:r>
      <w:r w:rsidR="0030680A" w:rsidRPr="00B54508">
        <w:rPr>
          <w:rFonts w:ascii="Times New Roman" w:hAnsi="Times New Roman" w:cs="Times New Roman"/>
          <w:sz w:val="28"/>
          <w:szCs w:val="28"/>
        </w:rPr>
        <w:t>ДМШ № 5</w:t>
      </w:r>
      <w:r w:rsidRPr="00B5450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B54508">
        <w:rPr>
          <w:rFonts w:ascii="Times New Roman" w:hAnsi="Times New Roman" w:cs="Times New Roman"/>
          <w:sz w:val="28"/>
          <w:szCs w:val="28"/>
        </w:rPr>
        <w:lastRenderedPageBreak/>
        <w:t>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14:paraId="3ECB2DF6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2.2. Должностные оклады (ставки заработной платы) работникам ДМШ № 5, за исключением директора, заместител</w:t>
      </w:r>
      <w:r w:rsidR="0030680A" w:rsidRPr="00B54508">
        <w:rPr>
          <w:rFonts w:ascii="Times New Roman" w:hAnsi="Times New Roman" w:cs="Times New Roman"/>
          <w:sz w:val="28"/>
          <w:szCs w:val="28"/>
        </w:rPr>
        <w:t>я</w:t>
      </w:r>
      <w:r w:rsidRPr="00B54508">
        <w:rPr>
          <w:rFonts w:ascii="Times New Roman" w:hAnsi="Times New Roman" w:cs="Times New Roman"/>
          <w:sz w:val="28"/>
          <w:szCs w:val="28"/>
        </w:rPr>
        <w:t xml:space="preserve"> и рабочих, устанавливаются согласно приложениям к настоящему Положению:</w:t>
      </w:r>
    </w:p>
    <w:p w14:paraId="13AF159B" w14:textId="77777777" w:rsidR="009A1627" w:rsidRPr="00B54508" w:rsidRDefault="009A1627" w:rsidP="00A22815">
      <w:pPr>
        <w:pStyle w:val="ConsPlusNormal"/>
        <w:widowControl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>-  приложение № 1 «</w:t>
      </w:r>
      <w:hyperlink r:id="rId11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Должностные оклады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работников образования»;</w:t>
      </w:r>
    </w:p>
    <w:p w14:paraId="3EDC899D" w14:textId="77777777" w:rsidR="009A1627" w:rsidRPr="00B54508" w:rsidRDefault="009A1627" w:rsidP="00A22815">
      <w:pPr>
        <w:pStyle w:val="ConsPlusNormal"/>
        <w:widowControl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- приложение № 2 «Должностные </w:t>
      </w:r>
      <w:hyperlink r:id="rId12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оклады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служащих общеотраслевых должностей»;</w:t>
      </w:r>
    </w:p>
    <w:p w14:paraId="2D982F9E" w14:textId="77777777" w:rsidR="00353F76" w:rsidRPr="00B54508" w:rsidRDefault="00353F76" w:rsidP="00353F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приложение № 3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Должностные оклады работников культуры, искусства и кинематографии</w:t>
      </w:r>
    </w:p>
    <w:p w14:paraId="4267833C" w14:textId="77777777" w:rsidR="009A1627" w:rsidRPr="00B54508" w:rsidRDefault="009A1627" w:rsidP="00353F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2.3. Оклады профессий рабочих устанавливаются в размерах, определяемых  администрацией города Южно-Сахалинска, в соответствии с присвоенными квалификационными разрядами.</w:t>
      </w:r>
    </w:p>
    <w:p w14:paraId="18226F8A" w14:textId="77777777" w:rsidR="009A1627" w:rsidRPr="00B54508" w:rsidRDefault="009A1627" w:rsidP="00A22815">
      <w:pPr>
        <w:pStyle w:val="ConsPlusNormal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Квалификационные разряды профессий рабочих устанавливаются в соответствии с Единым тарифно-квалификационным </w:t>
      </w:r>
      <w:hyperlink r:id="rId13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справочником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работ и профессий рабочих.</w:t>
      </w:r>
    </w:p>
    <w:p w14:paraId="7C1DB355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2.4. Размер оклада (должностного оклада), ставки заработной платы, установленный работнику за исполнение трудовых (должностных) обязанностей определенной сложности (квалификации) за календарный месяц, либо за установленную норму труда (норму часов педагогической (преподавательской) работы в неделю (в год) за ставку заработной платы), предусматривается в трудовом договоре с работником (в дополнительном соглашении к трудовому договору).</w:t>
      </w:r>
    </w:p>
    <w:p w14:paraId="1A75B88B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2.5. Работникам ДМШ № 5 устанавливаются следующие повышающие коэффициенты:</w:t>
      </w:r>
    </w:p>
    <w:p w14:paraId="31357F4B" w14:textId="77777777" w:rsidR="00E637CE" w:rsidRPr="00B54508" w:rsidRDefault="00E637CE" w:rsidP="00E637CE">
      <w:pPr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-  коэффициент педагогической работы;</w:t>
      </w:r>
    </w:p>
    <w:p w14:paraId="6C612F11" w14:textId="77777777" w:rsidR="00E637CE" w:rsidRPr="00B54508" w:rsidRDefault="00E637CE" w:rsidP="00E637CE">
      <w:pPr>
        <w:tabs>
          <w:tab w:val="left" w:pos="567"/>
        </w:tabs>
        <w:suppressAutoHyphens w:val="0"/>
        <w:autoSpaceDE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-  коэффициент профессиональной квалификационной группы</w:t>
      </w:r>
      <w:r w:rsidRPr="00B54508"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  <w:t>;</w:t>
      </w:r>
    </w:p>
    <w:p w14:paraId="6757A2AC" w14:textId="77777777" w:rsidR="009A1627" w:rsidRPr="00B54508" w:rsidRDefault="00353F76" w:rsidP="00E637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-  </w:t>
      </w:r>
      <w:r w:rsidR="009A1627" w:rsidRPr="00B54508">
        <w:rPr>
          <w:rFonts w:ascii="Times New Roman" w:hAnsi="Times New Roman" w:cs="Times New Roman"/>
          <w:sz w:val="28"/>
          <w:szCs w:val="28"/>
        </w:rPr>
        <w:t>коэффициент квалификационной категории;</w:t>
      </w:r>
    </w:p>
    <w:p w14:paraId="2808984C" w14:textId="77777777" w:rsidR="009A1627" w:rsidRPr="00B54508" w:rsidRDefault="009A1627" w:rsidP="00E637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- </w:t>
      </w:r>
      <w:r w:rsidR="00353F76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B54508">
        <w:rPr>
          <w:rFonts w:ascii="Times New Roman" w:hAnsi="Times New Roman" w:cs="Times New Roman"/>
          <w:sz w:val="28"/>
          <w:szCs w:val="28"/>
        </w:rPr>
        <w:t>внутридолжностного</w:t>
      </w:r>
      <w:proofErr w:type="spellEnd"/>
      <w:r w:rsidRPr="00B54508">
        <w:rPr>
          <w:rFonts w:ascii="Times New Roman" w:hAnsi="Times New Roman" w:cs="Times New Roman"/>
          <w:sz w:val="28"/>
          <w:szCs w:val="28"/>
        </w:rPr>
        <w:t xml:space="preserve"> наименования (квалификационного категорирования);</w:t>
      </w:r>
    </w:p>
    <w:p w14:paraId="6CC76017" w14:textId="77777777" w:rsidR="009A1627" w:rsidRPr="00B54508" w:rsidRDefault="009A1627" w:rsidP="00E637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коэффициент уровня управления;</w:t>
      </w:r>
    </w:p>
    <w:p w14:paraId="37BE534F" w14:textId="77777777" w:rsidR="009A1627" w:rsidRPr="00B54508" w:rsidRDefault="009A1627" w:rsidP="00E637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коэффициент образования;</w:t>
      </w:r>
    </w:p>
    <w:p w14:paraId="1B8EC868" w14:textId="77777777" w:rsidR="009A1627" w:rsidRPr="00B54508" w:rsidRDefault="009A1627" w:rsidP="00E637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коэффициент специфики работы.</w:t>
      </w:r>
    </w:p>
    <w:p w14:paraId="4FAAF4EE" w14:textId="77777777" w:rsidR="009A1627" w:rsidRPr="00B54508" w:rsidRDefault="009A1627" w:rsidP="00E637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коэффициент  особенностей работы</w:t>
      </w:r>
    </w:p>
    <w:p w14:paraId="6C831C4F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Размеры выплат по повышающим коэффициентам к окладам (должностным окладам) определяются путем умножения размера оклада (должностного оклада) работника, исчисленного пропорционально отработанному времени, на повышающий коэффициент.</w:t>
      </w:r>
    </w:p>
    <w:p w14:paraId="7CE1F855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Размер выплат по повышающему коэффициенту к ставке заработной платы определяется путем умножения ставки заработной платы с учетом объема фактической педагогической </w:t>
      </w:r>
      <w:r w:rsidR="00457E66" w:rsidRPr="00B54508">
        <w:rPr>
          <w:rFonts w:ascii="Times New Roman" w:hAnsi="Times New Roman" w:cs="Times New Roman"/>
          <w:sz w:val="28"/>
          <w:szCs w:val="28"/>
        </w:rPr>
        <w:t>работы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или учебно</w:t>
      </w:r>
      <w:r w:rsidR="00F330E9" w:rsidRPr="00B54508">
        <w:rPr>
          <w:rFonts w:ascii="Times New Roman" w:hAnsi="Times New Roman" w:cs="Times New Roman"/>
          <w:sz w:val="28"/>
          <w:szCs w:val="28"/>
        </w:rPr>
        <w:t>й (</w:t>
      </w:r>
      <w:r w:rsidR="00D42084" w:rsidRPr="00B54508">
        <w:rPr>
          <w:rFonts w:ascii="Times New Roman" w:hAnsi="Times New Roman" w:cs="Times New Roman"/>
          <w:sz w:val="28"/>
          <w:szCs w:val="28"/>
        </w:rPr>
        <w:t>преподавательской</w:t>
      </w:r>
      <w:r w:rsidR="00F330E9" w:rsidRPr="00B54508">
        <w:rPr>
          <w:rFonts w:ascii="Times New Roman" w:hAnsi="Times New Roman" w:cs="Times New Roman"/>
          <w:sz w:val="28"/>
          <w:szCs w:val="28"/>
        </w:rPr>
        <w:t>)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54508">
        <w:rPr>
          <w:rFonts w:ascii="Times New Roman" w:hAnsi="Times New Roman" w:cs="Times New Roman"/>
          <w:sz w:val="28"/>
          <w:szCs w:val="28"/>
        </w:rPr>
        <w:t xml:space="preserve"> на повышающий коэффициент.</w:t>
      </w:r>
    </w:p>
    <w:p w14:paraId="0400DBFB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2.6. Повышающий коэффициент квалификационной категории к должностному окладу, ставке заработной платы работника устанавливается за квалификационную категорию в следующих размерах:</w:t>
      </w:r>
    </w:p>
    <w:p w14:paraId="3003CC7B" w14:textId="77777777" w:rsidR="009A1627" w:rsidRPr="00B54508" w:rsidRDefault="009A1627" w:rsidP="009E23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94"/>
      </w:tblGrid>
      <w:tr w:rsidR="00B54508" w:rsidRPr="00B54508" w14:paraId="63438835" w14:textId="77777777" w:rsidTr="00E637CE">
        <w:trPr>
          <w:trHeight w:val="517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492D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Квалификационная категория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098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</w:t>
            </w:r>
          </w:p>
          <w:p w14:paraId="44F76DF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повышающего коэффициента</w:t>
            </w:r>
          </w:p>
        </w:tc>
      </w:tr>
      <w:tr w:rsidR="00B54508" w:rsidRPr="00B54508" w14:paraId="5219C0F4" w14:textId="77777777" w:rsidTr="00E637CE">
        <w:trPr>
          <w:trHeight w:val="4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386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высшая категория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0835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</w:t>
            </w:r>
            <w:r w:rsidR="00E637CE" w:rsidRPr="00B54508">
              <w:rPr>
                <w:rFonts w:ascii="Times New Roman" w:hAnsi="Times New Roman" w:cs="Times New Roman"/>
                <w:szCs w:val="24"/>
                <w:lang w:bidi="hi-IN"/>
              </w:rPr>
              <w:t>4</w:t>
            </w: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</w:t>
            </w:r>
          </w:p>
        </w:tc>
      </w:tr>
      <w:tr w:rsidR="009A1627" w:rsidRPr="00B54508" w14:paraId="23867095" w14:textId="77777777" w:rsidTr="00E637CE">
        <w:trPr>
          <w:trHeight w:val="39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3977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первая категория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687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</w:t>
            </w:r>
            <w:r w:rsidR="00E637CE" w:rsidRPr="00B54508">
              <w:rPr>
                <w:rFonts w:ascii="Times New Roman" w:hAnsi="Times New Roman" w:cs="Times New Roman"/>
                <w:szCs w:val="24"/>
                <w:lang w:bidi="hi-IN"/>
              </w:rPr>
              <w:t>3</w:t>
            </w: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</w:t>
            </w:r>
          </w:p>
        </w:tc>
      </w:tr>
    </w:tbl>
    <w:p w14:paraId="7799D08D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2BBEA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Повышающий коэффициент квалификационной категории устанавливается работникам, занимающим должности, по которой им присвоена квалификационная категория в установленном законодательством порядке, со дня издания приказа о присвоении квалификационной категории.</w:t>
      </w:r>
    </w:p>
    <w:p w14:paraId="2F4FE23D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Повышающий коэффициент квалификационной категории не устанавливается работникам, занимающим должности, в квалификационных характеристиках которых предусмотрено внутри должностное категорирование.</w:t>
      </w:r>
    </w:p>
    <w:p w14:paraId="26A71D05" w14:textId="77777777" w:rsidR="00E637CE" w:rsidRPr="00B54508" w:rsidRDefault="00E637CE" w:rsidP="00A22815">
      <w:pPr>
        <w:pStyle w:val="ConsPlusNormal"/>
        <w:widowControl/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112101" w14:textId="77777777" w:rsidR="009A1627" w:rsidRPr="00B54508" w:rsidRDefault="009A1627" w:rsidP="00A22815">
      <w:pPr>
        <w:pStyle w:val="ConsPlusNormal"/>
        <w:widowControl/>
        <w:spacing w:after="10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2.7. Повышающий коэффициент </w:t>
      </w:r>
      <w:proofErr w:type="spellStart"/>
      <w:r w:rsidRPr="00B54508">
        <w:rPr>
          <w:rFonts w:ascii="Times New Roman" w:hAnsi="Times New Roman" w:cs="Times New Roman"/>
          <w:sz w:val="28"/>
          <w:szCs w:val="28"/>
        </w:rPr>
        <w:t>внутридолжностного</w:t>
      </w:r>
      <w:proofErr w:type="spellEnd"/>
      <w:r w:rsidRPr="00B54508">
        <w:rPr>
          <w:rFonts w:ascii="Times New Roman" w:hAnsi="Times New Roman" w:cs="Times New Roman"/>
          <w:sz w:val="28"/>
          <w:szCs w:val="28"/>
        </w:rPr>
        <w:t xml:space="preserve"> наименования (квалификационного категорирования) к должностному окладу устанавливается работникам, относящимся к профессиональным квалификационным группам должностей работников культуры, искусства и кинематографии (приложение № 3 к настоящему Положению), при наличии в должностном наименовании слов «ведущий», «</w:t>
      </w:r>
      <w:r w:rsidRPr="00B545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508">
        <w:rPr>
          <w:rFonts w:ascii="Times New Roman" w:hAnsi="Times New Roman" w:cs="Times New Roman"/>
          <w:sz w:val="28"/>
          <w:szCs w:val="28"/>
        </w:rPr>
        <w:t xml:space="preserve"> категории»,</w:t>
      </w:r>
      <w:r w:rsidRPr="00B54508"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«первой категории», «</w:t>
      </w:r>
      <w:r w:rsidRPr="00B545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508">
        <w:rPr>
          <w:rFonts w:ascii="Times New Roman" w:hAnsi="Times New Roman" w:cs="Times New Roman"/>
          <w:sz w:val="28"/>
          <w:szCs w:val="28"/>
        </w:rPr>
        <w:t xml:space="preserve"> категории», «второй категории» в следующих размерах:</w:t>
      </w:r>
    </w:p>
    <w:tbl>
      <w:tblPr>
        <w:tblW w:w="93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2"/>
        <w:gridCol w:w="3840"/>
      </w:tblGrid>
      <w:tr w:rsidR="00B54508" w:rsidRPr="00B54508" w14:paraId="1E70AFBD" w14:textId="77777777" w:rsidTr="009A1627">
        <w:trPr>
          <w:trHeight w:val="51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1B8C" w14:textId="77777777" w:rsidR="009A1627" w:rsidRPr="00B54508" w:rsidRDefault="009A1627" w:rsidP="009E35EC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Наименование профессионально-квалификационной группы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B12F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</w:t>
            </w:r>
          </w:p>
          <w:p w14:paraId="257F446C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повышающего коэффициента</w:t>
            </w:r>
          </w:p>
        </w:tc>
      </w:tr>
      <w:tr w:rsidR="00B54508" w:rsidRPr="00B54508" w14:paraId="71B100E0" w14:textId="77777777" w:rsidTr="009A1627">
        <w:trPr>
          <w:trHeight w:val="747"/>
          <w:jc w:val="center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AA9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Профессиональная квалификационная группа</w:t>
            </w:r>
          </w:p>
          <w:p w14:paraId="3B276741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B54508" w:rsidRPr="00B54508" w14:paraId="08E9337B" w14:textId="77777777" w:rsidTr="009A1627">
        <w:trPr>
          <w:trHeight w:val="398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908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</w:t>
            </w:r>
            <w:r w:rsidRPr="00B54508">
              <w:rPr>
                <w:rFonts w:ascii="Times New Roman" w:hAnsi="Times New Roman" w:cs="Times New Roman"/>
                <w:szCs w:val="24"/>
                <w:lang w:val="en-US" w:bidi="hi-IN"/>
              </w:rPr>
              <w:t>II</w:t>
            </w: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 xml:space="preserve"> категории»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6E5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0,10</w:t>
            </w:r>
          </w:p>
        </w:tc>
      </w:tr>
      <w:tr w:rsidR="00B54508" w:rsidRPr="00B54508" w14:paraId="3C4B99D9" w14:textId="77777777" w:rsidTr="009A1627">
        <w:trPr>
          <w:trHeight w:val="418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BA8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</w:t>
            </w:r>
            <w:proofErr w:type="gramStart"/>
            <w:r w:rsidRPr="00B54508">
              <w:rPr>
                <w:rFonts w:ascii="Times New Roman" w:hAnsi="Times New Roman" w:cs="Times New Roman"/>
                <w:szCs w:val="24"/>
                <w:lang w:val="en-US" w:bidi="hi-IN"/>
              </w:rPr>
              <w:t xml:space="preserve">I </w:t>
            </w: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 xml:space="preserve"> категории</w:t>
            </w:r>
            <w:proofErr w:type="gramEnd"/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3D90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0,15</w:t>
            </w:r>
          </w:p>
        </w:tc>
      </w:tr>
      <w:tr w:rsidR="00B54508" w:rsidRPr="00B54508" w14:paraId="719DEEA9" w14:textId="77777777" w:rsidTr="009A1627">
        <w:trPr>
          <w:trHeight w:val="754"/>
          <w:jc w:val="center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002F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Профессиональная квалификационная группа</w:t>
            </w:r>
          </w:p>
          <w:p w14:paraId="06C5E990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B54508" w:rsidRPr="00B54508" w14:paraId="6435607C" w14:textId="77777777" w:rsidTr="009A1627">
        <w:trPr>
          <w:trHeight w:val="51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AFD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«второй категории»,</w:t>
            </w:r>
            <w:r w:rsidRPr="00B54508">
              <w:rPr>
                <w:lang w:bidi="hi-IN"/>
              </w:rPr>
              <w:t xml:space="preserve"> </w:t>
            </w: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«II категории»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F0D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0,10</w:t>
            </w:r>
          </w:p>
        </w:tc>
      </w:tr>
      <w:tr w:rsidR="00B54508" w:rsidRPr="00B54508" w14:paraId="1D3CE334" w14:textId="77777777" w:rsidTr="009A1627">
        <w:trPr>
          <w:trHeight w:val="51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57B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«первой категории»,</w:t>
            </w:r>
            <w:r w:rsidRPr="00B54508">
              <w:rPr>
                <w:lang w:bidi="hi-IN"/>
              </w:rPr>
              <w:t xml:space="preserve"> </w:t>
            </w: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</w:t>
            </w:r>
            <w:proofErr w:type="gramStart"/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I  категории</w:t>
            </w:r>
            <w:proofErr w:type="gramEnd"/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5CE0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0,15</w:t>
            </w:r>
          </w:p>
        </w:tc>
      </w:tr>
      <w:tr w:rsidR="00B54508" w:rsidRPr="00B54508" w14:paraId="7687881D" w14:textId="77777777" w:rsidTr="009A1627">
        <w:trPr>
          <w:trHeight w:val="51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15F6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«ведущий»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5090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0,30</w:t>
            </w:r>
          </w:p>
        </w:tc>
      </w:tr>
      <w:tr w:rsidR="00B54508" w:rsidRPr="00B54508" w14:paraId="062EB534" w14:textId="77777777" w:rsidTr="009A1627">
        <w:trPr>
          <w:trHeight w:val="958"/>
          <w:jc w:val="center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BEA4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Профессиональная квалификационная группа</w:t>
            </w:r>
          </w:p>
          <w:p w14:paraId="1B07680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B54508" w:rsidRPr="00B54508" w14:paraId="6C39B5F7" w14:textId="77777777" w:rsidTr="009A1627">
        <w:trPr>
          <w:trHeight w:val="51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4B81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«первой категории»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75D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0,15</w:t>
            </w:r>
          </w:p>
        </w:tc>
      </w:tr>
      <w:tr w:rsidR="00B54508" w:rsidRPr="00B54508" w14:paraId="2561BDB1" w14:textId="77777777" w:rsidTr="009A1627">
        <w:trPr>
          <w:trHeight w:val="51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A94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lastRenderedPageBreak/>
              <w:t>«второй категории»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265F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0,10</w:t>
            </w:r>
          </w:p>
        </w:tc>
      </w:tr>
    </w:tbl>
    <w:p w14:paraId="31B6E51A" w14:textId="77777777" w:rsidR="009A1627" w:rsidRPr="00B54508" w:rsidRDefault="009E23EF" w:rsidP="009E23EF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     </w:t>
      </w:r>
      <w:r w:rsidR="009A1627" w:rsidRPr="00B54508">
        <w:rPr>
          <w:rFonts w:ascii="Times New Roman" w:hAnsi="Times New Roman" w:cs="Times New Roman"/>
          <w:sz w:val="28"/>
          <w:szCs w:val="28"/>
        </w:rPr>
        <w:t>2.8. Повышающий коэффициент уровня управления устанавливается к должностному окладу работника в зависимости от должности, занимаемой в системе управления ДМШ № 5, в следующих размерах:</w:t>
      </w:r>
    </w:p>
    <w:tbl>
      <w:tblPr>
        <w:tblW w:w="93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9"/>
        <w:gridCol w:w="2983"/>
      </w:tblGrid>
      <w:tr w:rsidR="00B54508" w:rsidRPr="00B54508" w14:paraId="7DBB9899" w14:textId="77777777" w:rsidTr="009A1627">
        <w:trPr>
          <w:trHeight w:val="517"/>
          <w:jc w:val="center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D9F4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Наименование должности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58BB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</w:t>
            </w:r>
          </w:p>
          <w:p w14:paraId="542DD7C6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повышающего коэффициента</w:t>
            </w:r>
          </w:p>
        </w:tc>
      </w:tr>
      <w:tr w:rsidR="00B54508" w:rsidRPr="00B54508" w14:paraId="37550138" w14:textId="77777777" w:rsidTr="009A1627">
        <w:trPr>
          <w:trHeight w:val="425"/>
          <w:jc w:val="center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2556" w14:textId="77777777" w:rsidR="009A1627" w:rsidRPr="00B54508" w:rsidRDefault="00CF73FB" w:rsidP="00CF73FB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 xml:space="preserve">Заведующий </w:t>
            </w:r>
            <w:r w:rsidR="009A1627" w:rsidRPr="00B54508">
              <w:rPr>
                <w:rFonts w:ascii="Times New Roman" w:hAnsi="Times New Roman" w:cs="Times New Roman"/>
                <w:szCs w:val="24"/>
                <w:lang w:bidi="hi-IN"/>
              </w:rPr>
              <w:t>канцелярией, складом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228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0,3</w:t>
            </w:r>
          </w:p>
        </w:tc>
      </w:tr>
      <w:tr w:rsidR="00B54508" w:rsidRPr="00B54508" w14:paraId="06E9D205" w14:textId="77777777" w:rsidTr="009A1627">
        <w:trPr>
          <w:trHeight w:val="427"/>
          <w:jc w:val="center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8933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Начальник хозяйственного отдела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4AC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0,55</w:t>
            </w:r>
          </w:p>
        </w:tc>
      </w:tr>
    </w:tbl>
    <w:p w14:paraId="532ACADA" w14:textId="77777777" w:rsidR="00E14F42" w:rsidRPr="00B54508" w:rsidRDefault="00123821" w:rsidP="00B54508">
      <w:pPr>
        <w:pStyle w:val="ConsPlusNormal"/>
        <w:widowControl/>
        <w:spacing w:before="10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      </w:t>
      </w:r>
      <w:r w:rsidR="009A1627" w:rsidRPr="00B54508">
        <w:rPr>
          <w:rFonts w:ascii="Times New Roman" w:hAnsi="Times New Roman" w:cs="Times New Roman"/>
          <w:sz w:val="28"/>
          <w:szCs w:val="28"/>
        </w:rPr>
        <w:t>2.9. Повышающий коэффициент образования устанавливается за наличие среднего или высшего профессионального образования по должностям, квалификационные характеристики которых содержат требования о наличии среднего или высшего профессионального образования, в следующих размерах:</w:t>
      </w: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5"/>
        <w:gridCol w:w="2983"/>
      </w:tblGrid>
      <w:tr w:rsidR="00B54508" w:rsidRPr="00B54508" w14:paraId="266F5087" w14:textId="77777777" w:rsidTr="009A1627">
        <w:trPr>
          <w:trHeight w:val="779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0083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</w:p>
          <w:p w14:paraId="59E169F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Уровень образования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3AC4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</w:t>
            </w:r>
          </w:p>
          <w:p w14:paraId="3EFA4BB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повышающего</w:t>
            </w:r>
          </w:p>
          <w:p w14:paraId="2337958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коэффициента</w:t>
            </w:r>
          </w:p>
        </w:tc>
      </w:tr>
      <w:tr w:rsidR="00B54508" w:rsidRPr="00B54508" w14:paraId="5241DC58" w14:textId="77777777" w:rsidTr="009A1627">
        <w:trPr>
          <w:trHeight w:val="345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1CA5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Среднее профессиональное образование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91FF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0,10</w:t>
            </w:r>
          </w:p>
        </w:tc>
      </w:tr>
      <w:tr w:rsidR="009A1627" w:rsidRPr="00B54508" w14:paraId="7FDC5285" w14:textId="77777777" w:rsidTr="009A1627">
        <w:trPr>
          <w:trHeight w:val="405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0DB6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Высшее профессиональное образование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CE9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0,20</w:t>
            </w:r>
          </w:p>
        </w:tc>
      </w:tr>
    </w:tbl>
    <w:p w14:paraId="4256B153" w14:textId="77777777" w:rsidR="009A1627" w:rsidRPr="00B54508" w:rsidRDefault="00B54508" w:rsidP="00B54508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2.10. Повышающий коэффициент специфики работы устанавливается для работников, осуществляющих преподавательскую </w:t>
      </w:r>
      <w:proofErr w:type="gramStart"/>
      <w:r w:rsidR="009A1627" w:rsidRPr="00B54508">
        <w:rPr>
          <w:rFonts w:ascii="Times New Roman" w:hAnsi="Times New Roman" w:cs="Times New Roman"/>
          <w:sz w:val="28"/>
          <w:szCs w:val="28"/>
        </w:rPr>
        <w:t>деятельность,  за</w:t>
      </w:r>
      <w:proofErr w:type="gramEnd"/>
      <w:r w:rsidR="009A1627" w:rsidRPr="00B54508">
        <w:rPr>
          <w:rFonts w:ascii="Times New Roman" w:hAnsi="Times New Roman" w:cs="Times New Roman"/>
          <w:sz w:val="28"/>
          <w:szCs w:val="28"/>
        </w:rPr>
        <w:t xml:space="preserve"> часы педагогической </w:t>
      </w:r>
      <w:r w:rsidR="00575768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9A1627" w:rsidRPr="00B54508">
        <w:rPr>
          <w:rFonts w:ascii="Times New Roman" w:hAnsi="Times New Roman" w:cs="Times New Roman"/>
          <w:sz w:val="28"/>
          <w:szCs w:val="28"/>
        </w:rPr>
        <w:t>работы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или учебно</w:t>
      </w:r>
      <w:r w:rsidR="00F330E9" w:rsidRPr="00B54508">
        <w:rPr>
          <w:rFonts w:ascii="Times New Roman" w:hAnsi="Times New Roman" w:cs="Times New Roman"/>
          <w:sz w:val="28"/>
          <w:szCs w:val="28"/>
        </w:rPr>
        <w:t>й (</w:t>
      </w:r>
      <w:r w:rsidR="00D42084" w:rsidRPr="00B54508">
        <w:rPr>
          <w:rFonts w:ascii="Times New Roman" w:hAnsi="Times New Roman" w:cs="Times New Roman"/>
          <w:sz w:val="28"/>
          <w:szCs w:val="28"/>
        </w:rPr>
        <w:t>преподавательской</w:t>
      </w:r>
      <w:r w:rsidR="00F330E9" w:rsidRPr="00B54508">
        <w:rPr>
          <w:rFonts w:ascii="Times New Roman" w:hAnsi="Times New Roman" w:cs="Times New Roman"/>
          <w:sz w:val="28"/>
          <w:szCs w:val="28"/>
        </w:rPr>
        <w:t>)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 с детьми с ограниченными возможностями здоровья, в следующих размерах: </w:t>
      </w:r>
    </w:p>
    <w:p w14:paraId="12DDA47B" w14:textId="77777777" w:rsidR="00E14F42" w:rsidRPr="00B54508" w:rsidRDefault="00E14F42" w:rsidP="00A22815">
      <w:pPr>
        <w:pStyle w:val="ConsPlusNormal"/>
        <w:widowControl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6"/>
        <w:gridCol w:w="3152"/>
      </w:tblGrid>
      <w:tr w:rsidR="00B54508" w:rsidRPr="00B54508" w14:paraId="72B522B8" w14:textId="77777777" w:rsidTr="009A1627">
        <w:trPr>
          <w:trHeight w:val="779"/>
          <w:jc w:val="center"/>
        </w:trPr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C8A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</w:p>
          <w:p w14:paraId="654E149F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Уровень образования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030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</w:t>
            </w:r>
          </w:p>
          <w:p w14:paraId="06D4347D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повышающего</w:t>
            </w:r>
          </w:p>
          <w:p w14:paraId="15EE5164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коэффициента</w:t>
            </w:r>
          </w:p>
        </w:tc>
      </w:tr>
      <w:tr w:rsidR="00B54508" w:rsidRPr="00B54508" w14:paraId="7C915B82" w14:textId="77777777" w:rsidTr="009A1627">
        <w:trPr>
          <w:trHeight w:val="345"/>
          <w:jc w:val="center"/>
        </w:trPr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F24B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 xml:space="preserve">Индивидуальные занятия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EE0E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0,10</w:t>
            </w:r>
          </w:p>
        </w:tc>
      </w:tr>
      <w:tr w:rsidR="00B54508" w:rsidRPr="00B54508" w14:paraId="27FB3BE2" w14:textId="77777777" w:rsidTr="009A1627">
        <w:trPr>
          <w:trHeight w:val="405"/>
          <w:jc w:val="center"/>
        </w:trPr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94EB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Занятия в составе группы.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DD9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9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0,05</w:t>
            </w:r>
          </w:p>
        </w:tc>
      </w:tr>
    </w:tbl>
    <w:p w14:paraId="6C3505E5" w14:textId="77777777" w:rsidR="00E14F42" w:rsidRPr="00B54508" w:rsidRDefault="009E23EF" w:rsidP="009E23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9301641" w14:textId="77777777" w:rsidR="009A1627" w:rsidRPr="00B54508" w:rsidRDefault="009E23EF" w:rsidP="009E23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  </w:t>
      </w:r>
      <w:r w:rsidR="009A1627" w:rsidRPr="00B54508">
        <w:rPr>
          <w:rFonts w:ascii="Times New Roman" w:hAnsi="Times New Roman" w:cs="Times New Roman"/>
          <w:sz w:val="28"/>
          <w:szCs w:val="28"/>
        </w:rPr>
        <w:t>2.11. Повышающий коэффициент особенностей работы к должностному окладу устанавливается руководителям, специалистам и служащим, относящимся к профессиональным квалификационным группам общеотраслевых должностей (приложение № 2 к настоящему Положению), в следующих размерах:</w:t>
      </w:r>
    </w:p>
    <w:p w14:paraId="54D2A363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2976"/>
      </w:tblGrid>
      <w:tr w:rsidR="00B54508" w:rsidRPr="00B54508" w14:paraId="2D361DFF" w14:textId="77777777" w:rsidTr="009A16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FCC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Наименование профессионально-</w:t>
            </w:r>
          </w:p>
          <w:p w14:paraId="4C37789D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ind w:firstLine="37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квалификационной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0C96" w14:textId="77777777" w:rsidR="009A1627" w:rsidRPr="00B54508" w:rsidRDefault="009A1627" w:rsidP="00A2281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     Размер</w:t>
            </w:r>
          </w:p>
          <w:p w14:paraId="33BE7909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повышающего коэффициента</w:t>
            </w:r>
          </w:p>
        </w:tc>
      </w:tr>
      <w:tr w:rsidR="00B54508" w:rsidRPr="00B54508" w14:paraId="296798C6" w14:textId="77777777" w:rsidTr="009A16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7D4E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«Общеотраслевые должности служащих первого уровня»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DF9F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0,</w:t>
            </w:r>
            <w:r w:rsidR="00E637CE"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5</w:t>
            </w:r>
          </w:p>
        </w:tc>
      </w:tr>
      <w:tr w:rsidR="00B54508" w:rsidRPr="00B54508" w14:paraId="554E5E21" w14:textId="77777777" w:rsidTr="009A16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BEBF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«Общеотраслевые должности служащих второго уровня»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5E8F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0,</w:t>
            </w:r>
            <w:r w:rsidR="00E637CE"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55</w:t>
            </w:r>
          </w:p>
        </w:tc>
      </w:tr>
      <w:tr w:rsidR="009A1627" w:rsidRPr="00B54508" w14:paraId="0AABB62C" w14:textId="77777777" w:rsidTr="009A16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EB16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«Общеотраслевые должности служащих третьего и </w:t>
            </w:r>
            <w:proofErr w:type="gramStart"/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четвертого  уровней</w:t>
            </w:r>
            <w:proofErr w:type="gramEnd"/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6F55" w14:textId="77777777" w:rsidR="009A1627" w:rsidRPr="00B54508" w:rsidRDefault="009A1627" w:rsidP="00A228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0,</w:t>
            </w:r>
            <w:r w:rsidR="00E637CE"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6</w:t>
            </w:r>
          </w:p>
        </w:tc>
      </w:tr>
    </w:tbl>
    <w:p w14:paraId="7878627D" w14:textId="77777777" w:rsidR="00E637CE" w:rsidRPr="00B54508" w:rsidRDefault="00E637CE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75191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Работникам, занимающим должности работников учебно-вспомогательного персонала первого уровня и  должности работников учебно-вспомогательного персонала второго уровня (приложение № 1 к настоящему Положению), повышающий</w:t>
      </w:r>
      <w:r w:rsidR="009F5173" w:rsidRPr="00B54508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9F5173" w:rsidRPr="00B54508">
        <w:rPr>
          <w:rFonts w:ascii="Times New Roman" w:hAnsi="Times New Roman" w:cs="Times New Roman"/>
          <w:sz w:val="28"/>
          <w:szCs w:val="28"/>
        </w:rPr>
        <w:t>особенностей работы</w:t>
      </w:r>
      <w:r w:rsidRPr="00B54508">
        <w:rPr>
          <w:rFonts w:ascii="Times New Roman" w:hAnsi="Times New Roman" w:cs="Times New Roman"/>
          <w:sz w:val="28"/>
          <w:szCs w:val="28"/>
        </w:rPr>
        <w:t xml:space="preserve"> устанавливается в  размере </w:t>
      </w:r>
      <w:r w:rsidRPr="00B54508">
        <w:rPr>
          <w:rFonts w:ascii="Times New Roman" w:hAnsi="Times New Roman" w:cs="Times New Roman"/>
          <w:b/>
          <w:sz w:val="28"/>
          <w:szCs w:val="28"/>
        </w:rPr>
        <w:t>0,</w:t>
      </w:r>
      <w:r w:rsidR="00E637CE" w:rsidRPr="00B54508">
        <w:rPr>
          <w:rFonts w:ascii="Times New Roman" w:hAnsi="Times New Roman" w:cs="Times New Roman"/>
          <w:b/>
          <w:sz w:val="28"/>
          <w:szCs w:val="28"/>
        </w:rPr>
        <w:t>5</w:t>
      </w:r>
      <w:r w:rsidRPr="00B54508">
        <w:rPr>
          <w:rFonts w:ascii="Times New Roman" w:hAnsi="Times New Roman" w:cs="Times New Roman"/>
          <w:b/>
          <w:sz w:val="28"/>
          <w:szCs w:val="28"/>
        </w:rPr>
        <w:t>.</w:t>
      </w:r>
    </w:p>
    <w:p w14:paraId="3FB100C4" w14:textId="77777777" w:rsidR="008965AB" w:rsidRPr="00B54508" w:rsidRDefault="002D1248" w:rsidP="00EC5BDC">
      <w:pPr>
        <w:suppressAutoHyphens w:val="0"/>
        <w:autoSpaceDE w:val="0"/>
        <w:adjustRightInd w:val="0"/>
        <w:spacing w:before="20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2.12. </w:t>
      </w:r>
      <w:r w:rsidR="008965AB"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Повышающий коэффициент педагогической работы устанавливается педагогическим работникам, относящимся к профессиональной квалификационной группе должностей педагогических работников, в размере </w:t>
      </w:r>
      <w:r w:rsidR="008965AB" w:rsidRPr="00B5450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0,10</w:t>
      </w:r>
      <w:r w:rsidR="008965AB"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14:paraId="047737EC" w14:textId="77777777" w:rsidR="00EC5BDC" w:rsidRPr="00B54508" w:rsidRDefault="00EC5BDC" w:rsidP="00EC5BD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54508">
        <w:rPr>
          <w:rFonts w:ascii="Times New Roman" w:hAnsi="Times New Roman" w:cs="Times New Roman"/>
          <w:kern w:val="0"/>
          <w:sz w:val="28"/>
          <w:szCs w:val="28"/>
          <w:lang w:eastAsia="ru-RU"/>
        </w:rPr>
        <w:t>2.13</w:t>
      </w:r>
      <w:r w:rsidRPr="00B54508">
        <w:rPr>
          <w:rFonts w:cs="Times New Roman"/>
          <w:kern w:val="0"/>
          <w:sz w:val="28"/>
          <w:szCs w:val="28"/>
          <w:lang w:eastAsia="ru-RU"/>
        </w:rPr>
        <w:t xml:space="preserve">. </w:t>
      </w:r>
      <w:r w:rsidR="00CF73FB" w:rsidRPr="00B54508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Повышающий коэффициент профессиональной квалификационной группы устанавливается к окладу (должностному окладу) работникам в зависимости от профессиональной квалификационной группы, к которой относится соответствующая профессия (должность), в следующих размерах</w:t>
      </w:r>
      <w:r w:rsidRPr="00B54508">
        <w:rPr>
          <w:rFonts w:ascii="Times New Roman" w:hAnsi="Times New Roman" w:cs="Times New Roman"/>
          <w:kern w:val="0"/>
          <w:sz w:val="28"/>
          <w:szCs w:val="28"/>
          <w:lang w:eastAsia="ru-RU"/>
        </w:rPr>
        <w:t>:</w:t>
      </w:r>
    </w:p>
    <w:p w14:paraId="6CA90E9B" w14:textId="77777777" w:rsidR="00EC5BDC" w:rsidRPr="00B54508" w:rsidRDefault="00EC5BDC" w:rsidP="00EC5BDC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54508" w:rsidRPr="00B54508" w14:paraId="09166EE3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127" w14:textId="77777777" w:rsidR="00EC5BDC" w:rsidRPr="00B54508" w:rsidRDefault="00EC5BDC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Профессиональная квалификационная группа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DEC" w14:textId="77777777" w:rsidR="00EC5BDC" w:rsidRPr="00B54508" w:rsidRDefault="00EC5BDC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Размер повышающего коэффициента</w:t>
            </w:r>
          </w:p>
        </w:tc>
      </w:tr>
      <w:tr w:rsidR="00B54508" w:rsidRPr="00B54508" w14:paraId="7228CD32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060" w14:textId="77777777" w:rsidR="00EC5BDC" w:rsidRPr="00B54508" w:rsidRDefault="007E72F8" w:rsidP="00EC5BDC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Учебно-вспомогательный персонал первого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869" w14:textId="77777777" w:rsidR="00EC5BDC" w:rsidRPr="00B54508" w:rsidRDefault="007E72F8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0,55</w:t>
            </w:r>
          </w:p>
        </w:tc>
      </w:tr>
      <w:tr w:rsidR="00B54508" w:rsidRPr="00B54508" w14:paraId="625A03D8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B31" w14:textId="77777777" w:rsidR="00EC5BDC" w:rsidRPr="00B54508" w:rsidRDefault="007E72F8" w:rsidP="00EC5BDC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Учебно-вспомогательный персонал второго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C60" w14:textId="77777777" w:rsidR="00EC5BDC" w:rsidRPr="00B54508" w:rsidRDefault="007E72F8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0,55</w:t>
            </w:r>
          </w:p>
        </w:tc>
      </w:tr>
      <w:tr w:rsidR="00B54508" w:rsidRPr="00B54508" w14:paraId="05330200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E8F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Общеотраслевые должности служащих первого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CAB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0,55</w:t>
            </w:r>
          </w:p>
        </w:tc>
      </w:tr>
      <w:tr w:rsidR="00B54508" w:rsidRPr="00B54508" w14:paraId="0880C815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E1E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Общеотраслевые должности служащих второго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D82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0,55</w:t>
            </w:r>
          </w:p>
        </w:tc>
      </w:tr>
      <w:tr w:rsidR="00B54508" w:rsidRPr="00B54508" w14:paraId="368F5321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56A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Общеотраслевые должности служащих третьего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EA8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0,65</w:t>
            </w:r>
          </w:p>
        </w:tc>
      </w:tr>
      <w:tr w:rsidR="00B54508" w:rsidRPr="00B54508" w14:paraId="3A948999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97F" w14:textId="77777777" w:rsidR="007E72F8" w:rsidRPr="00B54508" w:rsidRDefault="007E72F8" w:rsidP="007E72F8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Общеотраслевые профессии рабочих первого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52E" w14:textId="77777777" w:rsidR="007E72F8" w:rsidRPr="00B54508" w:rsidRDefault="007E72F8" w:rsidP="00EC5BDC">
            <w:pPr>
              <w:suppressAutoHyphens w:val="0"/>
              <w:autoSpaceDE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0,55</w:t>
            </w:r>
          </w:p>
        </w:tc>
      </w:tr>
      <w:tr w:rsidR="00B54508" w:rsidRPr="00B54508" w14:paraId="6E99B5F1" w14:textId="77777777" w:rsidTr="007E72F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BC9" w14:textId="77777777" w:rsidR="007E72F8" w:rsidRPr="00B54508" w:rsidRDefault="007E72F8" w:rsidP="007E72F8">
            <w:pPr>
              <w:suppressAutoHyphens w:val="0"/>
              <w:autoSpaceDE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Общеотраслевые профессии рабочих второго уровня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99E" w14:textId="77777777" w:rsidR="007E72F8" w:rsidRPr="00B54508" w:rsidRDefault="007E72F8" w:rsidP="007E72F8">
            <w:pPr>
              <w:suppressAutoHyphens w:val="0"/>
              <w:autoSpaceDE w:val="0"/>
              <w:adjustRightInd w:val="0"/>
              <w:ind w:firstLine="54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450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0,55</w:t>
            </w:r>
          </w:p>
        </w:tc>
      </w:tr>
    </w:tbl>
    <w:p w14:paraId="19E5CCB3" w14:textId="77777777" w:rsidR="007E72F8" w:rsidRPr="00B54508" w:rsidRDefault="007E72F8" w:rsidP="005C16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EAA31B" w14:textId="77777777" w:rsidR="00EC5BDC" w:rsidRPr="00B54508" w:rsidRDefault="005C160D" w:rsidP="00B545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2.14. Применение повышающих коэффициентов к окладу (должностному окладу), ставке заработной платы, предусмотренные пунктами 2.6.-2.13. настоящего раздела Положения, не образует новый оклад (должностной оклад), ставку заработной платы.  </w:t>
      </w:r>
    </w:p>
    <w:p w14:paraId="077FFF81" w14:textId="77777777" w:rsidR="00977B81" w:rsidRDefault="00977B81" w:rsidP="00030E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9B049" w14:textId="77777777" w:rsidR="009A1627" w:rsidRPr="00B54508" w:rsidRDefault="009A1627" w:rsidP="00030E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3. Особенности условий оплаты труда</w:t>
      </w:r>
    </w:p>
    <w:p w14:paraId="5B6CB1BE" w14:textId="77777777" w:rsidR="009A1627" w:rsidRPr="00B54508" w:rsidRDefault="009A1627" w:rsidP="00030E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</w:p>
    <w:p w14:paraId="73EB9BF7" w14:textId="77777777" w:rsidR="009A1627" w:rsidRPr="00B54508" w:rsidRDefault="009A1627" w:rsidP="00A228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B39AF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3.1. Должностные оклады, ставки заработной платы педагогических работников являются фиксированной оплатой труда за исполнение должностных обязанностей за календарный месяц (за норму часов педагогической работы в неделю, </w:t>
      </w:r>
      <w:r w:rsidR="00D42084" w:rsidRPr="00B54508">
        <w:rPr>
          <w:rFonts w:ascii="Times New Roman" w:hAnsi="Times New Roman" w:cs="Times New Roman"/>
          <w:sz w:val="28"/>
          <w:szCs w:val="28"/>
        </w:rPr>
        <w:t>(</w:t>
      </w:r>
      <w:r w:rsidRPr="00B54508">
        <w:rPr>
          <w:rFonts w:ascii="Times New Roman" w:hAnsi="Times New Roman" w:cs="Times New Roman"/>
          <w:sz w:val="28"/>
          <w:szCs w:val="28"/>
        </w:rPr>
        <w:t>в год)</w:t>
      </w:r>
      <w:r w:rsidR="00D42084" w:rsidRPr="00B54508">
        <w:rPr>
          <w:rFonts w:ascii="Times New Roman" w:hAnsi="Times New Roman" w:cs="Times New Roman"/>
          <w:sz w:val="28"/>
          <w:szCs w:val="28"/>
        </w:rPr>
        <w:t>)</w:t>
      </w:r>
      <w:r w:rsidRPr="00B54508">
        <w:rPr>
          <w:rFonts w:ascii="Times New Roman" w:hAnsi="Times New Roman" w:cs="Times New Roman"/>
          <w:sz w:val="28"/>
          <w:szCs w:val="28"/>
        </w:rPr>
        <w:t xml:space="preserve"> и не включают в себя выплаты, связанные с дополнительными трудозатратами по обеспечению образовательного процесса.</w:t>
      </w:r>
    </w:p>
    <w:p w14:paraId="7F70B83A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Выплаты по дополнительным трудозатратам по обеспечению образовательного процесса (далее – дополнительные выплаты) включают в себя выплаты связанные с:</w:t>
      </w:r>
    </w:p>
    <w:p w14:paraId="2258781E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классным руководством;</w:t>
      </w:r>
    </w:p>
    <w:p w14:paraId="3704D1DE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проверкой тетрадей, письменных работ;</w:t>
      </w:r>
    </w:p>
    <w:p w14:paraId="4EF4099D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заведованием учебными кабинетами, мастерскими;</w:t>
      </w:r>
    </w:p>
    <w:p w14:paraId="0321AF52" w14:textId="77777777" w:rsidR="009A1627" w:rsidRPr="00B54508" w:rsidRDefault="00353F76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- </w:t>
      </w:r>
      <w:r w:rsidR="009A1627" w:rsidRPr="00B54508">
        <w:rPr>
          <w:rFonts w:ascii="Times New Roman" w:hAnsi="Times New Roman" w:cs="Times New Roman"/>
          <w:sz w:val="28"/>
          <w:szCs w:val="28"/>
        </w:rPr>
        <w:t>руководством предметными, цикловыми и методическими комиссиями;</w:t>
      </w:r>
    </w:p>
    <w:p w14:paraId="3E4F83C1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другими видами дополнительной работы.</w:t>
      </w:r>
    </w:p>
    <w:p w14:paraId="0B7E47FA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Размеры дополнительных выплат устанавливаются </w:t>
      </w:r>
      <w:r w:rsidR="00353F76" w:rsidRPr="00B54508">
        <w:rPr>
          <w:rFonts w:ascii="Times New Roman" w:hAnsi="Times New Roman" w:cs="Times New Roman"/>
          <w:sz w:val="28"/>
          <w:szCs w:val="28"/>
        </w:rPr>
        <w:t>в соответствии с приложением № 4</w:t>
      </w:r>
      <w:r w:rsidRPr="00B54508">
        <w:rPr>
          <w:rFonts w:ascii="Times New Roman" w:hAnsi="Times New Roman" w:cs="Times New Roman"/>
          <w:sz w:val="28"/>
          <w:szCs w:val="28"/>
        </w:rPr>
        <w:t xml:space="preserve"> «Размеры выплат по дополнительным трудозатратам по обеспечению образовательного процесса».</w:t>
      </w:r>
    </w:p>
    <w:p w14:paraId="069C0988" w14:textId="77777777" w:rsidR="009A1627" w:rsidRPr="00B54508" w:rsidRDefault="009A1627" w:rsidP="00A22815">
      <w:pPr>
        <w:pStyle w:val="ConsPlusNormal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>При установлении дополнительных выплат учитываются уровень наполняемости класса и другие показатели.</w:t>
      </w:r>
    </w:p>
    <w:p w14:paraId="2B26535D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3.2. Почасовая оплата труда педагогических работников ДМШ № 5 применяется при оплате:</w:t>
      </w:r>
    </w:p>
    <w:p w14:paraId="7858F006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часов, выполненных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14:paraId="06FCFCD6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часов преподавательской работы в объеме не более 300 часов в год.</w:t>
      </w:r>
    </w:p>
    <w:p w14:paraId="327C4B86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Исчисление заработной платы на основе почасовой оплаты труда производится исходя из часовой ставки заработной платы с применением повышающих коэффициентов, выплат компенсационного и стимулирующего характера, предусмотренных настоящим Положением.</w:t>
      </w:r>
    </w:p>
    <w:p w14:paraId="656A2CD8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часов.</w:t>
      </w:r>
    </w:p>
    <w:p w14:paraId="35473A27" w14:textId="77777777" w:rsidR="009A1627" w:rsidRPr="00B54508" w:rsidRDefault="009A1627" w:rsidP="00A228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14:paraId="088EC24A" w14:textId="77777777" w:rsidR="009A1627" w:rsidRPr="00B54508" w:rsidRDefault="009A1627" w:rsidP="002300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Оплата труда за замещение отсутствующего преподавателя,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14:paraId="67C0355F" w14:textId="77777777" w:rsidR="009A1627" w:rsidRPr="00B54508" w:rsidRDefault="009A1627" w:rsidP="002300F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4. Выплаты компенсационного характера</w:t>
      </w:r>
    </w:p>
    <w:p w14:paraId="53CC68F5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4.1. Работникам Учреждений устанавливаются следующие выплаты компенсационного характера:</w:t>
      </w:r>
    </w:p>
    <w:p w14:paraId="63E36AF9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4.1.1. выплаты работникам, занятым на работах с вредными и (или) опасными условиями труда, - доплата к окладу (должностному окладу), работникам, занятым на работах с вредными и (или) опасными условиями труда;</w:t>
      </w:r>
    </w:p>
    <w:p w14:paraId="268BC8D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4.1.2. выплаты за работу в условиях, отклоняющихся от нормальных:</w:t>
      </w:r>
    </w:p>
    <w:p w14:paraId="5BA4E002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-  доплата за совмещение профессий (должностей);</w:t>
      </w:r>
    </w:p>
    <w:p w14:paraId="5F3288E3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доплата за расширение зон обслуживания или увеличение объема выполняемых работ;</w:t>
      </w:r>
    </w:p>
    <w:p w14:paraId="30BA5657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14:paraId="778F1454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повышенная оплата за работу в выходные и нерабочие праздничные дни;</w:t>
      </w:r>
    </w:p>
    <w:p w14:paraId="470BDAB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повышенная оплата за работу в ночное время;</w:t>
      </w:r>
    </w:p>
    <w:p w14:paraId="2CD2969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 повышенная оплата за сверхурочную работу;</w:t>
      </w:r>
    </w:p>
    <w:p w14:paraId="25E7FF37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4.1.3. выплаты за работу в местностях с особыми климатическими условиями - районный коэффициент, процентная надбавка.</w:t>
      </w:r>
    </w:p>
    <w:p w14:paraId="5036AB15" w14:textId="77777777" w:rsidR="009A1627" w:rsidRPr="00B54508" w:rsidRDefault="009A1627" w:rsidP="00A22815">
      <w:pPr>
        <w:pStyle w:val="Standard"/>
        <w:autoSpaceDE w:val="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4.2. Доплата к окладу (должностному окладу), работникам, занятым на </w:t>
      </w:r>
      <w:r w:rsidR="00C47E3F" w:rsidRPr="00B54508">
        <w:rPr>
          <w:rFonts w:ascii="Times New Roman" w:hAnsi="Times New Roman" w:cs="Times New Roman"/>
          <w:sz w:val="28"/>
          <w:szCs w:val="28"/>
        </w:rPr>
        <w:t>работах</w:t>
      </w:r>
      <w:r w:rsidRPr="00B54508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труда, устанавливается в соответствии со </w:t>
      </w:r>
      <w:hyperlink r:id="rId14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147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C47E3F" w:rsidRPr="00B54508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(далее - </w:t>
      </w:r>
      <w:r w:rsidRPr="00B54508">
        <w:rPr>
          <w:rFonts w:ascii="Times New Roman" w:hAnsi="Times New Roman" w:cs="Times New Roman"/>
          <w:sz w:val="28"/>
          <w:szCs w:val="28"/>
        </w:rPr>
        <w:t>ТК РФ</w:t>
      </w:r>
      <w:r w:rsidR="00C47E3F" w:rsidRPr="00B54508">
        <w:rPr>
          <w:rFonts w:ascii="Times New Roman" w:hAnsi="Times New Roman" w:cs="Times New Roman"/>
          <w:sz w:val="28"/>
          <w:szCs w:val="28"/>
        </w:rPr>
        <w:t>).</w:t>
      </w:r>
    </w:p>
    <w:p w14:paraId="5C4E371E" w14:textId="77777777" w:rsidR="00C47E3F" w:rsidRPr="00B54508" w:rsidRDefault="00C47E3F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Размер доплаты к окладу (должностному окладу) рассчитывается исходя из установленного оклада (должностного оклада), исчисленного пропорционально отработанному времени.</w:t>
      </w:r>
    </w:p>
    <w:p w14:paraId="3FA568B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Установленные работнику размеры и (или) условия повышенной оплаты труда на работах с вредными и (или) опасными особыми условиями труда не могут быть снижены </w:t>
      </w:r>
      <w:r w:rsidR="00C47E3F" w:rsidRPr="00B54508">
        <w:rPr>
          <w:rFonts w:ascii="Times New Roman" w:hAnsi="Times New Roman" w:cs="Times New Roman"/>
          <w:sz w:val="28"/>
          <w:szCs w:val="28"/>
        </w:rPr>
        <w:t xml:space="preserve">и (или) ухудшены </w:t>
      </w:r>
      <w:r w:rsidRPr="00B54508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9E35EC" w:rsidRPr="00B54508">
        <w:rPr>
          <w:rFonts w:ascii="Times New Roman" w:hAnsi="Times New Roman" w:cs="Times New Roman"/>
          <w:sz w:val="28"/>
          <w:szCs w:val="28"/>
        </w:rPr>
        <w:t>специальной оценки у</w:t>
      </w:r>
      <w:r w:rsidR="00C47E3F" w:rsidRPr="00B54508">
        <w:rPr>
          <w:rFonts w:ascii="Times New Roman" w:hAnsi="Times New Roman" w:cs="Times New Roman"/>
          <w:sz w:val="28"/>
          <w:szCs w:val="28"/>
        </w:rPr>
        <w:t>словий труда.</w:t>
      </w:r>
    </w:p>
    <w:p w14:paraId="47AF271F" w14:textId="77777777" w:rsidR="009A1627" w:rsidRPr="00B54508" w:rsidRDefault="009A1627" w:rsidP="00A22815">
      <w:pPr>
        <w:pStyle w:val="Standard"/>
        <w:autoSpaceDE w:val="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4.3. 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5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151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257CA6A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4.4. Повышенная оплата за работу в ночное время производится работникам за каждый час работы в ночное время (с 22 часов до 6 часов утра).</w:t>
      </w:r>
    </w:p>
    <w:p w14:paraId="3A123F11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Размер повышенной оплаты составляет 35 процентов оклада (должностного оклада), ставки заработной платы, рассчитанных за час работы.</w:t>
      </w:r>
    </w:p>
    <w:p w14:paraId="690A4651" w14:textId="77777777" w:rsidR="009A1627" w:rsidRPr="00B54508" w:rsidRDefault="009A1627" w:rsidP="00A22815">
      <w:pPr>
        <w:pStyle w:val="Standard"/>
        <w:autoSpaceDE w:val="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4.5.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6" w:history="1">
        <w:r w:rsidRPr="00B545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153</w:t>
        </w:r>
      </w:hyperlink>
      <w:r w:rsidRPr="00B54508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4A3874C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4.6. Сверхурочная работа оплачивается за первые два часа работы в полуторном размере, за последующие часы - в двойном размере. </w:t>
      </w:r>
    </w:p>
    <w:p w14:paraId="72E4F0F3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4.7. Выплаты компенсационного характера, предусмотренные пунктами 4.5, 4.6 настоящего Положения, исчисляются исходя из установленного должностного оклада (оклада), </w:t>
      </w:r>
      <w:r w:rsidR="001D1C44" w:rsidRPr="00B54508">
        <w:rPr>
          <w:rFonts w:ascii="Times New Roman" w:hAnsi="Times New Roman" w:cs="Times New Roman"/>
          <w:sz w:val="28"/>
          <w:szCs w:val="28"/>
        </w:rPr>
        <w:t xml:space="preserve">исчисленного пропорционально отработанному времени; </w:t>
      </w:r>
      <w:r w:rsidRPr="00B54508">
        <w:rPr>
          <w:rFonts w:ascii="Times New Roman" w:hAnsi="Times New Roman" w:cs="Times New Roman"/>
          <w:sz w:val="28"/>
          <w:szCs w:val="28"/>
        </w:rPr>
        <w:t>ставки заработной платы,</w:t>
      </w:r>
      <w:r w:rsidR="001D1C44" w:rsidRPr="00B54508">
        <w:rPr>
          <w:rFonts w:ascii="Times New Roman" w:hAnsi="Times New Roman" w:cs="Times New Roman"/>
          <w:sz w:val="28"/>
          <w:szCs w:val="28"/>
        </w:rPr>
        <w:t xml:space="preserve"> с учетом объема </w:t>
      </w:r>
      <w:r w:rsidR="001D1C44" w:rsidRPr="00B54508">
        <w:rPr>
          <w:rFonts w:ascii="Times New Roman" w:hAnsi="Times New Roman" w:cs="Times New Roman"/>
          <w:sz w:val="28"/>
          <w:szCs w:val="28"/>
        </w:rPr>
        <w:lastRenderedPageBreak/>
        <w:t>фактической педагогической работы или учебной (преподавательской) работы.</w:t>
      </w:r>
    </w:p>
    <w:p w14:paraId="53FC8161" w14:textId="77777777" w:rsidR="009A1627" w:rsidRPr="00B54508" w:rsidRDefault="009A1627" w:rsidP="00A22815">
      <w:pPr>
        <w:pStyle w:val="ConsPlusNormal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>4.8. К заработной плате работников применяются районные коэффициенты и процентные надбавки, устанавливаемые федеральным законодательством и законодательством Сахалинской области и начисляемые на всю сумму заработной</w:t>
      </w:r>
      <w:r w:rsidRPr="00B54508">
        <w:rPr>
          <w:rFonts w:ascii="Times New Roman" w:hAnsi="Times New Roman" w:cs="Times New Roman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платы.</w:t>
      </w:r>
    </w:p>
    <w:p w14:paraId="18FC3DAF" w14:textId="77777777" w:rsidR="009A1627" w:rsidRPr="00B54508" w:rsidRDefault="009A1627" w:rsidP="00A22815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71514" w14:textId="77777777" w:rsidR="009A1627" w:rsidRPr="00B54508" w:rsidRDefault="009A1627" w:rsidP="00030EFA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5. Выплаты стимулирующего характера</w:t>
      </w:r>
    </w:p>
    <w:p w14:paraId="19506414" w14:textId="77777777" w:rsidR="009A1627" w:rsidRPr="00B54508" w:rsidRDefault="009A1627" w:rsidP="00A22815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C1581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5.1. Работникам Учреждений устанавливаются следующие виды выплат стимулирующего характера:</w:t>
      </w:r>
    </w:p>
    <w:p w14:paraId="1C71BF3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5.1.1. выплаты за качество выполняемых работ в виде надбавок:</w:t>
      </w:r>
    </w:p>
    <w:p w14:paraId="52C19A83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за профессиональное мастерство;</w:t>
      </w:r>
    </w:p>
    <w:p w14:paraId="68518541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молодым специалистам;</w:t>
      </w:r>
    </w:p>
    <w:p w14:paraId="1A71FD83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5.1.2. надбавка за выслугу лет;</w:t>
      </w:r>
    </w:p>
    <w:p w14:paraId="22173779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5.1.3. надбавка за стаж непрерывной работы;</w:t>
      </w:r>
    </w:p>
    <w:p w14:paraId="6FB7EF3A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5.1.4. премиальные выплаты по итогам работы (месяц, год, учебный год), премии за выполнение особо важных и срочных работ</w:t>
      </w:r>
      <w:r w:rsidR="001D1C44" w:rsidRPr="00B54508">
        <w:rPr>
          <w:rFonts w:ascii="Times New Roman" w:hAnsi="Times New Roman" w:cs="Times New Roman"/>
          <w:sz w:val="28"/>
          <w:szCs w:val="28"/>
        </w:rPr>
        <w:t>;</w:t>
      </w:r>
    </w:p>
    <w:p w14:paraId="7E616ED7" w14:textId="77777777" w:rsidR="001D1C44" w:rsidRPr="00B54508" w:rsidRDefault="001D1C44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5.1.5. единовременная выплата за высокие результаты работы.</w:t>
      </w:r>
    </w:p>
    <w:p w14:paraId="7AE62829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5.2. Надбавка за профессиональное мастерство устанавливается работникам, осуществляющим профессиональную деятельность по профессиям рабочих, тарифицированным в соответствии с Единым тарифно-квалификационным справочником работ и профессий рабочих не ниже 2 разряда, в размере 50 процентов оклада.</w:t>
      </w:r>
    </w:p>
    <w:p w14:paraId="6A9FA90C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5.3. Молодым специалистам из числа педагогических работников, относящихся к профессиональной квалификационной группе должностей педагогических работников (далее – педагогические работники), прибывшим в год окончания или в течение первых трех лет после окончания образовательных учреждений высшего (среднего) профессионального образования, имеющих государственную аккредитацию, на работу, на должности педагогических работников, устанавливается надбавка к должностному окладу, ставке заработной платы с учетом объема фактической педагогической </w:t>
      </w:r>
      <w:r w:rsidR="002300F2" w:rsidRPr="00B54508">
        <w:rPr>
          <w:rFonts w:ascii="Times New Roman" w:hAnsi="Times New Roman" w:cs="Times New Roman"/>
          <w:sz w:val="28"/>
          <w:szCs w:val="28"/>
        </w:rPr>
        <w:t>работы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или учебно</w:t>
      </w:r>
      <w:r w:rsidR="00F330E9" w:rsidRPr="00B54508">
        <w:rPr>
          <w:rFonts w:ascii="Times New Roman" w:hAnsi="Times New Roman" w:cs="Times New Roman"/>
          <w:sz w:val="28"/>
          <w:szCs w:val="28"/>
        </w:rPr>
        <w:t>й (</w:t>
      </w:r>
      <w:r w:rsidR="00D42084" w:rsidRPr="00B54508">
        <w:rPr>
          <w:rFonts w:ascii="Times New Roman" w:hAnsi="Times New Roman" w:cs="Times New Roman"/>
          <w:sz w:val="28"/>
          <w:szCs w:val="28"/>
        </w:rPr>
        <w:t>преподавательской</w:t>
      </w:r>
      <w:r w:rsidR="00F330E9" w:rsidRPr="00B54508">
        <w:rPr>
          <w:rFonts w:ascii="Times New Roman" w:hAnsi="Times New Roman" w:cs="Times New Roman"/>
          <w:sz w:val="28"/>
          <w:szCs w:val="28"/>
        </w:rPr>
        <w:t>)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54508">
        <w:rPr>
          <w:rFonts w:ascii="Times New Roman" w:hAnsi="Times New Roman" w:cs="Times New Roman"/>
          <w:sz w:val="28"/>
          <w:szCs w:val="28"/>
        </w:rPr>
        <w:t xml:space="preserve"> в размере 40%.</w:t>
      </w:r>
    </w:p>
    <w:p w14:paraId="0A2530D1" w14:textId="77777777" w:rsidR="009A1627" w:rsidRPr="00B54508" w:rsidRDefault="009A1627" w:rsidP="00A22815">
      <w:pPr>
        <w:jc w:val="both"/>
      </w:pPr>
      <w:r w:rsidRPr="00B54508">
        <w:rPr>
          <w:sz w:val="28"/>
          <w:szCs w:val="28"/>
        </w:rPr>
        <w:t xml:space="preserve">        5.3.1. Молодыми специалистами являются  лица в возрасте до 30 лет, имеющие законченное высшее (среднее) профессиональное образование  работающие в </w:t>
      </w:r>
      <w:r w:rsidR="00D42084" w:rsidRPr="00B54508">
        <w:rPr>
          <w:sz w:val="28"/>
          <w:szCs w:val="28"/>
        </w:rPr>
        <w:t>ДМШ № 5</w:t>
      </w:r>
      <w:r w:rsidRPr="00B54508">
        <w:rPr>
          <w:sz w:val="28"/>
          <w:szCs w:val="28"/>
        </w:rPr>
        <w:t xml:space="preserve"> по профилю полученного образования.</w:t>
      </w:r>
    </w:p>
    <w:p w14:paraId="4FCE7447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5.3.2.</w:t>
      </w:r>
      <w:r w:rsidR="00506ABC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 xml:space="preserve">Надбавка молодым специалистам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устанавливается  после</w:t>
      </w:r>
      <w:proofErr w:type="gramEnd"/>
      <w:r w:rsidRPr="00B54508">
        <w:rPr>
          <w:rFonts w:ascii="Times New Roman" w:hAnsi="Times New Roman" w:cs="Times New Roman"/>
          <w:sz w:val="28"/>
          <w:szCs w:val="28"/>
        </w:rPr>
        <w:t xml:space="preserve"> окончания образовательного учреждения на период первых трех лет работы со дня заключения трудового договора,  за исключение случаев, указанных в </w:t>
      </w:r>
      <w:r w:rsidR="005C160D" w:rsidRPr="00B54508">
        <w:rPr>
          <w:rFonts w:ascii="Times New Roman" w:hAnsi="Times New Roman" w:cs="Times New Roman"/>
          <w:sz w:val="28"/>
          <w:szCs w:val="28"/>
        </w:rPr>
        <w:t>подпунктах 5.3.4.и 5.3</w:t>
      </w:r>
      <w:r w:rsidRPr="00B54508">
        <w:rPr>
          <w:rFonts w:ascii="Times New Roman" w:hAnsi="Times New Roman" w:cs="Times New Roman"/>
          <w:sz w:val="28"/>
          <w:szCs w:val="28"/>
        </w:rPr>
        <w:t>.5. настоящего  Положения.</w:t>
      </w:r>
    </w:p>
    <w:p w14:paraId="3E4FA40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5.3.3.</w:t>
      </w:r>
      <w:r w:rsidR="00506ABC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 xml:space="preserve">Надбавка молодым специалистам, не приступившим к работе в год окончания образовательного заведения, устанавливается с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даты  трудоустройства</w:t>
      </w:r>
      <w:proofErr w:type="gramEnd"/>
      <w:r w:rsidR="00D42084" w:rsidRPr="00B54508">
        <w:rPr>
          <w:rFonts w:ascii="Times New Roman" w:hAnsi="Times New Roman" w:cs="Times New Roman"/>
          <w:sz w:val="28"/>
          <w:szCs w:val="28"/>
        </w:rPr>
        <w:t xml:space="preserve"> в ДМШ № 5</w:t>
      </w:r>
      <w:r w:rsidRPr="00B54508">
        <w:rPr>
          <w:rFonts w:ascii="Times New Roman" w:hAnsi="Times New Roman" w:cs="Times New Roman"/>
          <w:sz w:val="28"/>
          <w:szCs w:val="28"/>
        </w:rPr>
        <w:t xml:space="preserve">.  Началом исчисления трехлетнего периода в </w:t>
      </w:r>
      <w:r w:rsidRPr="00B54508">
        <w:rPr>
          <w:rFonts w:ascii="Times New Roman" w:hAnsi="Times New Roman" w:cs="Times New Roman"/>
          <w:sz w:val="28"/>
          <w:szCs w:val="28"/>
        </w:rPr>
        <w:lastRenderedPageBreak/>
        <w:t xml:space="preserve">этом случае является дата  окончания образовательного учреждения, за  исключением случаев, указанных в  </w:t>
      </w:r>
      <w:r w:rsidR="005C160D" w:rsidRPr="00B54508">
        <w:rPr>
          <w:rFonts w:ascii="Times New Roman" w:hAnsi="Times New Roman" w:cs="Times New Roman"/>
          <w:sz w:val="28"/>
          <w:szCs w:val="28"/>
        </w:rPr>
        <w:t>подпункте 5.3</w:t>
      </w:r>
      <w:r w:rsidRPr="00B54508">
        <w:rPr>
          <w:rFonts w:ascii="Times New Roman" w:hAnsi="Times New Roman" w:cs="Times New Roman"/>
          <w:sz w:val="28"/>
          <w:szCs w:val="28"/>
        </w:rPr>
        <w:t>.4 настоящего Положения.</w:t>
      </w:r>
    </w:p>
    <w:p w14:paraId="10549163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5.3.4 Молодым специалистам, не приступившим к работе  в год окончания образовательного учреждения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надбавка устанавливается на три года с даты трудоустройства 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в ДМШ № 5 </w:t>
      </w:r>
      <w:r w:rsidRPr="00B54508">
        <w:rPr>
          <w:rFonts w:ascii="Times New Roman" w:hAnsi="Times New Roman" w:cs="Times New Roman"/>
          <w:sz w:val="28"/>
          <w:szCs w:val="28"/>
        </w:rPr>
        <w:t>по окончании указанных событий и при представлении подтверждающих документов.</w:t>
      </w:r>
    </w:p>
    <w:p w14:paraId="175A4B93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9827061"/>
      <w:r w:rsidRPr="00B54508">
        <w:rPr>
          <w:rFonts w:ascii="Times New Roman" w:hAnsi="Times New Roman" w:cs="Times New Roman"/>
          <w:sz w:val="28"/>
          <w:szCs w:val="28"/>
        </w:rPr>
        <w:t xml:space="preserve">5.3.5. Молодым специалистам, совмещавшим обучение в образовательном учреждении с работой </w:t>
      </w:r>
      <w:r w:rsidR="00D42084" w:rsidRPr="00B54508">
        <w:rPr>
          <w:rFonts w:ascii="Times New Roman" w:hAnsi="Times New Roman" w:cs="Times New Roman"/>
          <w:sz w:val="28"/>
          <w:szCs w:val="28"/>
        </w:rPr>
        <w:t>в ДМШ № 5</w:t>
      </w:r>
      <w:r w:rsidRPr="00B54508">
        <w:rPr>
          <w:rFonts w:ascii="Times New Roman" w:hAnsi="Times New Roman" w:cs="Times New Roman"/>
          <w:sz w:val="28"/>
          <w:szCs w:val="28"/>
        </w:rPr>
        <w:t xml:space="preserve"> на  должностях педагогических работников (при наличии соответствующих записей в трудовой книжке) и продолжившим  работу в</w:t>
      </w:r>
      <w:r w:rsidR="00D42084" w:rsidRPr="00B54508">
        <w:rPr>
          <w:rFonts w:ascii="Times New Roman" w:hAnsi="Times New Roman" w:cs="Times New Roman"/>
          <w:sz w:val="28"/>
          <w:szCs w:val="28"/>
        </w:rPr>
        <w:t xml:space="preserve"> ДМШ № 5</w:t>
      </w:r>
      <w:r w:rsidRPr="00B54508">
        <w:rPr>
          <w:rFonts w:ascii="Times New Roman" w:hAnsi="Times New Roman" w:cs="Times New Roman"/>
          <w:sz w:val="28"/>
          <w:szCs w:val="28"/>
        </w:rPr>
        <w:t xml:space="preserve"> качестве специалиста из числа педагогических работников, доплаты устанавливаются на три года с момента окончания  образовательного  учреждения.</w:t>
      </w:r>
    </w:p>
    <w:bookmarkEnd w:id="0"/>
    <w:p w14:paraId="7E11FA40" w14:textId="77777777" w:rsidR="009F5173" w:rsidRPr="00B54508" w:rsidRDefault="009F5173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5.3.6. Специалистам из числа педагогических работников, получившим второе профессиональное образование, которые ранее воспользовались правом на установление доплаты к должностному окладу или установление повышенного размера доплаты к должностному окладу  за статус молодого специалиста, вторично надбавка к должностному окладу (ставке заработной платы) не устанавливается.</w:t>
      </w:r>
      <w:r w:rsidR="0089187A" w:rsidRPr="00B54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A5DC4" w14:textId="77777777" w:rsidR="0089187A" w:rsidRPr="00B54508" w:rsidRDefault="0089187A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Доплата устанавливается до достижения специалистом 30 лет.</w:t>
      </w:r>
    </w:p>
    <w:p w14:paraId="12ABED11" w14:textId="77777777" w:rsidR="0089187A" w:rsidRPr="00B54508" w:rsidRDefault="0089187A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Молодым специалистам, которым установлена доплата в соответствии с пунктом 5.3. настоящего Положения, надбавка за выслугу лет не устанавливается.</w:t>
      </w:r>
    </w:p>
    <w:p w14:paraId="68B255E1" w14:textId="77777777" w:rsidR="009A1627" w:rsidRPr="00B54508" w:rsidRDefault="009A1627" w:rsidP="00A22815">
      <w:pPr>
        <w:pStyle w:val="Standard"/>
        <w:autoSpaceDE w:val="0"/>
        <w:spacing w:after="12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 xml:space="preserve">5.4. Работникам, должности которых отнесены к профессиональной квалификационной группе должностей педагогических работников (приложение № 1 к настоящему Положению), устанавливается надбавка за выслугу лет в порядке и на условиях согласно приложению № </w:t>
      </w:r>
      <w:r w:rsidR="00D42084" w:rsidRPr="00B54508">
        <w:rPr>
          <w:rFonts w:ascii="Times New Roman" w:hAnsi="Times New Roman" w:cs="Times New Roman"/>
          <w:sz w:val="28"/>
          <w:szCs w:val="28"/>
        </w:rPr>
        <w:t>5</w:t>
      </w:r>
      <w:r w:rsidRPr="00B54508">
        <w:rPr>
          <w:rFonts w:ascii="Times New Roman" w:hAnsi="Times New Roman" w:cs="Times New Roman"/>
          <w:sz w:val="28"/>
          <w:szCs w:val="28"/>
        </w:rPr>
        <w:t xml:space="preserve"> к настоящему Положению в следующих размерах:</w:t>
      </w: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7"/>
        <w:gridCol w:w="3713"/>
      </w:tblGrid>
      <w:tr w:rsidR="00B54508" w:rsidRPr="00B54508" w14:paraId="2288D75D" w14:textId="77777777" w:rsidTr="009A1627">
        <w:trPr>
          <w:trHeight w:val="336"/>
          <w:tblHeader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7521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Стаж работы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250B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Размеры выплат, %</w:t>
            </w:r>
          </w:p>
        </w:tc>
      </w:tr>
      <w:tr w:rsidR="00B54508" w:rsidRPr="00B54508" w14:paraId="26089AEB" w14:textId="77777777" w:rsidTr="009A1627">
        <w:trPr>
          <w:trHeight w:val="402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BF6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от 1 до 5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001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15</w:t>
            </w:r>
          </w:p>
        </w:tc>
      </w:tr>
      <w:tr w:rsidR="00B54508" w:rsidRPr="00B54508" w14:paraId="7011F2B8" w14:textId="77777777" w:rsidTr="009A1627">
        <w:trPr>
          <w:trHeight w:val="423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DDE6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от 5 до 10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80B2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20</w:t>
            </w:r>
          </w:p>
        </w:tc>
      </w:tr>
      <w:tr w:rsidR="00B54508" w:rsidRPr="00B54508" w14:paraId="1D422E68" w14:textId="77777777" w:rsidTr="009A1627">
        <w:trPr>
          <w:trHeight w:val="414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76AD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от 10 до 15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B22C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30</w:t>
            </w:r>
          </w:p>
        </w:tc>
      </w:tr>
      <w:tr w:rsidR="00B54508" w:rsidRPr="00B54508" w14:paraId="130B5103" w14:textId="77777777" w:rsidTr="009A1627">
        <w:trPr>
          <w:trHeight w:val="420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1F41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свыше 15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C16D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40</w:t>
            </w:r>
          </w:p>
        </w:tc>
      </w:tr>
    </w:tbl>
    <w:p w14:paraId="342F8E79" w14:textId="77777777" w:rsidR="00353F76" w:rsidRPr="00B54508" w:rsidRDefault="009A1627" w:rsidP="00353F76">
      <w:pPr>
        <w:pStyle w:val="Standard"/>
        <w:autoSpaceDE w:val="0"/>
        <w:spacing w:before="120"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508">
        <w:rPr>
          <w:rFonts w:ascii="Times New Roman" w:hAnsi="Times New Roman" w:cs="Times New Roman"/>
          <w:bCs/>
          <w:sz w:val="28"/>
          <w:szCs w:val="28"/>
        </w:rPr>
        <w:t>5.5. Работникам ДМШ № 5, за исключением</w:t>
      </w:r>
      <w:r w:rsidRPr="00B54508">
        <w:rPr>
          <w:rFonts w:ascii="Times New Roman" w:hAnsi="Times New Roman" w:cs="Times New Roman"/>
          <w:sz w:val="28"/>
          <w:szCs w:val="28"/>
        </w:rPr>
        <w:t xml:space="preserve"> педагогических работников, указанных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B54508">
        <w:rPr>
          <w:rFonts w:ascii="Times New Roman" w:hAnsi="Times New Roman" w:cs="Times New Roman"/>
          <w:sz w:val="28"/>
          <w:szCs w:val="28"/>
        </w:rPr>
        <w:t xml:space="preserve"> 5.4.</w:t>
      </w:r>
      <w:r w:rsidRPr="00B54508">
        <w:rPr>
          <w:rFonts w:ascii="Times New Roman" w:hAnsi="Times New Roman" w:cs="Times New Roman"/>
          <w:bCs/>
          <w:sz w:val="28"/>
          <w:szCs w:val="28"/>
        </w:rPr>
        <w:t xml:space="preserve">  устанавливается надбавка за стаж непрерывной работы непосредственно в ДМШ № 5 в следующих размерах:</w:t>
      </w: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7"/>
        <w:gridCol w:w="3713"/>
      </w:tblGrid>
      <w:tr w:rsidR="00B54508" w:rsidRPr="00B54508" w14:paraId="12A217A6" w14:textId="77777777" w:rsidTr="009A1627">
        <w:trPr>
          <w:trHeight w:val="293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7C25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Стаж работы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5629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Cs w:val="24"/>
                <w:lang w:bidi="hi-IN"/>
              </w:rPr>
              <w:t>Размеры выплат, %</w:t>
            </w:r>
          </w:p>
        </w:tc>
      </w:tr>
      <w:tr w:rsidR="00B54508" w:rsidRPr="00B54508" w14:paraId="7130370D" w14:textId="77777777" w:rsidTr="009A1627">
        <w:trPr>
          <w:trHeight w:val="411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E9FC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от 1 до 5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489C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15</w:t>
            </w:r>
          </w:p>
        </w:tc>
      </w:tr>
      <w:tr w:rsidR="00B54508" w:rsidRPr="00B54508" w14:paraId="3850B1B9" w14:textId="77777777" w:rsidTr="009A1627">
        <w:trPr>
          <w:trHeight w:val="411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D845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lastRenderedPageBreak/>
              <w:t>от 5 до 10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C288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20</w:t>
            </w:r>
          </w:p>
        </w:tc>
      </w:tr>
      <w:tr w:rsidR="00B54508" w:rsidRPr="00B54508" w14:paraId="3944444D" w14:textId="77777777" w:rsidTr="009A1627">
        <w:trPr>
          <w:trHeight w:val="411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E9A4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от 10 до 15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ED7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30</w:t>
            </w:r>
          </w:p>
        </w:tc>
      </w:tr>
      <w:tr w:rsidR="009A1627" w:rsidRPr="00B54508" w14:paraId="03E3A424" w14:textId="77777777" w:rsidTr="009A1627">
        <w:trPr>
          <w:trHeight w:val="417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15CB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свыше 15 лет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BBBA" w14:textId="77777777" w:rsidR="009A1627" w:rsidRPr="00B54508" w:rsidRDefault="009A1627" w:rsidP="00A22815">
            <w:pPr>
              <w:pStyle w:val="Standard"/>
              <w:tabs>
                <w:tab w:val="center" w:pos="4320"/>
                <w:tab w:val="right" w:pos="8640"/>
              </w:tabs>
              <w:autoSpaceDE w:val="0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40</w:t>
            </w:r>
          </w:p>
        </w:tc>
      </w:tr>
    </w:tbl>
    <w:p w14:paraId="4F1CBD30" w14:textId="77777777" w:rsidR="00353F76" w:rsidRPr="00B54508" w:rsidRDefault="00353F76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92B88D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Надбавка за стаж непрерывной работы в ДМШ № 5 выплачивается с момента возникновения права на назначение или изменение размера этой надбавки.</w:t>
      </w:r>
    </w:p>
    <w:p w14:paraId="43BEB218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Право на изменение размера указанной надбавки возникает со дня достижения соответствующего стажа непрерывной работы в ДМШ № 5.</w:t>
      </w:r>
    </w:p>
    <w:p w14:paraId="05C31764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При наступлении у работника права на назначение или изменение размера надбавки за стаж непрерывной работы в ДМШ № 5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данной надбавки производится по окончании указанных периодов.</w:t>
      </w:r>
    </w:p>
    <w:p w14:paraId="2865148C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14:paraId="48D201B2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Исчисление стажа непрерывной работы производится кадровой службой ДМШ № 5. После определения стажа непрерывной работы в ДМШ № 5 издается приказ руководителя о выплате надбавки. Выписка из приказа передается в бухгалтерию, приобщается к личному делу соответствующего работника. Исчисление и выплата последующих надбавок производится на основании приказа руководителя по мере достижения стажа, дающего право на увеличение надбавки.</w:t>
      </w:r>
    </w:p>
    <w:p w14:paraId="3B97E467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Исчисление стажа непрерывной работы в ДМШ № 5 производится в календарном порядке.</w:t>
      </w:r>
    </w:p>
    <w:p w14:paraId="4D221BFC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5.6. Выплата премии по итогам работы за месяц, </w:t>
      </w:r>
      <w:r w:rsidR="00D42084" w:rsidRPr="00B54508">
        <w:rPr>
          <w:rFonts w:ascii="Times New Roman" w:hAnsi="Times New Roman" w:cs="Times New Roman"/>
          <w:sz w:val="28"/>
          <w:szCs w:val="28"/>
        </w:rPr>
        <w:t>год,</w:t>
      </w:r>
      <w:r w:rsidRPr="00B54508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пределах фонда оплаты труда по результатам оценки результативности и качества работы работников в соответствии с показателями премирования работников  (критериев оценки труда).</w:t>
      </w:r>
    </w:p>
    <w:p w14:paraId="309860D9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Показатели премирования работников утверждаются локальным нормативным актом ДМШ № 5 с учетом мнения представительного органа работников. Показатели премирования работников должны отражать зависимость результатов и качества работы непосредственно каждого работника, быть конкретными, измеримыми и достижимыми в определенный период времени.</w:t>
      </w:r>
    </w:p>
    <w:p w14:paraId="60C8378D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Конкретные размеры, порядок и условия выплаты премии по итогам работы устанавливаются локальными нормативными актами ДМШ № 5 с учетом мнения представительного органа работников.</w:t>
      </w:r>
    </w:p>
    <w:p w14:paraId="7C080A70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Выплата премий производится в пределах объема средств, предусмотренных на эти цели, а также средств от приносящей доход деятельности ДМШ № 5.</w:t>
      </w:r>
    </w:p>
    <w:p w14:paraId="5B85724E" w14:textId="77777777" w:rsidR="009A1627" w:rsidRPr="00B54508" w:rsidRDefault="009A1627" w:rsidP="00EC5BDC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5.7.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труда, в порядке, размерах и на условиях, установленных локальными нормативными актами ДМШ № 5 с учетом мнения представительного органа работников.</w:t>
      </w:r>
    </w:p>
    <w:p w14:paraId="297F11D9" w14:textId="77777777" w:rsidR="00EC5BDC" w:rsidRPr="00B54508" w:rsidRDefault="00EC5BDC" w:rsidP="00EC5BDC">
      <w:pPr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Премия за выполнение особо важных и срочных работ устанавливается наиболее отличившимся работникам ДМШ № 5.</w:t>
      </w:r>
    </w:p>
    <w:p w14:paraId="0ADC80CF" w14:textId="77777777" w:rsidR="00EC5BDC" w:rsidRPr="00B54508" w:rsidRDefault="00EC5BDC" w:rsidP="00EC5BDC">
      <w:pPr>
        <w:suppressAutoHyphens w:val="0"/>
        <w:autoSpaceDE w:val="0"/>
        <w:adjustRightInd w:val="0"/>
        <w:spacing w:before="20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Основными критериями для установления премии за выполнение особо важных и срочных работ являются:</w:t>
      </w:r>
    </w:p>
    <w:p w14:paraId="484649E9" w14:textId="77777777" w:rsidR="00EC5BDC" w:rsidRPr="00B54508" w:rsidRDefault="00EC5BDC" w:rsidP="00EC5BDC">
      <w:pPr>
        <w:suppressAutoHyphens w:val="0"/>
        <w:autoSpaceDE w:val="0"/>
        <w:adjustRightInd w:val="0"/>
        <w:spacing w:before="20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- качественное и оперативное выполнение особо важных и срочных заданий и поручений руководителя органа местного самоуправления, осуществляющего функции и полномочия учредителя ДМШ № 5, руководителя ДМШ № 5;</w:t>
      </w:r>
    </w:p>
    <w:p w14:paraId="4B8E38C6" w14:textId="77777777" w:rsidR="00EC5BDC" w:rsidRPr="00B54508" w:rsidRDefault="00EC5BDC" w:rsidP="00EC5BDC">
      <w:pPr>
        <w:suppressAutoHyphens w:val="0"/>
        <w:autoSpaceDE w:val="0"/>
        <w:adjustRightInd w:val="0"/>
        <w:spacing w:before="20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- внедрение новых форм и методов работы, способствующих достижению высоких конечных результатов деятельности, в том числе снижению бюджетных расходов и увеличению прибыли ДМШ № 5 от приносящей доход деятельности;</w:t>
      </w:r>
    </w:p>
    <w:p w14:paraId="2A24E88F" w14:textId="77777777" w:rsidR="00EC5BDC" w:rsidRPr="00B54508" w:rsidRDefault="00EC5BDC" w:rsidP="00EC5BDC">
      <w:pPr>
        <w:suppressAutoHyphens w:val="0"/>
        <w:autoSpaceDE w:val="0"/>
        <w:adjustRightInd w:val="0"/>
        <w:spacing w:before="20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- наставничество, осуществляемое в отношении лиц, впервые принимаемых на работу в ДМШ № 5 на должности, предусмотренные штатным расписанием ДМШ № 5.</w:t>
      </w:r>
    </w:p>
    <w:p w14:paraId="64FA8D9D" w14:textId="77777777" w:rsidR="00EC5BDC" w:rsidRPr="00B54508" w:rsidRDefault="00EC5BDC" w:rsidP="00EC5BDC">
      <w:pPr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Порядок и условия выплаты премии за выполнение особо важных и </w:t>
      </w:r>
    </w:p>
    <w:p w14:paraId="7B17ADCD" w14:textId="77777777" w:rsidR="00EC5BDC" w:rsidRPr="00B54508" w:rsidRDefault="00EC5BDC" w:rsidP="00EC5BDC">
      <w:pPr>
        <w:suppressAutoHyphens w:val="0"/>
        <w:autoSpaceDE w:val="0"/>
        <w:adjustRightInd w:val="0"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54508">
        <w:rPr>
          <w:rFonts w:eastAsia="Times New Roman" w:cs="Times New Roman"/>
          <w:kern w:val="0"/>
          <w:sz w:val="28"/>
          <w:szCs w:val="28"/>
          <w:lang w:eastAsia="ru-RU" w:bidi="ar-SA"/>
        </w:rPr>
        <w:t>срочных работ устанавливаются локальными нормативными актами ДМШ № 5 с учетом мнения представительного органа работников или коллективным договором ДМШ № 5.</w:t>
      </w:r>
    </w:p>
    <w:p w14:paraId="567395A5" w14:textId="77777777" w:rsidR="001D1C44" w:rsidRPr="00B54508" w:rsidRDefault="009A1627" w:rsidP="00EC5BD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5.8. Выплаты  стимулирующего  характера,  п</w:t>
      </w:r>
      <w:r w:rsidR="00232BDE" w:rsidRPr="00B54508">
        <w:rPr>
          <w:rFonts w:ascii="Times New Roman" w:hAnsi="Times New Roman" w:cs="Times New Roman"/>
          <w:sz w:val="28"/>
          <w:szCs w:val="28"/>
        </w:rPr>
        <w:t>редусмотренные  пунктами     5.2</w:t>
      </w:r>
      <w:r w:rsidR="005C160D" w:rsidRPr="00B54508">
        <w:rPr>
          <w:rFonts w:ascii="Times New Roman" w:hAnsi="Times New Roman" w:cs="Times New Roman"/>
          <w:sz w:val="28"/>
          <w:szCs w:val="28"/>
        </w:rPr>
        <w:t xml:space="preserve"> - 5.6</w:t>
      </w:r>
      <w:r w:rsidRPr="00B54508">
        <w:rPr>
          <w:rFonts w:ascii="Times New Roman" w:hAnsi="Times New Roman" w:cs="Times New Roman"/>
          <w:sz w:val="28"/>
          <w:szCs w:val="28"/>
        </w:rPr>
        <w:t xml:space="preserve">. настоящего Положения, исчисляются исходя из установленного оклада (должностного оклада), </w:t>
      </w:r>
      <w:r w:rsidR="001D1C44" w:rsidRPr="00B54508">
        <w:rPr>
          <w:rFonts w:ascii="Times New Roman" w:hAnsi="Times New Roman" w:cs="Times New Roman"/>
          <w:sz w:val="28"/>
          <w:szCs w:val="28"/>
        </w:rPr>
        <w:t>исчисленного пропорционально отработанному времени; ставки заработной платы,  с учетом объема фактической педагогической работы или учебной (преподавательской) работы.</w:t>
      </w:r>
    </w:p>
    <w:p w14:paraId="2B40C4AB" w14:textId="77777777" w:rsidR="009A1627" w:rsidRPr="00B54508" w:rsidRDefault="009A1627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5.9. Конкретные 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предусматриваются в трудовом договоре с работником (дополнительном соглашении к трудовому договору).</w:t>
      </w:r>
    </w:p>
    <w:p w14:paraId="6EC592E9" w14:textId="77777777" w:rsidR="00C97A66" w:rsidRPr="00B54508" w:rsidRDefault="00C97A66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5.10. При наличии экономии по фонду оплаты труда работникам </w:t>
      </w:r>
      <w:r w:rsidR="003D31D0" w:rsidRPr="00B54508">
        <w:rPr>
          <w:rFonts w:ascii="Times New Roman" w:hAnsi="Times New Roman" w:cs="Times New Roman"/>
          <w:sz w:val="28"/>
          <w:szCs w:val="28"/>
        </w:rPr>
        <w:t>ДМШ № 5</w:t>
      </w:r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3D31D0" w:rsidRPr="00B54508">
        <w:rPr>
          <w:rFonts w:ascii="Times New Roman" w:hAnsi="Times New Roman" w:cs="Times New Roman"/>
          <w:sz w:val="28"/>
          <w:szCs w:val="28"/>
        </w:rPr>
        <w:t>могут производиться выплаты социального характера, включая оказание материальной помощи.</w:t>
      </w:r>
    </w:p>
    <w:p w14:paraId="2CA1D6BA" w14:textId="77777777" w:rsidR="003D31D0" w:rsidRPr="00B54508" w:rsidRDefault="005C160D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М</w:t>
      </w:r>
      <w:r w:rsidR="003D31D0" w:rsidRPr="00B54508">
        <w:rPr>
          <w:rFonts w:ascii="Times New Roman" w:hAnsi="Times New Roman" w:cs="Times New Roman"/>
          <w:sz w:val="28"/>
          <w:szCs w:val="28"/>
        </w:rPr>
        <w:t>атериальная помощь работникам ДМШ № 5 может устанавливаться в следующих случаях:</w:t>
      </w:r>
    </w:p>
    <w:p w14:paraId="57B76E91" w14:textId="77777777" w:rsidR="003D31D0" w:rsidRPr="00B54508" w:rsidRDefault="003D31D0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- в связи с бракосочетанием, рождением ребенка – 5000 рублей;</w:t>
      </w:r>
    </w:p>
    <w:p w14:paraId="33199814" w14:textId="77777777" w:rsidR="003D31D0" w:rsidRPr="00B54508" w:rsidRDefault="003D31D0" w:rsidP="00270B2A">
      <w:pPr>
        <w:pStyle w:val="ConsPlusNormal"/>
        <w:widowControl/>
        <w:spacing w:before="60"/>
        <w:ind w:firstLine="567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</w:t>
      </w:r>
      <w:r w:rsidR="00270B2A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в связи со смертью работника или его близких родственников (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родите</w:t>
      </w:r>
      <w:r w:rsidR="00270B2A" w:rsidRPr="00B54508">
        <w:rPr>
          <w:rFonts w:ascii="Times New Roman" w:hAnsi="Times New Roman" w:cs="Times New Roman"/>
          <w:sz w:val="28"/>
          <w:szCs w:val="28"/>
        </w:rPr>
        <w:t>-</w:t>
      </w:r>
      <w:r w:rsidRPr="00B54508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B54508">
        <w:rPr>
          <w:rFonts w:ascii="Times New Roman" w:hAnsi="Times New Roman" w:cs="Times New Roman"/>
          <w:sz w:val="28"/>
          <w:szCs w:val="28"/>
        </w:rPr>
        <w:t>, супруг(-а), дети) – 5000 рублей;</w:t>
      </w:r>
    </w:p>
    <w:p w14:paraId="77EC0437" w14:textId="77777777" w:rsidR="003D31D0" w:rsidRPr="00B54508" w:rsidRDefault="00270B2A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в</w:t>
      </w:r>
      <w:r w:rsidR="003D31D0" w:rsidRPr="00B54508">
        <w:rPr>
          <w:rFonts w:ascii="Times New Roman" w:hAnsi="Times New Roman" w:cs="Times New Roman"/>
          <w:sz w:val="28"/>
          <w:szCs w:val="28"/>
        </w:rPr>
        <w:t xml:space="preserve"> связи с утратой или повреждением имущества работника в результате стихийного бедствия и иных непредвиденных обстоятельств</w:t>
      </w:r>
      <w:r w:rsidRPr="00B54508">
        <w:rPr>
          <w:rFonts w:ascii="Times New Roman" w:hAnsi="Times New Roman" w:cs="Times New Roman"/>
          <w:sz w:val="28"/>
          <w:szCs w:val="28"/>
        </w:rPr>
        <w:t xml:space="preserve"> (пожар, хищение имущества, авария инженерных систем и другие чрезвычайные ситуации) –20000 рублей;</w:t>
      </w:r>
    </w:p>
    <w:p w14:paraId="346AA0BA" w14:textId="77777777" w:rsidR="00270B2A" w:rsidRPr="00B54508" w:rsidRDefault="00270B2A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- в связи с проведением специализирующего лечения работника или его близких родственников (родители, супруг(-а), дети) по заключению медицинской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организации  –</w:t>
      </w:r>
      <w:proofErr w:type="gramEnd"/>
      <w:r w:rsidR="005D5230" w:rsidRPr="00B54508">
        <w:rPr>
          <w:rFonts w:ascii="Times New Roman" w:hAnsi="Times New Roman" w:cs="Times New Roman"/>
          <w:sz w:val="28"/>
          <w:szCs w:val="28"/>
        </w:rPr>
        <w:t xml:space="preserve">  </w:t>
      </w:r>
      <w:r w:rsidRPr="00B54508">
        <w:rPr>
          <w:rFonts w:ascii="Times New Roman" w:hAnsi="Times New Roman" w:cs="Times New Roman"/>
          <w:sz w:val="28"/>
          <w:szCs w:val="28"/>
        </w:rPr>
        <w:t>20000 рублей.</w:t>
      </w:r>
    </w:p>
    <w:p w14:paraId="79A4C507" w14:textId="77777777" w:rsidR="00270B2A" w:rsidRPr="00B54508" w:rsidRDefault="00270B2A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на основании письменного заявления работника (близких родственников умершего работника) и подтверждающих документов в отношении работника ДМШ № 5 принимает директор ДМШ № 5, в отношении директора ДМШ № 5 – </w:t>
      </w:r>
      <w:r w:rsidR="007E72F8" w:rsidRPr="00B54508">
        <w:rPr>
          <w:rFonts w:ascii="Times New Roman" w:hAnsi="Times New Roman" w:cs="Times New Roman"/>
          <w:sz w:val="28"/>
          <w:szCs w:val="28"/>
        </w:rPr>
        <w:t>директор</w:t>
      </w:r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C32F07" w:rsidRPr="00B5450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B54508">
        <w:rPr>
          <w:rFonts w:ascii="Times New Roman" w:hAnsi="Times New Roman" w:cs="Times New Roman"/>
          <w:sz w:val="28"/>
          <w:szCs w:val="28"/>
        </w:rPr>
        <w:t>культуры</w:t>
      </w:r>
      <w:r w:rsidR="007C2644" w:rsidRPr="00B54508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B54508">
        <w:rPr>
          <w:rFonts w:ascii="Times New Roman" w:hAnsi="Times New Roman" w:cs="Times New Roman"/>
          <w:sz w:val="28"/>
          <w:szCs w:val="28"/>
        </w:rPr>
        <w:t xml:space="preserve"> администрации города Южно-Сахалинска, осуществляющий функции и полномочия учредителя ДМШ № 5.</w:t>
      </w:r>
    </w:p>
    <w:p w14:paraId="412785FE" w14:textId="77777777" w:rsidR="00270B2A" w:rsidRPr="00B54508" w:rsidRDefault="00270B2A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За счет экономии средств фонда оплаты труда работникам ДМШ № 5, в соответствии со статьей 191</w:t>
      </w:r>
      <w:r w:rsidR="00130531" w:rsidRPr="00B5450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положением о премировании в ДМШ № 5 могут предусматриваться единовременные премии, не входящие в систему оплаты труда:</w:t>
      </w:r>
    </w:p>
    <w:p w14:paraId="244C4335" w14:textId="77777777" w:rsidR="00130531" w:rsidRPr="00B54508" w:rsidRDefault="00130531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- по случаю юбилейных </w:t>
      </w:r>
      <w:r w:rsidR="00CD41D4" w:rsidRPr="00B54508">
        <w:rPr>
          <w:rFonts w:ascii="Times New Roman" w:hAnsi="Times New Roman" w:cs="Times New Roman"/>
          <w:sz w:val="28"/>
          <w:szCs w:val="28"/>
        </w:rPr>
        <w:t>дат (в связи с 50-летием со дня рождения и далее через каждые 5 лет) – 5000 рублей;</w:t>
      </w:r>
    </w:p>
    <w:p w14:paraId="1CBB0B3E" w14:textId="77777777" w:rsidR="00CD41D4" w:rsidRPr="00B54508" w:rsidRDefault="00CD41D4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в связи с профессиональными праздниками  (День учителя, День работников культуры) –  5000 рублей;</w:t>
      </w:r>
    </w:p>
    <w:p w14:paraId="4EAB0BD6" w14:textId="77777777" w:rsidR="00CD41D4" w:rsidRPr="00B54508" w:rsidRDefault="00CD41D4" w:rsidP="00A22815">
      <w:pPr>
        <w:pStyle w:val="ConsPlusNormal"/>
        <w:widowControl/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в случае увольнения в связи с выходом на пенсию –</w:t>
      </w:r>
      <w:r w:rsidR="005D5230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5000 рублей.</w:t>
      </w:r>
    </w:p>
    <w:p w14:paraId="12F1E112" w14:textId="77777777" w:rsidR="00CD41D4" w:rsidRPr="00B54508" w:rsidRDefault="00CD41D4" w:rsidP="00CD41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Выплата материальной помощи, единовременной премии производится без начисления районного коэффициента и процентных надбавок за стаж работы в районах Крайнего Севера и приравненных к ним местностях и не учитывается при исчислении среднего заработка. </w:t>
      </w:r>
    </w:p>
    <w:p w14:paraId="64541839" w14:textId="77777777" w:rsidR="00CD41D4" w:rsidRPr="00B54508" w:rsidRDefault="00CD41D4" w:rsidP="00CD41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5.11. Единовременная выплата за высокие результаты работы устанавливается </w:t>
      </w:r>
      <w:r w:rsidR="00052BE0" w:rsidRPr="00B54508">
        <w:rPr>
          <w:rFonts w:ascii="Times New Roman" w:hAnsi="Times New Roman" w:cs="Times New Roman"/>
          <w:sz w:val="28"/>
          <w:szCs w:val="28"/>
        </w:rPr>
        <w:t>работникам ДМШ № 5, заняв</w:t>
      </w:r>
      <w:r w:rsidR="005C160D" w:rsidRPr="00B54508">
        <w:rPr>
          <w:rFonts w:ascii="Times New Roman" w:hAnsi="Times New Roman" w:cs="Times New Roman"/>
          <w:sz w:val="28"/>
          <w:szCs w:val="28"/>
        </w:rPr>
        <w:t>шем</w:t>
      </w:r>
      <w:r w:rsidR="00052BE0" w:rsidRPr="00B54508">
        <w:rPr>
          <w:rFonts w:ascii="Times New Roman" w:hAnsi="Times New Roman" w:cs="Times New Roman"/>
          <w:sz w:val="28"/>
          <w:szCs w:val="28"/>
        </w:rPr>
        <w:t xml:space="preserve"> высшие места в региональном рейтинге по результатам проведения независимой оценки   качества в своей категории учреждения.</w:t>
      </w:r>
    </w:p>
    <w:p w14:paraId="093234C0" w14:textId="77777777" w:rsidR="00052BE0" w:rsidRPr="00B54508" w:rsidRDefault="00052BE0" w:rsidP="00CD41D4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Конкретные размеры, порядок и условия выплаты единовременной выплаты по результатам работы устанавливается локальным нормативным актом ДМШ № 5 с учетом мнения представительного органа работников.</w:t>
      </w:r>
    </w:p>
    <w:p w14:paraId="661E6EC2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BED7B" w14:textId="77777777" w:rsidR="009A1627" w:rsidRPr="00B54508" w:rsidRDefault="009A1627" w:rsidP="00373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6. Условия оплаты труда руководителя,</w:t>
      </w:r>
    </w:p>
    <w:p w14:paraId="6B225BD3" w14:textId="77777777" w:rsidR="009A1627" w:rsidRPr="00B54508" w:rsidRDefault="009A1627" w:rsidP="00373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его заместител</w:t>
      </w:r>
      <w:r w:rsidR="005D5230" w:rsidRPr="00B54508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2029AD2F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6.1. Заработная плата руководителя ДМШ № 5, его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я</w:t>
      </w:r>
      <w:r w:rsidRPr="00B54508">
        <w:rPr>
          <w:rFonts w:ascii="Times New Roman" w:hAnsi="Times New Roman" w:cs="Times New Roman"/>
          <w:sz w:val="28"/>
          <w:szCs w:val="28"/>
        </w:rPr>
        <w:t>, состоит из должностных окладов, повышающих коэффициентов, выплат компенсационного и стимулирующего характера.</w:t>
      </w:r>
    </w:p>
    <w:p w14:paraId="79E59D8A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 xml:space="preserve">6.2. Должностной оклад руководителя ДМШ № 5 устанавливается с учетом требований к квалификации </w:t>
      </w:r>
      <w:r w:rsidR="00353F76" w:rsidRPr="00B54508">
        <w:rPr>
          <w:rFonts w:ascii="Times New Roman" w:hAnsi="Times New Roman" w:cs="Times New Roman"/>
          <w:sz w:val="28"/>
          <w:szCs w:val="28"/>
        </w:rPr>
        <w:t>в соответствии с приложением № 6</w:t>
      </w:r>
      <w:r w:rsidRPr="00B54508">
        <w:rPr>
          <w:rFonts w:ascii="Times New Roman" w:hAnsi="Times New Roman" w:cs="Times New Roman"/>
          <w:sz w:val="28"/>
          <w:szCs w:val="28"/>
        </w:rPr>
        <w:t xml:space="preserve"> «Должностные оклады руководителей </w:t>
      </w:r>
      <w:r w:rsidR="0012062D" w:rsidRPr="00B54508">
        <w:rPr>
          <w:rFonts w:ascii="Times New Roman" w:hAnsi="Times New Roman" w:cs="Times New Roman"/>
          <w:sz w:val="28"/>
          <w:szCs w:val="28"/>
        </w:rPr>
        <w:t>Учреждения</w:t>
      </w:r>
      <w:r w:rsidRPr="00B54508">
        <w:rPr>
          <w:rFonts w:ascii="Times New Roman" w:hAnsi="Times New Roman" w:cs="Times New Roman"/>
          <w:sz w:val="28"/>
          <w:szCs w:val="28"/>
        </w:rPr>
        <w:t>».</w:t>
      </w:r>
    </w:p>
    <w:p w14:paraId="78D9C38C" w14:textId="77777777" w:rsidR="009A1627" w:rsidRPr="00B54508" w:rsidRDefault="0012062D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6.3. Размер</w:t>
      </w:r>
      <w:r w:rsidR="005D5230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9A1627" w:rsidRPr="00B54508">
        <w:rPr>
          <w:rFonts w:ascii="Times New Roman" w:hAnsi="Times New Roman" w:cs="Times New Roman"/>
          <w:sz w:val="28"/>
          <w:szCs w:val="28"/>
        </w:rPr>
        <w:t>должностн</w:t>
      </w:r>
      <w:r w:rsidR="005D5230" w:rsidRPr="00B54508">
        <w:rPr>
          <w:rFonts w:ascii="Times New Roman" w:hAnsi="Times New Roman" w:cs="Times New Roman"/>
          <w:sz w:val="28"/>
          <w:szCs w:val="28"/>
        </w:rPr>
        <w:t>ого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D5230" w:rsidRPr="00B54508">
        <w:rPr>
          <w:rFonts w:ascii="Times New Roman" w:hAnsi="Times New Roman" w:cs="Times New Roman"/>
          <w:sz w:val="28"/>
          <w:szCs w:val="28"/>
        </w:rPr>
        <w:t>а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я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 руководителя ДМШ № 5 устанавлива</w:t>
      </w:r>
      <w:r w:rsidR="005D5230" w:rsidRPr="00B54508">
        <w:rPr>
          <w:rFonts w:ascii="Times New Roman" w:hAnsi="Times New Roman" w:cs="Times New Roman"/>
          <w:sz w:val="28"/>
          <w:szCs w:val="28"/>
        </w:rPr>
        <w:t>е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9A1627" w:rsidRPr="00B54508">
        <w:rPr>
          <w:rFonts w:ascii="Times New Roman" w:hAnsi="Times New Roman" w:cs="Times New Roman"/>
          <w:b/>
          <w:sz w:val="28"/>
          <w:szCs w:val="28"/>
        </w:rPr>
        <w:t>15 процентов</w:t>
      </w:r>
      <w:r w:rsidR="009A1627" w:rsidRPr="00B54508">
        <w:rPr>
          <w:rFonts w:ascii="Times New Roman" w:hAnsi="Times New Roman" w:cs="Times New Roman"/>
          <w:sz w:val="28"/>
          <w:szCs w:val="28"/>
        </w:rPr>
        <w:t xml:space="preserve"> ниже должностного оклада руководителя </w:t>
      </w:r>
      <w:r w:rsidR="005D5230" w:rsidRPr="00B54508">
        <w:rPr>
          <w:rFonts w:ascii="Times New Roman" w:hAnsi="Times New Roman" w:cs="Times New Roman"/>
          <w:sz w:val="28"/>
          <w:szCs w:val="28"/>
        </w:rPr>
        <w:t>ДМШ № 5</w:t>
      </w:r>
      <w:r w:rsidRPr="00B54508">
        <w:rPr>
          <w:rFonts w:ascii="Times New Roman" w:hAnsi="Times New Roman" w:cs="Times New Roman"/>
          <w:sz w:val="28"/>
          <w:szCs w:val="28"/>
        </w:rPr>
        <w:t xml:space="preserve"> (Приложение № 6)</w:t>
      </w:r>
    </w:p>
    <w:p w14:paraId="552FBAFC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6.4. Руковод</w:t>
      </w:r>
      <w:r w:rsidR="00073A7C" w:rsidRPr="00B54508">
        <w:rPr>
          <w:rFonts w:ascii="Times New Roman" w:hAnsi="Times New Roman" w:cs="Times New Roman"/>
          <w:sz w:val="28"/>
          <w:szCs w:val="28"/>
        </w:rPr>
        <w:t>ителю ДМШ № 5, его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ю</w:t>
      </w:r>
      <w:r w:rsidRPr="00B54508">
        <w:rPr>
          <w:rFonts w:ascii="Times New Roman" w:hAnsi="Times New Roman" w:cs="Times New Roman"/>
          <w:sz w:val="28"/>
          <w:szCs w:val="28"/>
        </w:rPr>
        <w:t xml:space="preserve"> устанавливаются следующие повышающие коэффициенты:</w:t>
      </w:r>
    </w:p>
    <w:p w14:paraId="23252965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коэффициент масштаба управления;</w:t>
      </w:r>
    </w:p>
    <w:p w14:paraId="63B1C4FB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коэффициент сложности управления.</w:t>
      </w:r>
    </w:p>
    <w:p w14:paraId="35DEC15A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Размер выплат по повышающим коэффициентам к должностным окладам определяются путем умножения размера должностного оклада работника на повышающий коэффициент.</w:t>
      </w:r>
    </w:p>
    <w:p w14:paraId="3DAC7050" w14:textId="77777777" w:rsidR="00353F76" w:rsidRPr="00B54508" w:rsidRDefault="009A1627" w:rsidP="00C97A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6.4.1. Повышающий коэффициент масштаба управления, который зависит от числа потребителей муниципальной услуги (количества обучающихся), устанавливается в следующих размерах:</w:t>
      </w:r>
    </w:p>
    <w:p w14:paraId="1B5D8601" w14:textId="77777777" w:rsidR="00B45295" w:rsidRPr="00B54508" w:rsidRDefault="00B45295" w:rsidP="00C97A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678"/>
      </w:tblGrid>
      <w:tr w:rsidR="00B54508" w:rsidRPr="00B54508" w14:paraId="4D3693C1" w14:textId="77777777" w:rsidTr="00073A7C">
        <w:trPr>
          <w:tblHeader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9F24" w14:textId="77777777" w:rsidR="009A1627" w:rsidRPr="00B54508" w:rsidRDefault="009A1627" w:rsidP="00232BDE">
            <w:pPr>
              <w:pStyle w:val="ConsPlusNormal"/>
              <w:widowControl/>
              <w:tabs>
                <w:tab w:val="center" w:pos="4320"/>
                <w:tab w:val="right" w:pos="8640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Количество потребителей  муниц</w:t>
            </w:r>
            <w:r w:rsidR="00232BDE"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ипальной  услуги (обучающихся)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0C8E" w14:textId="77777777" w:rsidR="009A1627" w:rsidRPr="00B54508" w:rsidRDefault="009A1627" w:rsidP="00A22815">
            <w:pPr>
              <w:pStyle w:val="ConsPlusNormal"/>
              <w:widowControl/>
              <w:tabs>
                <w:tab w:val="center" w:pos="4320"/>
                <w:tab w:val="right" w:pos="864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Размер коэффициента</w:t>
            </w:r>
          </w:p>
        </w:tc>
      </w:tr>
      <w:tr w:rsidR="00B54508" w:rsidRPr="00B54508" w14:paraId="3DE73327" w14:textId="77777777" w:rsidTr="00073A7C">
        <w:trPr>
          <w:trHeight w:val="47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29BB" w14:textId="77777777" w:rsidR="009A1627" w:rsidRPr="00B54508" w:rsidRDefault="009A1627" w:rsidP="00A22815">
            <w:pPr>
              <w:pStyle w:val="ConsPlusNormal"/>
              <w:widowControl/>
              <w:tabs>
                <w:tab w:val="center" w:pos="4320"/>
                <w:tab w:val="right" w:pos="8640"/>
              </w:tabs>
              <w:ind w:firstLine="0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     101 до 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0C3E0" w14:textId="77777777" w:rsidR="009A1627" w:rsidRPr="00B54508" w:rsidRDefault="009A1627" w:rsidP="00A22815">
            <w:pPr>
              <w:pStyle w:val="ConsPlusNormal"/>
              <w:widowControl/>
              <w:tabs>
                <w:tab w:val="center" w:pos="4320"/>
                <w:tab w:val="right" w:pos="8640"/>
              </w:tabs>
              <w:ind w:firstLine="0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0,10</w:t>
            </w:r>
          </w:p>
        </w:tc>
      </w:tr>
    </w:tbl>
    <w:p w14:paraId="69A243A5" w14:textId="77777777" w:rsidR="009A1627" w:rsidRPr="00B54508" w:rsidRDefault="009A1627" w:rsidP="00A22815">
      <w:pPr>
        <w:pStyle w:val="Standard"/>
        <w:tabs>
          <w:tab w:val="left" w:pos="1080"/>
        </w:tabs>
        <w:autoSpaceDE w:val="0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Количество потребителей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B54508">
        <w:rPr>
          <w:rFonts w:ascii="Times New Roman" w:hAnsi="Times New Roman" w:cs="Times New Roman"/>
          <w:sz w:val="28"/>
          <w:szCs w:val="28"/>
        </w:rPr>
        <w:t xml:space="preserve"> (контингент обучающихся) ДМШ № 5 определяется по списочному составу постоянно обучающихся на 1 января соответствующего года. В списочном составе обучающиеся, занимающиеся по нескольким специализациям, отделениям, учитываются 1 раз.</w:t>
      </w:r>
    </w:p>
    <w:p w14:paraId="110A010A" w14:textId="77777777" w:rsidR="00353F76" w:rsidRPr="00B54508" w:rsidRDefault="009A1627" w:rsidP="00353F76">
      <w:pPr>
        <w:pStyle w:val="ConsPlusNormal"/>
        <w:widowControl/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6.4.2. Повышающий коэффициент сложности управления устанавливается</w:t>
      </w:r>
      <w:r w:rsidRPr="00B54508"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 xml:space="preserve">в зависимости от количества штатных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единиц  в</w:t>
      </w:r>
      <w:proofErr w:type="gramEnd"/>
      <w:r w:rsidRPr="00B54508">
        <w:rPr>
          <w:rFonts w:ascii="Times New Roman" w:hAnsi="Times New Roman" w:cs="Times New Roman"/>
          <w:sz w:val="28"/>
          <w:szCs w:val="28"/>
        </w:rPr>
        <w:t xml:space="preserve"> штатном расписании ДМШ № 5, а также </w:t>
      </w:r>
      <w:r w:rsidRPr="00B54508"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за наличие в оперативном управлени</w:t>
      </w:r>
      <w:r w:rsidR="00073A7C" w:rsidRPr="00B54508">
        <w:rPr>
          <w:rFonts w:ascii="Times New Roman" w:hAnsi="Times New Roman" w:cs="Times New Roman"/>
          <w:sz w:val="28"/>
          <w:szCs w:val="28"/>
        </w:rPr>
        <w:t>и отдельного строения, здания, в</w:t>
      </w:r>
      <w:r w:rsidRPr="00B54508">
        <w:rPr>
          <w:rFonts w:ascii="Times New Roman" w:hAnsi="Times New Roman" w:cs="Times New Roman"/>
          <w:sz w:val="28"/>
          <w:szCs w:val="28"/>
        </w:rPr>
        <w:t xml:space="preserve"> следующих размер</w:t>
      </w:r>
      <w:r w:rsidR="00073A7C" w:rsidRPr="00B54508">
        <w:rPr>
          <w:rFonts w:ascii="Times New Roman" w:hAnsi="Times New Roman" w:cs="Times New Roman"/>
          <w:sz w:val="28"/>
          <w:szCs w:val="28"/>
        </w:rPr>
        <w:t>е</w:t>
      </w:r>
      <w:r w:rsidRPr="00B545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D685EB" w14:textId="77777777" w:rsidR="00B45295" w:rsidRPr="00B54508" w:rsidRDefault="00B45295" w:rsidP="00353F76">
      <w:pPr>
        <w:pStyle w:val="ConsPlusNormal"/>
        <w:widowControl/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4678"/>
      </w:tblGrid>
      <w:tr w:rsidR="00B54508" w:rsidRPr="00B54508" w14:paraId="347D5092" w14:textId="77777777" w:rsidTr="00073A7C">
        <w:trPr>
          <w:tblHeader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656F" w14:textId="77777777" w:rsidR="009A1627" w:rsidRPr="00B54508" w:rsidRDefault="009A1627" w:rsidP="00A22815">
            <w:pPr>
              <w:pStyle w:val="ConsPlusNormal"/>
              <w:widowControl/>
              <w:tabs>
                <w:tab w:val="center" w:pos="4320"/>
                <w:tab w:val="right" w:pos="8640"/>
              </w:tabs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Количество штатных единиц в штатном расписании учреждения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1DBB" w14:textId="77777777" w:rsidR="009A1627" w:rsidRPr="00B54508" w:rsidRDefault="009A1627" w:rsidP="00A22815">
            <w:pPr>
              <w:pStyle w:val="ConsPlusNormal"/>
              <w:widowControl/>
              <w:tabs>
                <w:tab w:val="center" w:pos="4320"/>
                <w:tab w:val="right" w:pos="864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Размер коэффициента</w:t>
            </w:r>
          </w:p>
        </w:tc>
      </w:tr>
      <w:tr w:rsidR="00B54508" w:rsidRPr="00B54508" w14:paraId="5063C5F9" w14:textId="77777777" w:rsidTr="00073A7C">
        <w:trPr>
          <w:trHeight w:val="47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CF60" w14:textId="77777777" w:rsidR="009A1627" w:rsidRPr="00B54508" w:rsidRDefault="009A1627" w:rsidP="00A22815">
            <w:pPr>
              <w:pStyle w:val="Standard"/>
              <w:ind w:firstLine="567"/>
              <w:jc w:val="both"/>
              <w:rPr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до 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63A7" w14:textId="77777777" w:rsidR="009A1627" w:rsidRPr="00B54508" w:rsidRDefault="009A1627" w:rsidP="00A22815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0,1</w:t>
            </w:r>
          </w:p>
        </w:tc>
      </w:tr>
      <w:tr w:rsidR="00B54508" w:rsidRPr="00B54508" w14:paraId="1CE2B1B2" w14:textId="77777777" w:rsidTr="00073A7C">
        <w:trPr>
          <w:trHeight w:val="47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C62A" w14:textId="77777777" w:rsidR="00232BDE" w:rsidRPr="00B54508" w:rsidRDefault="00232BDE" w:rsidP="00A22815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От 51 до 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F188" w14:textId="77777777" w:rsidR="00232BDE" w:rsidRPr="00B54508" w:rsidRDefault="00232BDE" w:rsidP="00A22815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B54508">
              <w:rPr>
                <w:rFonts w:ascii="Times New Roman" w:hAnsi="Times New Roman" w:cs="Times New Roman"/>
                <w:szCs w:val="24"/>
                <w:lang w:bidi="hi-IN"/>
              </w:rPr>
              <w:t>0,15</w:t>
            </w:r>
          </w:p>
        </w:tc>
      </w:tr>
    </w:tbl>
    <w:p w14:paraId="3FC7B17C" w14:textId="77777777" w:rsidR="009A1627" w:rsidRPr="00B54508" w:rsidRDefault="009A1627" w:rsidP="00A22815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Размер повышающего коэффициента сложности управление увеличивается на 0,05 при наличии в оперативном управлении отдельного строения, </w:t>
      </w:r>
      <w:proofErr w:type="gramStart"/>
      <w:r w:rsidRPr="00B54508">
        <w:rPr>
          <w:rFonts w:ascii="Times New Roman" w:hAnsi="Times New Roman" w:cs="Times New Roman"/>
          <w:sz w:val="28"/>
          <w:szCs w:val="28"/>
        </w:rPr>
        <w:t>здания,  занимаемого</w:t>
      </w:r>
      <w:proofErr w:type="gramEnd"/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="005D5230" w:rsidRPr="00B54508">
        <w:rPr>
          <w:rFonts w:ascii="Times New Roman" w:hAnsi="Times New Roman" w:cs="Times New Roman"/>
          <w:sz w:val="28"/>
          <w:szCs w:val="28"/>
        </w:rPr>
        <w:t>ДМШ № 5</w:t>
      </w:r>
      <w:r w:rsidRPr="00B54508">
        <w:rPr>
          <w:rFonts w:ascii="Times New Roman" w:hAnsi="Times New Roman" w:cs="Times New Roman"/>
          <w:sz w:val="28"/>
          <w:szCs w:val="28"/>
        </w:rPr>
        <w:t>, в котором непосредственно проходит процесс  обучения по профилю учреждения (за каждое здание, строение).</w:t>
      </w:r>
    </w:p>
    <w:p w14:paraId="6AF0C83F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6.5. С учетом условий труда руководителю, его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ю</w:t>
      </w:r>
      <w:r w:rsidRPr="00B54508">
        <w:rPr>
          <w:rFonts w:ascii="Times New Roman" w:hAnsi="Times New Roman" w:cs="Times New Roman"/>
          <w:sz w:val="28"/>
          <w:szCs w:val="28"/>
        </w:rPr>
        <w:t>, к должностному окладу могут устанавливаться выплаты компенсационного характера, предусмотренные разделом 4 настоящего Положения.</w:t>
      </w:r>
    </w:p>
    <w:p w14:paraId="323F0FCD" w14:textId="77777777" w:rsidR="00365144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6.6</w:t>
      </w:r>
      <w:r w:rsidR="00353F76" w:rsidRPr="00B54508">
        <w:rPr>
          <w:rFonts w:ascii="Times New Roman" w:hAnsi="Times New Roman" w:cs="Times New Roman"/>
          <w:sz w:val="28"/>
          <w:szCs w:val="28"/>
        </w:rPr>
        <w:t>. Премирование руководителя ДМШ</w:t>
      </w:r>
      <w:r w:rsidRPr="00B54508">
        <w:rPr>
          <w:rFonts w:ascii="Times New Roman" w:hAnsi="Times New Roman" w:cs="Times New Roman"/>
          <w:sz w:val="28"/>
          <w:szCs w:val="28"/>
        </w:rPr>
        <w:t xml:space="preserve"> № 5 </w:t>
      </w:r>
      <w:r w:rsidR="00365144" w:rsidRPr="00B54508">
        <w:rPr>
          <w:rFonts w:ascii="Times New Roman" w:hAnsi="Times New Roman" w:cs="Times New Roman"/>
          <w:sz w:val="28"/>
          <w:szCs w:val="28"/>
        </w:rPr>
        <w:t xml:space="preserve">по итогам работы за отчетный период (месяц, квартал, год) </w:t>
      </w:r>
      <w:r w:rsidRPr="00B54508">
        <w:rPr>
          <w:rFonts w:ascii="Times New Roman" w:hAnsi="Times New Roman" w:cs="Times New Roman"/>
          <w:sz w:val="28"/>
          <w:szCs w:val="28"/>
        </w:rPr>
        <w:t xml:space="preserve">осуществляется с учетом результатов деятельности </w:t>
      </w:r>
      <w:r w:rsidR="005D5230" w:rsidRPr="00B54508">
        <w:rPr>
          <w:rFonts w:ascii="Times New Roman" w:hAnsi="Times New Roman" w:cs="Times New Roman"/>
          <w:sz w:val="28"/>
          <w:szCs w:val="28"/>
        </w:rPr>
        <w:t xml:space="preserve">ДМШ № 5 </w:t>
      </w:r>
      <w:r w:rsidRPr="00B54508">
        <w:rPr>
          <w:rFonts w:ascii="Times New Roman" w:hAnsi="Times New Roman" w:cs="Times New Roman"/>
          <w:sz w:val="28"/>
          <w:szCs w:val="28"/>
        </w:rPr>
        <w:t>в соответствии с критериями оценки и целевыми показателями эффективности работы ДМШ № 5</w:t>
      </w:r>
      <w:r w:rsidR="00365144" w:rsidRPr="00B54508">
        <w:rPr>
          <w:rFonts w:ascii="Times New Roman" w:hAnsi="Times New Roman" w:cs="Times New Roman"/>
          <w:sz w:val="28"/>
          <w:szCs w:val="28"/>
        </w:rPr>
        <w:t>.</w:t>
      </w:r>
      <w:r w:rsidRPr="00B545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DE924" w14:textId="77777777" w:rsidR="00365144" w:rsidRPr="00B54508" w:rsidRDefault="00365144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Руководитель ДМШ № 5 может быть премирован </w:t>
      </w:r>
      <w:r w:rsidR="00B54508" w:rsidRPr="00B54508">
        <w:rPr>
          <w:rFonts w:ascii="Times New Roman" w:hAnsi="Times New Roman" w:cs="Times New Roman"/>
          <w:sz w:val="28"/>
          <w:szCs w:val="28"/>
        </w:rPr>
        <w:t>за выполнение особо важных и срочных работ единовременно по итогам выполнения таких работ по согласованию с вице-мэром города Южно-Сахалинска в соответствии с распределением обязанностей, по форме представления, установленной приложением № 8 «Форма представления о премировании директора организации за выполнение особо важных и срочных работ» к настоящему Положению.</w:t>
      </w:r>
    </w:p>
    <w:p w14:paraId="1FF5D05D" w14:textId="77777777" w:rsidR="00B54508" w:rsidRPr="00B54508" w:rsidRDefault="00B54508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Премия за особо важные и срочные работы выплачивается руководителю организации при отсутствии дисциплинарного взыскания. </w:t>
      </w:r>
    </w:p>
    <w:p w14:paraId="344741CC" w14:textId="77777777" w:rsidR="00B54508" w:rsidRPr="00B54508" w:rsidRDefault="00B54508" w:rsidP="00B54508">
      <w:pPr>
        <w:pStyle w:val="ConsPlusNormal"/>
        <w:widowControl/>
        <w:spacing w:before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       Руководитель может быть премирован единовременной выплатой за высокие результаты работы. Премия устанавливается руководителю, занявшему высшие места в региональном рейтинге по результатам проведения независимой оценки   качества в своей категории учреждения.</w:t>
      </w:r>
    </w:p>
    <w:p w14:paraId="2CB409ED" w14:textId="77777777" w:rsidR="009A1627" w:rsidRPr="00B54508" w:rsidRDefault="00B54508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Конкретные р</w:t>
      </w:r>
      <w:r w:rsidR="005D5230" w:rsidRPr="00B54508">
        <w:rPr>
          <w:rFonts w:ascii="Times New Roman" w:hAnsi="Times New Roman" w:cs="Times New Roman"/>
          <w:sz w:val="28"/>
          <w:szCs w:val="28"/>
        </w:rPr>
        <w:t>азмер</w:t>
      </w:r>
      <w:r w:rsidRPr="00B54508">
        <w:rPr>
          <w:rFonts w:ascii="Times New Roman" w:hAnsi="Times New Roman" w:cs="Times New Roman"/>
          <w:sz w:val="28"/>
          <w:szCs w:val="28"/>
        </w:rPr>
        <w:t>ы</w:t>
      </w:r>
      <w:r w:rsidR="005D5230" w:rsidRPr="00B54508">
        <w:rPr>
          <w:rFonts w:ascii="Times New Roman" w:hAnsi="Times New Roman" w:cs="Times New Roman"/>
          <w:sz w:val="28"/>
          <w:szCs w:val="28"/>
        </w:rPr>
        <w:t xml:space="preserve"> премирования руководителя ДМШ № 5, порядок и критерии премирования устанавливаются </w:t>
      </w:r>
      <w:r w:rsidR="007C2644" w:rsidRPr="00B54508">
        <w:rPr>
          <w:rFonts w:ascii="Times New Roman" w:hAnsi="Times New Roman" w:cs="Times New Roman"/>
          <w:sz w:val="28"/>
          <w:szCs w:val="28"/>
        </w:rPr>
        <w:t>Департаментом</w:t>
      </w:r>
      <w:r w:rsidR="005D5230" w:rsidRPr="00B5450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C2644" w:rsidRPr="00B54508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54508">
        <w:rPr>
          <w:rFonts w:ascii="Times New Roman" w:hAnsi="Times New Roman" w:cs="Times New Roman"/>
          <w:sz w:val="28"/>
          <w:szCs w:val="28"/>
        </w:rPr>
        <w:t xml:space="preserve">города Южно-Сахалинска, </w:t>
      </w:r>
      <w:r w:rsidR="005D5230" w:rsidRPr="00B54508">
        <w:rPr>
          <w:rFonts w:ascii="Times New Roman" w:hAnsi="Times New Roman" w:cs="Times New Roman"/>
          <w:sz w:val="28"/>
          <w:szCs w:val="28"/>
        </w:rPr>
        <w:t xml:space="preserve">осуществляющим функции </w:t>
      </w:r>
      <w:r w:rsidR="004366E8" w:rsidRPr="00B54508">
        <w:rPr>
          <w:rFonts w:ascii="Times New Roman" w:hAnsi="Times New Roman" w:cs="Times New Roman"/>
          <w:sz w:val="28"/>
          <w:szCs w:val="28"/>
        </w:rPr>
        <w:t>и полномочия учредителя</w:t>
      </w:r>
      <w:r w:rsidRPr="00B54508">
        <w:rPr>
          <w:rFonts w:ascii="Times New Roman" w:hAnsi="Times New Roman" w:cs="Times New Roman"/>
          <w:sz w:val="28"/>
          <w:szCs w:val="28"/>
        </w:rPr>
        <w:t>.</w:t>
      </w:r>
    </w:p>
    <w:p w14:paraId="11ED8245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6.7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ю</w:t>
      </w:r>
      <w:r w:rsidRPr="00B54508">
        <w:rPr>
          <w:rFonts w:ascii="Times New Roman" w:hAnsi="Times New Roman" w:cs="Times New Roman"/>
          <w:sz w:val="28"/>
          <w:szCs w:val="28"/>
        </w:rPr>
        <w:t xml:space="preserve"> руководителя ДМШ № 5, устанавливаются стимулирующие выплаты, предусмотренные пунктом 5.1.4</w:t>
      </w:r>
      <w:r w:rsidR="00E04FBF" w:rsidRPr="00B54508">
        <w:rPr>
          <w:rFonts w:ascii="Times New Roman" w:hAnsi="Times New Roman" w:cs="Times New Roman"/>
          <w:sz w:val="28"/>
          <w:szCs w:val="28"/>
        </w:rPr>
        <w:t>., 5.1.5.</w:t>
      </w:r>
      <w:r w:rsidRPr="00B5450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FAB5B3E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6.8. Выплаты компенсационного и стимулирующего характера, предусмотренные руководителю, его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ю</w:t>
      </w:r>
      <w:r w:rsidRPr="00B54508">
        <w:rPr>
          <w:rFonts w:ascii="Times New Roman" w:hAnsi="Times New Roman" w:cs="Times New Roman"/>
          <w:sz w:val="28"/>
          <w:szCs w:val="28"/>
        </w:rPr>
        <w:t>,  исчисляются исходя из установленного должностного оклада.</w:t>
      </w:r>
    </w:p>
    <w:p w14:paraId="4BD852FB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6.9. Должностной оклад, а также выплаты компенсационного характера руководителю устанавливает </w:t>
      </w:r>
      <w:r w:rsidR="00C32F07" w:rsidRPr="00B54508">
        <w:rPr>
          <w:rFonts w:ascii="Times New Roman" w:hAnsi="Times New Roman" w:cs="Times New Roman"/>
          <w:sz w:val="28"/>
          <w:szCs w:val="28"/>
        </w:rPr>
        <w:t>Департамент</w:t>
      </w:r>
      <w:r w:rsidRPr="00B5450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23821" w:rsidRPr="00B54508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54508">
        <w:rPr>
          <w:rFonts w:ascii="Times New Roman" w:hAnsi="Times New Roman" w:cs="Times New Roman"/>
          <w:sz w:val="28"/>
          <w:szCs w:val="28"/>
        </w:rPr>
        <w:t>администрации города Южно-Сахалинска, с учетом показателей эффективности деятельности ДМШ № 5.</w:t>
      </w:r>
    </w:p>
    <w:p w14:paraId="44F451E2" w14:textId="77777777" w:rsidR="009A1627" w:rsidRPr="00B54508" w:rsidRDefault="00E04FBF" w:rsidP="00B545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6.10. Предельный уровень соотношения среднемесячной заработной платы руководителя, заместител</w:t>
      </w:r>
      <w:r w:rsidR="005D5230" w:rsidRPr="00B54508">
        <w:rPr>
          <w:rFonts w:ascii="Times New Roman" w:hAnsi="Times New Roman" w:cs="Times New Roman"/>
          <w:sz w:val="28"/>
          <w:szCs w:val="28"/>
        </w:rPr>
        <w:t>я</w:t>
      </w:r>
      <w:r w:rsidRPr="00B54508">
        <w:rPr>
          <w:rFonts w:ascii="Times New Roman" w:hAnsi="Times New Roman" w:cs="Times New Roman"/>
          <w:sz w:val="28"/>
          <w:szCs w:val="28"/>
        </w:rPr>
        <w:t xml:space="preserve"> руководителя ДМШ № 5 и среднемесячной заработной платы работников ДМШ № 5 </w:t>
      </w:r>
      <w:r w:rsidR="005D5230" w:rsidRPr="00B54508">
        <w:rPr>
          <w:rFonts w:ascii="Times New Roman" w:hAnsi="Times New Roman" w:cs="Times New Roman"/>
          <w:sz w:val="28"/>
          <w:szCs w:val="28"/>
        </w:rPr>
        <w:t>(без учета заработной платы руководителя, заместителя руководителя)</w:t>
      </w:r>
      <w:r w:rsidR="00EF7956" w:rsidRPr="00B54508">
        <w:rPr>
          <w:rFonts w:ascii="Times New Roman" w:hAnsi="Times New Roman" w:cs="Times New Roman"/>
          <w:sz w:val="28"/>
          <w:szCs w:val="28"/>
        </w:rPr>
        <w:t xml:space="preserve"> </w:t>
      </w:r>
      <w:r w:rsidRPr="00B54508">
        <w:rPr>
          <w:rFonts w:ascii="Times New Roman" w:hAnsi="Times New Roman" w:cs="Times New Roman"/>
          <w:sz w:val="28"/>
          <w:szCs w:val="28"/>
        </w:rPr>
        <w:t>устанавливается в кратности от 1 до 4.</w:t>
      </w:r>
    </w:p>
    <w:p w14:paraId="6BF617C0" w14:textId="77777777" w:rsidR="009A1627" w:rsidRPr="00B54508" w:rsidRDefault="009A1627" w:rsidP="009E23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7. Формирование фонда оплаты труда</w:t>
      </w:r>
    </w:p>
    <w:p w14:paraId="5AFA19FC" w14:textId="77777777" w:rsidR="009A1627" w:rsidRPr="00B54508" w:rsidRDefault="009A1627" w:rsidP="009E23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508">
        <w:rPr>
          <w:rFonts w:ascii="Times New Roman" w:hAnsi="Times New Roman" w:cs="Times New Roman"/>
          <w:b/>
          <w:bCs/>
          <w:sz w:val="28"/>
          <w:szCs w:val="28"/>
        </w:rPr>
        <w:t>и другие вопросы оплаты труда</w:t>
      </w:r>
    </w:p>
    <w:p w14:paraId="47C3AE7D" w14:textId="77777777" w:rsidR="009A1627" w:rsidRPr="00B54508" w:rsidRDefault="009A1627" w:rsidP="00A228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9D85D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7.1. Фонд оплаты труда в ДМШ № 5 формируется исходя из объема лимитов бюджетных обязательств местного бюджета, размеров субсидий, предоставленных ДМШ № 5 на возмещение нормативных затрат, связанных с оказанием ими в соответствии с муниципальным заданием муниципальных услуг (выполнением работ) и средств, поступающих от приносящей доход деятельности.</w:t>
      </w:r>
    </w:p>
    <w:p w14:paraId="49BE314A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lastRenderedPageBreak/>
        <w:t>7.2. При планировании объемов средств, необходимых на оплату работы в ночное время, выходные, нерабочие праздничные дни, а также на оплату работы лиц, исполняющих обязанности работников, находящихся в отпуске, расчет производится только по должностям (профессиям), обеспечивающим непрерывный (круглосуточный) процесс деятельности ДМШ № 5.</w:t>
      </w:r>
    </w:p>
    <w:p w14:paraId="2075C4FE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работников, обеспечивающих непрерывный (круглосуточный) процесс деятельности ДМШ № 5, устанавливается </w:t>
      </w:r>
      <w:r w:rsidR="00123821" w:rsidRPr="00B54508">
        <w:rPr>
          <w:rFonts w:ascii="Times New Roman" w:hAnsi="Times New Roman" w:cs="Times New Roman"/>
          <w:sz w:val="28"/>
          <w:szCs w:val="28"/>
        </w:rPr>
        <w:t>Департаментом</w:t>
      </w:r>
      <w:r w:rsidRPr="00B5450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23821" w:rsidRPr="00B54508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B54508">
        <w:rPr>
          <w:rFonts w:ascii="Times New Roman" w:hAnsi="Times New Roman" w:cs="Times New Roman"/>
          <w:sz w:val="28"/>
          <w:szCs w:val="28"/>
        </w:rPr>
        <w:t xml:space="preserve"> администрации города Южно-Сахалинска.</w:t>
      </w:r>
    </w:p>
    <w:p w14:paraId="61130755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7.3. Средства на оплату труда, формируемые за счет бюджетных ассигнований, направляются также на выплаты стимулирующего характера работникам ДМШ № 5.</w:t>
      </w:r>
    </w:p>
    <w:p w14:paraId="320D3786" w14:textId="77777777" w:rsidR="009A1627" w:rsidRPr="00B54508" w:rsidRDefault="009A1627" w:rsidP="00A228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При этом объем средств на выплату премий, предусмотренных пунктом 5.1.4 настоящего Положения должен составлять в расчете на год:</w:t>
      </w:r>
    </w:p>
    <w:p w14:paraId="4017DBE2" w14:textId="77777777" w:rsidR="009A1627" w:rsidRPr="00B54508" w:rsidRDefault="009A1627" w:rsidP="00A22815">
      <w:pPr>
        <w:pStyle w:val="Standard"/>
        <w:autoSpaceDE w:val="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>- для руководителя ДМШ № 5, его заместител</w:t>
      </w:r>
      <w:r w:rsidR="00EF7956" w:rsidRPr="00B54508">
        <w:rPr>
          <w:rFonts w:ascii="Times New Roman" w:hAnsi="Times New Roman" w:cs="Times New Roman"/>
          <w:sz w:val="28"/>
          <w:szCs w:val="28"/>
        </w:rPr>
        <w:t>я</w:t>
      </w:r>
      <w:r w:rsidRPr="00B54508">
        <w:rPr>
          <w:rFonts w:ascii="Times New Roman" w:hAnsi="Times New Roman" w:cs="Times New Roman"/>
          <w:sz w:val="28"/>
          <w:szCs w:val="28"/>
        </w:rPr>
        <w:t>,– не менее 50 процентов от суммы двенадцатикратного размера должностных окладов, ставок заработной платы;</w:t>
      </w:r>
    </w:p>
    <w:p w14:paraId="6E5B3C86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для педагогических работников ДМШ № 5 не менее 10 процентов от суммы двенадцатикратного размера должностных окладов, ставок заработной платы;</w:t>
      </w:r>
    </w:p>
    <w:p w14:paraId="3D2DCF33" w14:textId="77777777" w:rsidR="009A1627" w:rsidRPr="00B54508" w:rsidRDefault="009A1627" w:rsidP="00A22815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8">
        <w:rPr>
          <w:rFonts w:ascii="Times New Roman" w:hAnsi="Times New Roman" w:cs="Times New Roman"/>
          <w:sz w:val="28"/>
          <w:szCs w:val="28"/>
        </w:rPr>
        <w:t>- для работников, отнесенных к профессиональным квалификационным группам общеотраслевых должностей служащих, учебно-вспомогательного персонала ДМШ № 5 не менее 50 процентов от суммы двенадцатикратного размера должностных окладов, ставок заработной платы;</w:t>
      </w:r>
    </w:p>
    <w:p w14:paraId="2172AE5F" w14:textId="77777777" w:rsidR="009A1627" w:rsidRPr="00B54508" w:rsidRDefault="009A1627" w:rsidP="00A22815">
      <w:pPr>
        <w:pStyle w:val="Standard"/>
        <w:autoSpaceDE w:val="0"/>
        <w:ind w:firstLine="567"/>
        <w:jc w:val="both"/>
      </w:pPr>
      <w:r w:rsidRPr="00B54508">
        <w:rPr>
          <w:rFonts w:ascii="Times New Roman" w:hAnsi="Times New Roman" w:cs="Times New Roman"/>
          <w:sz w:val="28"/>
          <w:szCs w:val="28"/>
        </w:rPr>
        <w:t>-</w:t>
      </w:r>
      <w:r w:rsidRPr="00B54508">
        <w:rPr>
          <w:rFonts w:ascii="Times New Roman" w:hAnsi="Times New Roman" w:cs="Times New Roman"/>
          <w:sz w:val="28"/>
          <w:szCs w:val="28"/>
          <w:lang w:eastAsia="en-US"/>
        </w:rPr>
        <w:t xml:space="preserve"> для рабочих ДМШ № 5 не менее </w:t>
      </w:r>
      <w:r w:rsidR="00123821" w:rsidRPr="00B54508">
        <w:rPr>
          <w:rFonts w:ascii="Times New Roman" w:hAnsi="Times New Roman" w:cs="Times New Roman"/>
          <w:sz w:val="28"/>
          <w:szCs w:val="28"/>
          <w:lang w:eastAsia="en-US"/>
        </w:rPr>
        <w:t>70</w:t>
      </w:r>
      <w:r w:rsidRPr="00B54508">
        <w:rPr>
          <w:rFonts w:ascii="Times New Roman" w:hAnsi="Times New Roman" w:cs="Times New Roman"/>
          <w:sz w:val="28"/>
          <w:szCs w:val="28"/>
          <w:lang w:eastAsia="en-US"/>
        </w:rPr>
        <w:t xml:space="preserve"> процентов от суммы двенадцатикратного размера окладов.</w:t>
      </w:r>
    </w:p>
    <w:p w14:paraId="479839FE" w14:textId="77777777" w:rsidR="009A1627" w:rsidRPr="00B54508" w:rsidRDefault="009A1627" w:rsidP="00B54508">
      <w:pPr>
        <w:pStyle w:val="Standard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4508">
        <w:rPr>
          <w:rFonts w:ascii="Times New Roman" w:hAnsi="Times New Roman" w:cs="Times New Roman"/>
          <w:sz w:val="28"/>
          <w:szCs w:val="28"/>
          <w:lang w:eastAsia="en-US"/>
        </w:rPr>
        <w:t>7.4. Формирование фонда оплаты труда работников ДМШ № 5 осуществляется с учетом районного коэффициента и процентных надбавок к заработной плате, установленных федеральным законодательством и законодательством Сахалинской области.</w:t>
      </w:r>
    </w:p>
    <w:p w14:paraId="35F5AA0E" w14:textId="77777777" w:rsidR="00890B5E" w:rsidRPr="00B54508" w:rsidRDefault="00890B5E" w:rsidP="00A22815">
      <w:pPr>
        <w:jc w:val="both"/>
      </w:pPr>
    </w:p>
    <w:sectPr w:rsidR="00890B5E" w:rsidRPr="00B54508" w:rsidSect="00977B81">
      <w:headerReference w:type="default" r:id="rId1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AAD" w14:textId="77777777" w:rsidR="00184496" w:rsidRDefault="00184496" w:rsidP="00A22815">
      <w:r>
        <w:separator/>
      </w:r>
    </w:p>
  </w:endnote>
  <w:endnote w:type="continuationSeparator" w:id="0">
    <w:p w14:paraId="29719441" w14:textId="77777777" w:rsidR="00184496" w:rsidRDefault="00184496" w:rsidP="00A2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A48E" w14:textId="77777777" w:rsidR="00184496" w:rsidRDefault="00184496" w:rsidP="00A22815">
      <w:r>
        <w:separator/>
      </w:r>
    </w:p>
  </w:footnote>
  <w:footnote w:type="continuationSeparator" w:id="0">
    <w:p w14:paraId="363F0357" w14:textId="77777777" w:rsidR="00184496" w:rsidRDefault="00184496" w:rsidP="00A2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726914"/>
      <w:docPartObj>
        <w:docPartGallery w:val="Page Numbers (Top of Page)"/>
        <w:docPartUnique/>
      </w:docPartObj>
    </w:sdtPr>
    <w:sdtEndPr/>
    <w:sdtContent>
      <w:p w14:paraId="60292501" w14:textId="77777777" w:rsidR="005D5230" w:rsidRDefault="005D52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F8">
          <w:rPr>
            <w:noProof/>
          </w:rPr>
          <w:t>16</w:t>
        </w:r>
        <w:r>
          <w:fldChar w:fldCharType="end"/>
        </w:r>
      </w:p>
    </w:sdtContent>
  </w:sdt>
  <w:p w14:paraId="257D91B9" w14:textId="77777777" w:rsidR="005D5230" w:rsidRDefault="005D52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222"/>
    <w:multiLevelType w:val="hybridMultilevel"/>
    <w:tmpl w:val="3CB66A76"/>
    <w:lvl w:ilvl="0" w:tplc="7C60E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264CF"/>
    <w:multiLevelType w:val="multilevel"/>
    <w:tmpl w:val="69426786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946"/>
    <w:rsid w:val="00030EFA"/>
    <w:rsid w:val="00052BE0"/>
    <w:rsid w:val="000563D2"/>
    <w:rsid w:val="00064322"/>
    <w:rsid w:val="00073A7C"/>
    <w:rsid w:val="000C4663"/>
    <w:rsid w:val="000C4A78"/>
    <w:rsid w:val="0012062D"/>
    <w:rsid w:val="00123821"/>
    <w:rsid w:val="00130531"/>
    <w:rsid w:val="00184496"/>
    <w:rsid w:val="001D1C44"/>
    <w:rsid w:val="001E7153"/>
    <w:rsid w:val="002300F2"/>
    <w:rsid w:val="00232BDE"/>
    <w:rsid w:val="002336DB"/>
    <w:rsid w:val="00236E27"/>
    <w:rsid w:val="00270B2A"/>
    <w:rsid w:val="002B6713"/>
    <w:rsid w:val="002D1248"/>
    <w:rsid w:val="002F76F6"/>
    <w:rsid w:val="0030680A"/>
    <w:rsid w:val="003072B5"/>
    <w:rsid w:val="003328EE"/>
    <w:rsid w:val="00353F76"/>
    <w:rsid w:val="00365144"/>
    <w:rsid w:val="00371F56"/>
    <w:rsid w:val="00373FA9"/>
    <w:rsid w:val="003D31D0"/>
    <w:rsid w:val="0043449D"/>
    <w:rsid w:val="004366E8"/>
    <w:rsid w:val="00457E66"/>
    <w:rsid w:val="00472019"/>
    <w:rsid w:val="00473A6D"/>
    <w:rsid w:val="00506ABC"/>
    <w:rsid w:val="00575768"/>
    <w:rsid w:val="005C160D"/>
    <w:rsid w:val="005D5230"/>
    <w:rsid w:val="005E4DE1"/>
    <w:rsid w:val="006008B0"/>
    <w:rsid w:val="00602F5B"/>
    <w:rsid w:val="006800D5"/>
    <w:rsid w:val="006B36DD"/>
    <w:rsid w:val="006E1CF2"/>
    <w:rsid w:val="007C2644"/>
    <w:rsid w:val="007C2B6D"/>
    <w:rsid w:val="007E72F8"/>
    <w:rsid w:val="00826840"/>
    <w:rsid w:val="00846224"/>
    <w:rsid w:val="00865946"/>
    <w:rsid w:val="00871E6F"/>
    <w:rsid w:val="008832FA"/>
    <w:rsid w:val="00890B5E"/>
    <w:rsid w:val="0089187A"/>
    <w:rsid w:val="008965AB"/>
    <w:rsid w:val="008A41DF"/>
    <w:rsid w:val="008A6DCE"/>
    <w:rsid w:val="008E5943"/>
    <w:rsid w:val="00964F72"/>
    <w:rsid w:val="00977B81"/>
    <w:rsid w:val="009A1627"/>
    <w:rsid w:val="009E23EF"/>
    <w:rsid w:val="009E35EC"/>
    <w:rsid w:val="009E5C85"/>
    <w:rsid w:val="009F5173"/>
    <w:rsid w:val="00A22815"/>
    <w:rsid w:val="00A23A41"/>
    <w:rsid w:val="00AA5A54"/>
    <w:rsid w:val="00AC2970"/>
    <w:rsid w:val="00AD2A71"/>
    <w:rsid w:val="00B04D8D"/>
    <w:rsid w:val="00B1022D"/>
    <w:rsid w:val="00B22544"/>
    <w:rsid w:val="00B45295"/>
    <w:rsid w:val="00B45985"/>
    <w:rsid w:val="00B54508"/>
    <w:rsid w:val="00BB5D85"/>
    <w:rsid w:val="00C058A2"/>
    <w:rsid w:val="00C32F07"/>
    <w:rsid w:val="00C47E3F"/>
    <w:rsid w:val="00C97A66"/>
    <w:rsid w:val="00CA3A1C"/>
    <w:rsid w:val="00CD41D4"/>
    <w:rsid w:val="00CF73FB"/>
    <w:rsid w:val="00D00BBE"/>
    <w:rsid w:val="00D2153B"/>
    <w:rsid w:val="00D42084"/>
    <w:rsid w:val="00D5659A"/>
    <w:rsid w:val="00DA607B"/>
    <w:rsid w:val="00E0497D"/>
    <w:rsid w:val="00E04FBF"/>
    <w:rsid w:val="00E14F42"/>
    <w:rsid w:val="00E637CE"/>
    <w:rsid w:val="00EA4C8C"/>
    <w:rsid w:val="00EC5BDC"/>
    <w:rsid w:val="00EF7956"/>
    <w:rsid w:val="00F1253A"/>
    <w:rsid w:val="00F125DD"/>
    <w:rsid w:val="00F330E9"/>
    <w:rsid w:val="00F55A27"/>
    <w:rsid w:val="00F711D9"/>
    <w:rsid w:val="00F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C44C"/>
  <w15:docId w15:val="{FDA529E6-C6B6-4FFD-B633-96B5D4A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162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sPlusNormal">
    <w:name w:val="ConsPlusNormal"/>
    <w:rsid w:val="009A1627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9A162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9A1627"/>
    <w:rPr>
      <w:color w:val="0000FF"/>
      <w:u w:val="single"/>
    </w:rPr>
  </w:style>
  <w:style w:type="numbering" w:customStyle="1" w:styleId="WW8Num1">
    <w:name w:val="WW8Num1"/>
    <w:rsid w:val="009A1627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228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22815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A228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22815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14F4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14F4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table" w:styleId="aa">
    <w:name w:val="Table Grid"/>
    <w:basedOn w:val="a1"/>
    <w:uiPriority w:val="59"/>
    <w:rsid w:val="00B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D88C013C64F156B2D9C99CE1FC1A6F2375A80A68CCF80ECAC4B56648E29011F17651098C820AAB20163FBZ2B" TargetMode="External"/><Relationship Id="rId13" Type="http://schemas.openxmlformats.org/officeDocument/2006/relationships/hyperlink" Target="consultantplus://offline/ref=1ED01C587E9B4D3ABD8230068FE5CE9904A2C414ED832FB095CA6C5Dy317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6C2D2B1FA1EA3C4FCEEE3BC94C0940660593E3831211543BA627334DB9CF299C495779AE6A8AD04FEADF0A77B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38496C876AC9DA00C459C7D5287E91246441B7D509019B42264588A685FB0B83868FAC002676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6C2D2B1FA1EA3C4FCEEE3BC94C0940660593E3831211543BA627334DB9CF299C495779AE6A8AD04FEADC0A7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38496C876AC9DA00C459C7D5287E91246441B7D509019B42264588A685FB0B83868FAC01267AE" TargetMode="External"/><Relationship Id="rId10" Type="http://schemas.openxmlformats.org/officeDocument/2006/relationships/hyperlink" Target="consultantplus://offline/ref=103996EE1402A21C9395349CBB194066E864E605C6C9269115E1C998DDm9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3996EE1402A21C9395349CBB194066E861EC02C9C9269115E1C998DDm9B" TargetMode="External"/><Relationship Id="rId14" Type="http://schemas.openxmlformats.org/officeDocument/2006/relationships/hyperlink" Target="consultantplus://offline/ref=9BBFAE31EB48A0D9F9CC58A366C01C0E51562FDBEDC8991F5468FF969459A9B4D5C818EEF067E00FL01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562F-5007-4F67-8B49-16DCA823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37511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 ДМШ№5</cp:lastModifiedBy>
  <cp:revision>64</cp:revision>
  <cp:lastPrinted>2020-09-17T03:18:00Z</cp:lastPrinted>
  <dcterms:created xsi:type="dcterms:W3CDTF">2013-10-16T04:16:00Z</dcterms:created>
  <dcterms:modified xsi:type="dcterms:W3CDTF">2021-04-20T05:40:00Z</dcterms:modified>
</cp:coreProperties>
</file>