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2858" w14:textId="77777777" w:rsidR="00356A45" w:rsidRPr="00356A45" w:rsidRDefault="00356A45" w:rsidP="00356A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356A45">
        <w:rPr>
          <w:rFonts w:ascii="Verdana" w:hAnsi="Verdana"/>
          <w:color w:val="000000"/>
          <w:sz w:val="28"/>
          <w:szCs w:val="28"/>
        </w:rPr>
        <w:t>30 ноября 2018 года будет проведена Международная акция «Тест по истории Отечества» приуроченная к 25-летию Конституции Российской Федерации, в рамках реализации проекта «Каждый день горжусь Россией».</w:t>
      </w:r>
    </w:p>
    <w:p w14:paraId="6ED7A6F0" w14:textId="77777777" w:rsidR="00356A45" w:rsidRPr="00356A45" w:rsidRDefault="00356A45" w:rsidP="00356A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356A45">
        <w:rPr>
          <w:rFonts w:ascii="Verdana" w:hAnsi="Verdana"/>
          <w:color w:val="000000"/>
          <w:sz w:val="28"/>
          <w:szCs w:val="28"/>
        </w:rPr>
        <w:t>Мероприятие осуществляется при поддержке Молодежного парламента при Государственной Думе Федерального собрания российской Федерации и молодежных парламентов. Участие в проекте принимают более 1 млн. человек из 40 стран мира.</w:t>
      </w:r>
    </w:p>
    <w:p w14:paraId="622C3667" w14:textId="77777777" w:rsidR="00356A45" w:rsidRPr="00356A45" w:rsidRDefault="00356A45" w:rsidP="00356A45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356A45">
        <w:rPr>
          <w:rFonts w:ascii="Verdana" w:hAnsi="Verdana"/>
          <w:color w:val="000000"/>
          <w:sz w:val="28"/>
          <w:szCs w:val="28"/>
        </w:rPr>
        <w:t xml:space="preserve">Дополнительная информация по организации и проведению акции по тел.: (4242) 72–15–30, контактное лицо — </w:t>
      </w:r>
      <w:proofErr w:type="spellStart"/>
      <w:r w:rsidRPr="00356A45">
        <w:rPr>
          <w:rFonts w:ascii="Verdana" w:hAnsi="Verdana"/>
          <w:color w:val="000000"/>
          <w:sz w:val="28"/>
          <w:szCs w:val="28"/>
        </w:rPr>
        <w:t>Родомакина</w:t>
      </w:r>
      <w:proofErr w:type="spellEnd"/>
      <w:r w:rsidRPr="00356A45">
        <w:rPr>
          <w:rFonts w:ascii="Verdana" w:hAnsi="Verdana"/>
          <w:color w:val="000000"/>
          <w:sz w:val="28"/>
          <w:szCs w:val="28"/>
        </w:rPr>
        <w:t xml:space="preserve"> Вероника Александровна, главный специалист информационно</w:t>
      </w:r>
      <w:r w:rsidRPr="00356A45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356A45">
        <w:rPr>
          <w:rFonts w:ascii="Verdana" w:hAnsi="Verdana" w:cs="Verdana"/>
          <w:color w:val="000000"/>
          <w:sz w:val="28"/>
          <w:szCs w:val="28"/>
        </w:rPr>
        <w:t>аналитического отдела</w:t>
      </w:r>
      <w:r w:rsidRPr="00356A45">
        <w:rPr>
          <w:rFonts w:ascii="Verdana" w:hAnsi="Verdana"/>
          <w:color w:val="000000"/>
          <w:sz w:val="28"/>
          <w:szCs w:val="28"/>
        </w:rPr>
        <w:t xml:space="preserve"> </w:t>
      </w:r>
      <w:r w:rsidRPr="00356A45">
        <w:rPr>
          <w:rFonts w:ascii="Verdana" w:hAnsi="Verdana" w:cs="Verdana"/>
          <w:color w:val="000000"/>
          <w:sz w:val="28"/>
          <w:szCs w:val="28"/>
        </w:rPr>
        <w:t>Сахалинской</w:t>
      </w:r>
      <w:r w:rsidRPr="00356A45">
        <w:rPr>
          <w:rFonts w:ascii="Verdana" w:hAnsi="Verdana"/>
          <w:color w:val="000000"/>
          <w:sz w:val="28"/>
          <w:szCs w:val="28"/>
        </w:rPr>
        <w:t xml:space="preserve"> </w:t>
      </w:r>
      <w:r w:rsidRPr="00356A45">
        <w:rPr>
          <w:rFonts w:ascii="Verdana" w:hAnsi="Verdana" w:cs="Verdana"/>
          <w:color w:val="000000"/>
          <w:sz w:val="28"/>
          <w:szCs w:val="28"/>
        </w:rPr>
        <w:t>Думы</w:t>
      </w:r>
      <w:r w:rsidRPr="00356A45">
        <w:rPr>
          <w:rFonts w:ascii="Verdana" w:hAnsi="Verdana"/>
          <w:color w:val="000000"/>
          <w:sz w:val="28"/>
          <w:szCs w:val="28"/>
        </w:rPr>
        <w:t>.</w:t>
      </w:r>
    </w:p>
    <w:p w14:paraId="7DC2E6E2" w14:textId="77777777" w:rsidR="000631DE" w:rsidRPr="00356A45" w:rsidRDefault="000631DE">
      <w:bookmarkStart w:id="0" w:name="_GoBack"/>
      <w:bookmarkEnd w:id="0"/>
    </w:p>
    <w:sectPr w:rsidR="000631DE" w:rsidRPr="0035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57"/>
    <w:rsid w:val="000631DE"/>
    <w:rsid w:val="001F2A57"/>
    <w:rsid w:val="0035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554DE-086D-4808-8061-DC22AD8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A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2018-11-20T22:46:00Z</dcterms:created>
  <dcterms:modified xsi:type="dcterms:W3CDTF">2018-11-20T22:47:00Z</dcterms:modified>
</cp:coreProperties>
</file>